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9c17f" w14:textId="239c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Ұйғыр ауданы жерлерін өңірлерге бөлу сызбасы мен 2009 жылғы базалық ставкаларды ықшамдаудың нақты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Ұйғыр аудандық мәслихатының 2008 жылғы 19 желтоқсандағы N 17-5 шешімі. Алматы облысының Әділет департаменті Ұйғыр ауданының Әділет басқармасында 2009 жылғы 20 қаңтарда N 2-19-68 тіркелді. Күші жойылды - Алматы облысы Ұйғыр аудандық мәслихатының 2009 жылғы 26 наурыздағы N 21-6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Алматы облысы Ұйғыр аудандық мәслихатының 2009.03.26 N 21-6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Мәтінде авторлық орфография және пунктуация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10 желтоқсан 2008 жылғы "Салық және бюджетке төленетін басқа да міндетті төлемдер туралы" кодексінің </w:t>
      </w:r>
      <w:r>
        <w:rPr>
          <w:rFonts w:ascii="Times New Roman"/>
          <w:b w:val="false"/>
          <w:i w:val="false"/>
          <w:color w:val="000000"/>
          <w:sz w:val="28"/>
        </w:rPr>
        <w:t>378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379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386 баптарына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"Жер кодексінің" 8-бабының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туралы" Заңының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14, 15-тармақтарына жүргізілетін жерлерді өңірлерге бөлу жобалары (схемалары) негізінде жер салығының салық ставкаларын ықшамдаудың нақты мөлшерін бекіту туралы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1. Ұйғыр ауданы жерлерін өңірлерге бөлу сызбасы мен 2009 жылғы базалық ставкалары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 қосымшасымен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2008 жылдың ставкаларына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2. Осы шешім ресми жарияланғаннан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Н.Е. Есжанов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М.М. Нуров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маслихаттың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ауданы жерлерін өңірлерге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бөлу сызбасы мен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базалық ставкаларды ықшамдаудың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нақты мөлшерін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17-5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 Ұйғыр ауданы бойынша Салық салынатын елді мекен</w:t>
      </w:r>
      <w:r>
        <w:br/>
      </w:r>
      <w:r>
        <w:rPr>
          <w:rFonts w:ascii="Times New Roman"/>
          <w:b/>
          <w:i w:val="false"/>
          <w:color w:val="000000"/>
        </w:rPr>
        <w:t>
жерлерін өңірлерге бөлу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2913"/>
        <w:gridCol w:w="7873"/>
      </w:tblGrid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коэффициенті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Өңірге кіретін ауыл 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мекендерінің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(ауыл аймақтары бойынша)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1,4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Шонжы селолық аймағы-Шонжы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Ават селолық аймағы-Ават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селолық аймағы-Ү.Ақсу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 селолық аймағы-Бахар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Қырғызсай селолық аймағы-Қырғызсай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селолық аймағы-Сүмбе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 селолық аймағы-Шарын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Тасқарасу селолық аймағы- Тасқарасу ауылы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Дардамты селолық аймағы-Дардамты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селолық аймағы-Кіші Ақсу ауылы, Долайты ауылы, Канал ауылы, Тоғыз 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Бахар селолық ауылы-Шырын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Қырғызсай селолық аймағы-Рахат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селолық аймағы-Жаңа Сүмбе ауылы, Жаңасай ауылы.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Ақтам селолық аймағы-Ақтам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Тиірмен селолық аймағы-Тиірмен ауылы, Ұзынтам ауылы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1,30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Сүмбе селолық аймағы-Шошанай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Кетпен селолық аймағы-Кетпен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Дихан селолық аймағы-Кіші Дихан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Қалжат селолық аймағы-Қалжат ауылы</w:t>
            </w:r>
          </w:p>
        </w:tc>
      </w:tr>
      <w:tr>
        <w:trPr>
          <w:trHeight w:val="3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1,25</w:t>
            </w:r>
          </w:p>
        </w:tc>
        <w:tc>
          <w:tcPr>
            <w:tcW w:w="7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Дардамты селолық аймағы-Ардолайты ауылы, Сұңқар ауылы, Добын ауылы.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Кетпен селолық аймағы-Кепебұлақ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Дихан селолық аймағы-Үлкен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Дихан 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Тасқарасу селолық аймағы-Іле ауылы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"/>
        <w:gridCol w:w="4747"/>
        <w:gridCol w:w="4237"/>
        <w:gridCol w:w="1924"/>
        <w:gridCol w:w="1140"/>
      </w:tblGrid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"Сүмбе" Өндірістік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 Ленин атындағы колхоз)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03-052-026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Сүмбе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"Қалғантам" учаскесі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Шырынға дейінгі төменгі өңір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"Ынтымақ" шаруа 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03-052-031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Сүмбе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Қалғантамнан төменгі Шонжы-Қорғас трассасының учаскесі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өңір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"Шырын" 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03-052-015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Бахар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Шырын территориясы.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Ақсу каналына дейінгі Тоғыз бұлақтың төменгі бөлігі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"Сүмбе" Өндірістік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 Ленин ат. к/з)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Сүмбе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өңір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Сүмбенің жоғарғы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"Бесқарағай" колхозы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03-052-034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Қырғызсай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өңір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бөлік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03-052-035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Рахат территориясы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Бақтықурай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"Дихан" шаруақожалығы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03-052-039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Үлкен Ақсу селолық аймағы,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өңір,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Ақсу каналына дейінгі Тоғызбұлақ өңірінен төмен, Ақсу каналының төменгі өңірі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Ақсу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Тоғыз бұлақтың төменгі өңірі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"Эмгек" өндірістік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03-052-047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Қарадала территориясының бөлігі, Тоғызбұлақ және Қырық құдық таулы өңірі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"Ильтыз" колхозы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03-052-051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Ават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Қарадаланың бөлігі, Қырық құдық территориясымен шектелетін жоғарғы таулы өңір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Жоғарғы бөлігі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"Тугмән" өндірістік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 Киров атындағы колхоз)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03-052-056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Тиірмен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Қарадала массиві, Ұзынтам таулы өңірі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жер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03-052-086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Шарын өзені территориясының бөлігі, Бақтықурайдың жоғарғы бөлігі, Сүмбе селолық аймағы, төменгі бөлік, жоғарғы өңір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өңір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өңір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өңір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0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орман қоры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03-052-09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Шарын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Сарытоғай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ескерткіші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"Гулистан" өндірістік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03-052-004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Ақтам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Қарадала массиві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өңір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"Ынтымақ" шаруақожалығы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03-052-030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Нарынқол-Темірлік трассасының жоғарғы бөлігі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Сүмбе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Шошанай таулы өңірі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өңір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өңір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"Тугмян" Өндірістік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(бұрынғы Киров атындағы колхоз)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03-052-057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Тугмян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Ұзынтам учаскесі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өңір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 таң"колхозы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03-052-087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Ақтам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Қосағаш учаскесінің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аймағы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өңір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"Бирлик" шаруақожалығы ассоциациясы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03-052-067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Дардамты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Сарыбұлақ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өңір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жер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03-052-087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Әмгек колхозының территориясы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Актөбе-Канал учаскесі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өңір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Колхоз Гулистан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03-052-005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Дардамты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өңір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өңір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"Иолчи" Өндірістік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03-052064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Дардамты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Ардолайты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Добын учаскесі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өңір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өңір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"Бирлик" шаруақожалығы ассоциациясы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03-052-066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Дардамты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өңір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өңір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Колхоз "Сұңқар"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03-052-070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Дардамты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Сункар учаскесі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Кайши учаскесі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өңір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өңір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"Кетпен" өндірістік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(бұр.Қызыл ту к/зы)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03-052-073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Кетпен селолық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өңір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Кетпен төменгі өңірі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өңір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өңір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жер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03-052-082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Бұғыты және Қарадала террититориясы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Шонжы-Кетпен трассасының бойы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"Кепебұлақ" шаруақожалығы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ассоциациясы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03-052-075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Кетпен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Бөдеты таулы өңірі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өңір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"Достық" өндірістік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(бұр. Октябрь к/з)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03-052-077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Дихан таулы өңірі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өңір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"Көкбастау" шаруақожалығы ассоциациясы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03-052-079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Дихан таулы өңірі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өңір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"Қалжат" Өндірістік кооперативі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(бұр.Социализм колхозы)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03-052-081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Қалжат селолық аймағы, территориясы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өңір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жер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03-052-082 алыс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Шонжы–Қорғас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Трассасының бойы, Қалжат трассасының төменгі бөлігі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өңір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03-052-090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Іле өзенінің бойы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өңір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жер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03-052-087 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03-052-089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Шошанай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таулы өңірі,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Қ.Ақсу таулы өңірі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Дардамтыға дейін,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Дардамтыдан шекараға дейінгі таулы өңір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өңір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өңір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 өңір</w:t>
            </w:r>
          </w:p>
        </w:tc>
        <w:tc>
          <w:tcPr>
            <w:tcW w:w="11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</w:tr>
      <w:tr>
        <w:trPr>
          <w:trHeight w:val="12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орман қоры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03-052-093</w:t>
            </w:r>
          </w:p>
        </w:tc>
        <w:tc>
          <w:tcPr>
            <w:tcW w:w="4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Сүмбе шекарасынан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Қалжат шекарасына дейін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өңір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Ұйғыр аудандық маслихаттың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19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"Ұйғыр ауданы жерлерін өңірлерге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бөлу сызбасы мен 2009 жылғы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базалық ставкаларды ықшамдаудың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нақты мөлшерін бекіту туралы"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17-5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2-қосымша</w:t>
      </w:r>
    </w:p>
    <w:bookmarkEnd w:id="3"/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Алматы облысы Ұйғыр ауданы бойынша Салық салынатын елді мекен</w:t>
      </w:r>
      <w:r>
        <w:br/>
      </w:r>
      <w:r>
        <w:rPr>
          <w:rFonts w:ascii="Times New Roman"/>
          <w:b/>
          <w:i w:val="false"/>
          <w:color w:val="000000"/>
        </w:rPr>
        <w:t>
жерлерін өңірлерге бөлу кадастры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(елді мекен жерлерін қоспағанда)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3"/>
        <w:gridCol w:w="2313"/>
        <w:gridCol w:w="3273"/>
        <w:gridCol w:w="2913"/>
        <w:gridCol w:w="1033"/>
      </w:tblGrid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Базалық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ставкасына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ұсынылған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түзету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коэффиценті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кадастрлық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Орналасқан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аймақтары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Колхоз "Гулистан"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03-052-003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Шарын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қорына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Шонжы-Қорғас автожолының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бойында орналасқан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Шарын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Шарынның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территориясы</w:t>
            </w:r>
          </w:p>
        </w:tc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</w:t>
            </w:r>
          </w:p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"Ташкарасуйский"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акционерлік қоғамы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03-052-008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Тасқарасу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жер қорына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Шонжы-Қорғас автожолының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Тасқарасу селолық аймағы, негізгі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Розыбакиев атындағы өндірістік кооперативтер ассоциациясы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03-052-011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Бахар селолық аймағы, мемлекеттік жер қорына дейінгі Шонжы-Қорғас автожолының бойында орналасқан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Бахар селолық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территориясы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"Ширин" Акционерлік қоғамы</w:t>
            </w:r>
          </w:p>
        </w:tc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Бахар селолық аймағы,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Ақтөбе каналына дейін Шырынның жоғарғы бөлігінде орналасқан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Шырынның жоғарғы бөлігі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