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cbd" w14:textId="1774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2008 жылғы 25 қаңтардағы N 16 қаулысы. Алматы облысының Әділет департаменті Кербұлақ ауданының әділет басқармасында 2008 жылы 31 қаңтарда N 2-13-61 тіркелді. Күші жойылды - Алматы облысы Кербұлақ ауданы әкімдігінің 2009 жылғы 23 қаңтардағы N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ауданы әкімдігінің 2009.01.23 N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      Қ</w:t>
      </w:r>
      <w:r>
        <w:rPr>
          <w:rFonts w:ascii="Times New Roman"/>
          <w:b w:val="false"/>
          <w:i w:val="false"/>
          <w:color w:val="323232"/>
          <w:sz w:val="28"/>
        </w:rPr>
        <w:t>аза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"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аза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 xml:space="preserve">ы жергілікті </w:t>
      </w:r>
      <w:r>
        <w:rPr>
          <w:rFonts w:ascii="Times New Roman"/>
          <w:b w:val="false"/>
          <w:i w:val="false"/>
          <w:color w:val="323232"/>
          <w:sz w:val="28"/>
        </w:rPr>
        <w:t>мемлекеттік басқару туралы" За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323232"/>
          <w:sz w:val="28"/>
        </w:rPr>
        <w:t>, Қ</w:t>
      </w:r>
      <w:r>
        <w:rPr>
          <w:rFonts w:ascii="Times New Roman"/>
          <w:b w:val="false"/>
          <w:i w:val="false"/>
          <w:color w:val="323232"/>
          <w:sz w:val="28"/>
        </w:rPr>
        <w:t>аза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"Халы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ты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амту туралы" За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>ыны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323232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323232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323232"/>
          <w:sz w:val="28"/>
        </w:rPr>
        <w:t xml:space="preserve"> с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 xml:space="preserve">йкес аудан 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 xml:space="preserve">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1. Ә</w:t>
      </w:r>
      <w:r>
        <w:rPr>
          <w:rFonts w:ascii="Times New Roman"/>
          <w:b w:val="false"/>
          <w:i w:val="false"/>
          <w:color w:val="323232"/>
          <w:sz w:val="28"/>
        </w:rPr>
        <w:t>леуметтік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 xml:space="preserve">мыс орындарын ұйымдастыру 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сынатын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</w:t>
      </w:r>
      <w:r>
        <w:rPr>
          <w:rFonts w:ascii="Times New Roman"/>
          <w:b w:val="false"/>
          <w:i w:val="false"/>
          <w:color w:val="323232"/>
          <w:sz w:val="28"/>
        </w:rPr>
        <w:t>берушілерді іріктеу Т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 xml:space="preserve">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23232"/>
          <w:sz w:val="28"/>
        </w:rPr>
        <w:t xml:space="preserve"> с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>йкес ай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2. Ауданды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жұмыспен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амту және әлеуметтік ба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дарламалар б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лімі</w:t>
      </w:r>
      <w:r>
        <w:rPr>
          <w:rFonts w:ascii="Times New Roman"/>
          <w:b w:val="false"/>
          <w:i w:val="false"/>
          <w:color w:val="323232"/>
          <w:sz w:val="28"/>
        </w:rPr>
        <w:t xml:space="preserve">әлеуметтік жұмыс орындарын </w:t>
      </w:r>
      <w:r>
        <w:rPr>
          <w:rFonts w:ascii="Times New Roman"/>
          <w:b w:val="false"/>
          <w:i w:val="false"/>
          <w:color w:val="323232"/>
          <w:sz w:val="28"/>
        </w:rPr>
        <w:t>құ</w:t>
      </w:r>
      <w:r>
        <w:rPr>
          <w:rFonts w:ascii="Times New Roman"/>
          <w:b w:val="false"/>
          <w:i w:val="false"/>
          <w:color w:val="323232"/>
          <w:sz w:val="28"/>
        </w:rPr>
        <w:t>ратын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 берушілермен шартқа отыру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 xml:space="preserve">а </w:t>
      </w:r>
      <w:r>
        <w:rPr>
          <w:rFonts w:ascii="Times New Roman"/>
          <w:b w:val="false"/>
          <w:i w:val="false"/>
          <w:color w:val="323232"/>
          <w:sz w:val="28"/>
        </w:rPr>
        <w:t>у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>кілетті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3. Ауданды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амту ж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>не әлеуметтік ба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дарламалар белімі: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      1). халы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ты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нысаналы тобына жататын у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 xml:space="preserve">кілетті органда тіркелген </w:t>
      </w:r>
      <w:r>
        <w:rPr>
          <w:rFonts w:ascii="Times New Roman"/>
          <w:b w:val="false"/>
          <w:i w:val="false"/>
          <w:color w:val="323232"/>
          <w:sz w:val="28"/>
        </w:rPr>
        <w:t>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мыссыз азаматтарды әлеуметтік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 xml:space="preserve">мыс орындарына жіберу жүзеге </w:t>
      </w:r>
      <w:r>
        <w:rPr>
          <w:rFonts w:ascii="Times New Roman"/>
          <w:b w:val="false"/>
          <w:i w:val="false"/>
          <w:color w:val="323232"/>
          <w:sz w:val="28"/>
        </w:rPr>
        <w:t>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      2). 2008 жыл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а арнал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ан ауданны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бюджетінде к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зделген қаражат</w:t>
      </w:r>
      <w:r>
        <w:rPr>
          <w:rFonts w:ascii="Times New Roman"/>
          <w:b w:val="false"/>
          <w:i w:val="false"/>
          <w:color w:val="323232"/>
          <w:sz w:val="28"/>
        </w:rPr>
        <w:t>шегінде жұмыс берушіні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е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>бегіне т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леген шығынны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ішінара т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лемі өтелсін;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>      3) ә</w:t>
      </w:r>
      <w:r>
        <w:rPr>
          <w:rFonts w:ascii="Times New Roman"/>
          <w:b w:val="false"/>
          <w:i w:val="false"/>
          <w:color w:val="323232"/>
          <w:sz w:val="28"/>
        </w:rPr>
        <w:t>леуметтік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 орындарына орналастырыл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ан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мыссыздарды</w:t>
      </w:r>
      <w:r>
        <w:rPr>
          <w:rFonts w:ascii="Times New Roman"/>
          <w:b w:val="false"/>
          <w:i w:val="false"/>
          <w:color w:val="323232"/>
          <w:sz w:val="28"/>
        </w:rPr>
        <w:t>ң еңбегіне</w:t>
      </w:r>
      <w:r>
        <w:rPr>
          <w:rFonts w:ascii="Times New Roman"/>
          <w:b w:val="false"/>
          <w:i w:val="false"/>
          <w:color w:val="323232"/>
          <w:sz w:val="28"/>
        </w:rPr>
        <w:t xml:space="preserve"> т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леген шы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ынны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ішінара 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тема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ысыны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м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лшері е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т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 xml:space="preserve">менгі еңбек </w:t>
      </w:r>
      <w:r>
        <w:rPr>
          <w:rFonts w:ascii="Times New Roman"/>
          <w:b w:val="false"/>
          <w:i w:val="false"/>
          <w:color w:val="323232"/>
          <w:sz w:val="28"/>
        </w:rPr>
        <w:t>жала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ысы к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>лемінде екінші банк де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>гейіндегі ж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мыссыздарды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есеп шотына </w:t>
      </w:r>
      <w:r>
        <w:rPr>
          <w:rFonts w:ascii="Times New Roman"/>
          <w:b w:val="false"/>
          <w:i w:val="false"/>
          <w:color w:val="323232"/>
          <w:sz w:val="28"/>
        </w:rPr>
        <w:t>аудару ар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ылы ж</w:t>
      </w:r>
      <w:r>
        <w:rPr>
          <w:rFonts w:ascii="Times New Roman"/>
          <w:b w:val="false"/>
          <w:i w:val="false"/>
          <w:color w:val="323232"/>
          <w:sz w:val="28"/>
        </w:rPr>
        <w:t>ү</w:t>
      </w:r>
      <w:r>
        <w:rPr>
          <w:rFonts w:ascii="Times New Roman"/>
          <w:b w:val="false"/>
          <w:i w:val="false"/>
          <w:color w:val="323232"/>
          <w:sz w:val="28"/>
        </w:rPr>
        <w:t>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4. Ауданды</w:t>
      </w:r>
      <w:r>
        <w:rPr>
          <w:rFonts w:ascii="Times New Roman"/>
          <w:b w:val="false"/>
          <w:i w:val="false"/>
          <w:color w:val="323232"/>
          <w:sz w:val="28"/>
        </w:rPr>
        <w:t>қ қ</w:t>
      </w:r>
      <w:r>
        <w:rPr>
          <w:rFonts w:ascii="Times New Roman"/>
          <w:b w:val="false"/>
          <w:i w:val="false"/>
          <w:color w:val="323232"/>
          <w:sz w:val="28"/>
        </w:rPr>
        <w:t>аржы б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 xml:space="preserve">ліміне </w:t>
      </w:r>
      <w:r>
        <w:rPr>
          <w:rFonts w:ascii="Times New Roman"/>
          <w:b w:val="false"/>
          <w:i w:val="false"/>
          <w:color w:val="323232"/>
          <w:sz w:val="28"/>
        </w:rPr>
        <w:t>ә</w:t>
      </w:r>
      <w:r>
        <w:rPr>
          <w:rFonts w:ascii="Times New Roman"/>
          <w:b w:val="false"/>
          <w:i w:val="false"/>
          <w:color w:val="323232"/>
          <w:sz w:val="28"/>
        </w:rPr>
        <w:t xml:space="preserve">леуметтік жұмыс орындарын қаржыландыру бойынша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аражатты уа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ытымен б</w:t>
      </w:r>
      <w:r>
        <w:rPr>
          <w:rFonts w:ascii="Times New Roman"/>
          <w:b w:val="false"/>
          <w:i w:val="false"/>
          <w:color w:val="323232"/>
          <w:sz w:val="28"/>
        </w:rPr>
        <w:t>ө</w:t>
      </w:r>
      <w:r>
        <w:rPr>
          <w:rFonts w:ascii="Times New Roman"/>
          <w:b w:val="false"/>
          <w:i w:val="false"/>
          <w:color w:val="323232"/>
          <w:sz w:val="28"/>
        </w:rPr>
        <w:t xml:space="preserve">лінуін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5. Керб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ла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ауданды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ә</w:t>
      </w:r>
      <w:r>
        <w:rPr>
          <w:rFonts w:ascii="Times New Roman"/>
          <w:b w:val="false"/>
          <w:i w:val="false"/>
          <w:color w:val="323232"/>
          <w:sz w:val="28"/>
        </w:rPr>
        <w:t>ділет бас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армасында нормативтік қ</w:t>
      </w:r>
      <w:r>
        <w:rPr>
          <w:rFonts w:ascii="Times New Roman"/>
          <w:b w:val="false"/>
          <w:i w:val="false"/>
          <w:color w:val="323232"/>
          <w:sz w:val="28"/>
        </w:rPr>
        <w:t>ұқ</w:t>
      </w:r>
      <w:r>
        <w:rPr>
          <w:rFonts w:ascii="Times New Roman"/>
          <w:b w:val="false"/>
          <w:i w:val="false"/>
          <w:color w:val="323232"/>
          <w:sz w:val="28"/>
        </w:rPr>
        <w:t>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ты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актілердің мемлекеттік тіркеу тізілімінде 2007 жылды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12 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панында N 2-13-41 </w:t>
      </w:r>
      <w:r>
        <w:rPr>
          <w:rFonts w:ascii="Times New Roman"/>
          <w:b w:val="false"/>
          <w:i w:val="false"/>
          <w:color w:val="323232"/>
          <w:sz w:val="28"/>
        </w:rPr>
        <w:t>болып тіркелген (ауданды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"Керб</w:t>
      </w:r>
      <w:r>
        <w:rPr>
          <w:rFonts w:ascii="Times New Roman"/>
          <w:b w:val="false"/>
          <w:i w:val="false"/>
          <w:color w:val="323232"/>
          <w:sz w:val="28"/>
        </w:rPr>
        <w:t>ұ</w:t>
      </w:r>
      <w:r>
        <w:rPr>
          <w:rFonts w:ascii="Times New Roman"/>
          <w:b w:val="false"/>
          <w:i w:val="false"/>
          <w:color w:val="323232"/>
          <w:sz w:val="28"/>
        </w:rPr>
        <w:t>ла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 xml:space="preserve"> жұлдызы" басылымында 2007  жылы ақпан айының 16 күні N 7 санында жарияланған), аудан әкімдігінің 2007 жылғы 24 қаңтардағы "Әлеуметтік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323232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6. Осы қаулыны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ылау аудан әкіміні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орынбасары </w:t>
      </w:r>
      <w:r>
        <w:rPr>
          <w:rFonts w:ascii="Times New Roman"/>
          <w:b w:val="false"/>
          <w:i w:val="false"/>
          <w:color w:val="323232"/>
          <w:sz w:val="28"/>
        </w:rPr>
        <w:t>С.  Ә</w:t>
      </w:r>
      <w:r>
        <w:rPr>
          <w:rFonts w:ascii="Times New Roman"/>
          <w:b w:val="false"/>
          <w:i w:val="false"/>
          <w:color w:val="323232"/>
          <w:sz w:val="28"/>
        </w:rPr>
        <w:t>бді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адыров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 ж</w:t>
      </w:r>
      <w:r>
        <w:rPr>
          <w:rFonts w:ascii="Times New Roman"/>
          <w:b w:val="false"/>
          <w:i w:val="false"/>
          <w:color w:val="323232"/>
          <w:sz w:val="28"/>
        </w:rPr>
        <w:t>ү</w:t>
      </w:r>
      <w:r>
        <w:rPr>
          <w:rFonts w:ascii="Times New Roman"/>
          <w:b w:val="false"/>
          <w:i w:val="false"/>
          <w:color w:val="323232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 7. Осы 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аулы ал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аш ресми жариялан</w:t>
      </w:r>
      <w:r>
        <w:rPr>
          <w:rFonts w:ascii="Times New Roman"/>
          <w:b w:val="false"/>
          <w:i w:val="false"/>
          <w:color w:val="323232"/>
          <w:sz w:val="28"/>
        </w:rPr>
        <w:t>ғ</w:t>
      </w:r>
      <w:r>
        <w:rPr>
          <w:rFonts w:ascii="Times New Roman"/>
          <w:b w:val="false"/>
          <w:i w:val="false"/>
          <w:color w:val="323232"/>
          <w:sz w:val="28"/>
        </w:rPr>
        <w:t>аннан кейін к</w:t>
      </w:r>
      <w:r>
        <w:rPr>
          <w:rFonts w:ascii="Times New Roman"/>
          <w:b w:val="false"/>
          <w:i w:val="false"/>
          <w:color w:val="323232"/>
          <w:sz w:val="28"/>
        </w:rPr>
        <w:t>ү</w:t>
      </w:r>
      <w:r>
        <w:rPr>
          <w:rFonts w:ascii="Times New Roman"/>
          <w:b w:val="false"/>
          <w:i w:val="false"/>
          <w:color w:val="323232"/>
          <w:sz w:val="28"/>
        </w:rPr>
        <w:t>нтізбелік он күн ө</w:t>
      </w:r>
      <w:r>
        <w:rPr>
          <w:rFonts w:ascii="Times New Roman"/>
          <w:b w:val="false"/>
          <w:i w:val="false"/>
          <w:color w:val="323232"/>
          <w:sz w:val="28"/>
        </w:rPr>
        <w:t>ткен со</w:t>
      </w:r>
      <w:r>
        <w:rPr>
          <w:rFonts w:ascii="Times New Roman"/>
          <w:b w:val="false"/>
          <w:i w:val="false"/>
          <w:color w:val="323232"/>
          <w:sz w:val="28"/>
        </w:rPr>
        <w:t>ң</w:t>
      </w:r>
      <w:r>
        <w:rPr>
          <w:rFonts w:ascii="Times New Roman"/>
          <w:b w:val="false"/>
          <w:i w:val="false"/>
          <w:color w:val="323232"/>
          <w:sz w:val="28"/>
        </w:rPr>
        <w:t xml:space="preserve"> қ</w:t>
      </w:r>
      <w:r>
        <w:rPr>
          <w:rFonts w:ascii="Times New Roman"/>
          <w:b w:val="false"/>
          <w:i w:val="false"/>
          <w:color w:val="323232"/>
          <w:sz w:val="28"/>
        </w:rPr>
        <w:t>олданыс</w:t>
      </w:r>
      <w:r>
        <w:rPr>
          <w:rFonts w:ascii="Times New Roman"/>
          <w:b w:val="false"/>
          <w:i w:val="false"/>
          <w:color w:val="323232"/>
          <w:sz w:val="28"/>
        </w:rPr>
        <w:t>қ</w:t>
      </w:r>
      <w:r>
        <w:rPr>
          <w:rFonts w:ascii="Times New Roman"/>
          <w:b w:val="false"/>
          <w:i w:val="false"/>
          <w:color w:val="323232"/>
          <w:sz w:val="28"/>
        </w:rPr>
        <w:t>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Жантілеуов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Кербұла</w:t>
      </w:r>
      <w:r>
        <w:rPr>
          <w:rFonts w:ascii="Times New Roman"/>
          <w:b w:val="false"/>
          <w:i w:val="false"/>
          <w:color w:val="313131"/>
          <w:sz w:val="28"/>
        </w:rPr>
        <w:t>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2008</w:t>
      </w:r>
      <w:r>
        <w:rPr>
          <w:rFonts w:ascii="Times New Roman"/>
          <w:b w:val="false"/>
          <w:i w:val="false"/>
          <w:color w:val="313131"/>
          <w:sz w:val="28"/>
        </w:rPr>
        <w:t xml:space="preserve"> жыл</w:t>
      </w:r>
      <w:r>
        <w:rPr>
          <w:rFonts w:ascii="Times New Roman"/>
          <w:b w:val="false"/>
          <w:i w:val="false"/>
          <w:color w:val="313131"/>
          <w:sz w:val="28"/>
        </w:rPr>
        <w:t>ғ</w:t>
      </w:r>
      <w:r>
        <w:rPr>
          <w:rFonts w:ascii="Times New Roman"/>
          <w:b w:val="false"/>
          <w:i w:val="false"/>
          <w:color w:val="313131"/>
          <w:sz w:val="28"/>
        </w:rPr>
        <w:t>ы 25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"</w:t>
      </w:r>
      <w:r>
        <w:rPr>
          <w:rFonts w:ascii="Times New Roman"/>
          <w:b w:val="false"/>
          <w:i w:val="false"/>
          <w:color w:val="313131"/>
          <w:sz w:val="28"/>
        </w:rPr>
        <w:t>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N 16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13131"/>
          <w:sz w:val="28"/>
        </w:rPr>
        <w:t>      Ә</w:t>
      </w:r>
      <w:r>
        <w:rPr>
          <w:rFonts w:ascii="Times New Roman"/>
          <w:b w:val="false"/>
          <w:i w:val="false"/>
          <w:color w:val="313131"/>
          <w:sz w:val="28"/>
        </w:rPr>
        <w:t>леуметтік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 xml:space="preserve">мыс орындарын 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 xml:space="preserve">йымдастыруды 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сынатын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 xml:space="preserve">мыс </w:t>
      </w:r>
      <w:r>
        <w:rPr>
          <w:rFonts w:ascii="Times New Roman"/>
          <w:b w:val="false"/>
          <w:i w:val="false"/>
          <w:color w:val="313131"/>
          <w:sz w:val="28"/>
        </w:rPr>
        <w:t>берушілерді іріктеу Т</w:t>
      </w:r>
      <w:r>
        <w:rPr>
          <w:rFonts w:ascii="Times New Roman"/>
          <w:b w:val="false"/>
          <w:i w:val="false"/>
          <w:color w:val="313131"/>
          <w:sz w:val="28"/>
        </w:rPr>
        <w:t>ә</w:t>
      </w:r>
      <w:r>
        <w:rPr>
          <w:rFonts w:ascii="Times New Roman"/>
          <w:b w:val="false"/>
          <w:i w:val="false"/>
          <w:color w:val="313131"/>
          <w:sz w:val="28"/>
        </w:rPr>
        <w:t xml:space="preserve">ртібі 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>аза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>стан Республикасының "Халы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ты жұмыспен 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>амту туралы" За</w:t>
      </w:r>
      <w:r>
        <w:rPr>
          <w:rFonts w:ascii="Times New Roman"/>
          <w:b w:val="false"/>
          <w:i w:val="false"/>
          <w:color w:val="313131"/>
          <w:sz w:val="28"/>
        </w:rPr>
        <w:t>ң</w:t>
      </w:r>
      <w:r>
        <w:rPr>
          <w:rFonts w:ascii="Times New Roman"/>
          <w:b w:val="false"/>
          <w:i w:val="false"/>
          <w:color w:val="313131"/>
          <w:sz w:val="28"/>
        </w:rPr>
        <w:t xml:space="preserve">ының 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313131"/>
          <w:sz w:val="28"/>
        </w:rPr>
        <w:t xml:space="preserve"> сәйкес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      1. Ә</w:t>
      </w:r>
      <w:r>
        <w:rPr>
          <w:rFonts w:ascii="Times New Roman"/>
          <w:b w:val="false"/>
          <w:i w:val="false"/>
          <w:color w:val="313131"/>
          <w:sz w:val="28"/>
        </w:rPr>
        <w:t>леуметтік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орындары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 xml:space="preserve">мыс берушімен нысаналы топтардағы </w:t>
      </w:r>
      <w:r>
        <w:rPr>
          <w:rFonts w:ascii="Times New Roman"/>
          <w:b w:val="false"/>
          <w:i w:val="false"/>
          <w:color w:val="313131"/>
          <w:sz w:val="28"/>
        </w:rPr>
        <w:t>жұмыссыздарды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а орналастыру </w:t>
      </w:r>
      <w:r>
        <w:rPr>
          <w:rFonts w:ascii="Times New Roman"/>
          <w:b w:val="false"/>
          <w:i w:val="false"/>
          <w:color w:val="313131"/>
          <w:sz w:val="28"/>
        </w:rPr>
        <w:t>ү</w:t>
      </w:r>
      <w:r>
        <w:rPr>
          <w:rFonts w:ascii="Times New Roman"/>
          <w:b w:val="false"/>
          <w:i w:val="false"/>
          <w:color w:val="313131"/>
          <w:sz w:val="28"/>
        </w:rPr>
        <w:t>шін у</w:t>
      </w:r>
      <w:r>
        <w:rPr>
          <w:rFonts w:ascii="Times New Roman"/>
          <w:b w:val="false"/>
          <w:i w:val="false"/>
          <w:color w:val="313131"/>
          <w:sz w:val="28"/>
        </w:rPr>
        <w:t>ә</w:t>
      </w:r>
      <w:r>
        <w:rPr>
          <w:rFonts w:ascii="Times New Roman"/>
          <w:b w:val="false"/>
          <w:i w:val="false"/>
          <w:color w:val="313131"/>
          <w:sz w:val="28"/>
        </w:rPr>
        <w:t>кілетті органмен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 xml:space="preserve">мыс </w:t>
      </w:r>
      <w:r>
        <w:rPr>
          <w:rFonts w:ascii="Times New Roman"/>
          <w:b w:val="false"/>
          <w:i w:val="false"/>
          <w:color w:val="313131"/>
          <w:sz w:val="28"/>
        </w:rPr>
        <w:t>берушілерді</w:t>
      </w:r>
      <w:r>
        <w:rPr>
          <w:rFonts w:ascii="Times New Roman"/>
          <w:b w:val="false"/>
          <w:i w:val="false"/>
          <w:color w:val="313131"/>
          <w:sz w:val="28"/>
        </w:rPr>
        <w:t>ң</w:t>
      </w:r>
      <w:r>
        <w:rPr>
          <w:rFonts w:ascii="Times New Roman"/>
          <w:b w:val="false"/>
          <w:i w:val="false"/>
          <w:color w:val="313131"/>
          <w:sz w:val="28"/>
        </w:rPr>
        <w:t xml:space="preserve"> е</w:t>
      </w:r>
      <w:r>
        <w:rPr>
          <w:rFonts w:ascii="Times New Roman"/>
          <w:b w:val="false"/>
          <w:i w:val="false"/>
          <w:color w:val="313131"/>
          <w:sz w:val="28"/>
        </w:rPr>
        <w:t>ң</w:t>
      </w:r>
      <w:r>
        <w:rPr>
          <w:rFonts w:ascii="Times New Roman"/>
          <w:b w:val="false"/>
          <w:i w:val="false"/>
          <w:color w:val="313131"/>
          <w:sz w:val="28"/>
        </w:rPr>
        <w:t>бека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>ы т</w:t>
      </w:r>
      <w:r>
        <w:rPr>
          <w:rFonts w:ascii="Times New Roman"/>
          <w:b w:val="false"/>
          <w:i w:val="false"/>
          <w:color w:val="313131"/>
          <w:sz w:val="28"/>
        </w:rPr>
        <w:t>ө</w:t>
      </w:r>
      <w:r>
        <w:rPr>
          <w:rFonts w:ascii="Times New Roman"/>
          <w:b w:val="false"/>
          <w:i w:val="false"/>
          <w:color w:val="313131"/>
          <w:sz w:val="28"/>
        </w:rPr>
        <w:t>лемі шы</w:t>
      </w:r>
      <w:r>
        <w:rPr>
          <w:rFonts w:ascii="Times New Roman"/>
          <w:b w:val="false"/>
          <w:i w:val="false"/>
          <w:color w:val="313131"/>
          <w:sz w:val="28"/>
        </w:rPr>
        <w:t>ғ</w:t>
      </w:r>
      <w:r>
        <w:rPr>
          <w:rFonts w:ascii="Times New Roman"/>
          <w:b w:val="false"/>
          <w:i w:val="false"/>
          <w:color w:val="313131"/>
          <w:sz w:val="28"/>
        </w:rPr>
        <w:t xml:space="preserve">ынына ішінара </w:t>
      </w:r>
      <w:r>
        <w:rPr>
          <w:rFonts w:ascii="Times New Roman"/>
          <w:b w:val="false"/>
          <w:i w:val="false"/>
          <w:color w:val="313131"/>
          <w:sz w:val="28"/>
        </w:rPr>
        <w:t>ө</w:t>
      </w:r>
      <w:r>
        <w:rPr>
          <w:rFonts w:ascii="Times New Roman"/>
          <w:b w:val="false"/>
          <w:i w:val="false"/>
          <w:color w:val="313131"/>
          <w:sz w:val="28"/>
        </w:rPr>
        <w:t>тема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ысы төленетін </w:t>
      </w:r>
      <w:r>
        <w:rPr>
          <w:rFonts w:ascii="Times New Roman"/>
          <w:b w:val="false"/>
          <w:i w:val="false"/>
          <w:color w:val="313131"/>
          <w:sz w:val="28"/>
        </w:rPr>
        <w:t>шартты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 негізде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      2. Ә</w:t>
      </w:r>
      <w:r>
        <w:rPr>
          <w:rFonts w:ascii="Times New Roman"/>
          <w:b w:val="false"/>
          <w:i w:val="false"/>
          <w:color w:val="313131"/>
          <w:sz w:val="28"/>
        </w:rPr>
        <w:t>леуметтік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орындарын ұйымдастыруын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берушілерді</w:t>
      </w:r>
      <w:r>
        <w:rPr>
          <w:rFonts w:ascii="Times New Roman"/>
          <w:b w:val="false"/>
          <w:i w:val="false"/>
          <w:color w:val="313131"/>
          <w:sz w:val="28"/>
        </w:rPr>
        <w:t xml:space="preserve">тіркеу келесі </w:t>
      </w:r>
      <w:r>
        <w:rPr>
          <w:rFonts w:ascii="Times New Roman"/>
          <w:b w:val="false"/>
          <w:i w:val="false"/>
          <w:color w:val="313131"/>
          <w:sz w:val="28"/>
        </w:rPr>
        <w:t>ө</w:t>
      </w:r>
      <w:r>
        <w:rPr>
          <w:rFonts w:ascii="Times New Roman"/>
          <w:b w:val="false"/>
          <w:i w:val="false"/>
          <w:color w:val="313131"/>
          <w:sz w:val="28"/>
        </w:rPr>
        <w:t>лшемдер бойынша ерекшелінеді: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      1). ә</w:t>
      </w:r>
      <w:r>
        <w:rPr>
          <w:rFonts w:ascii="Times New Roman"/>
          <w:b w:val="false"/>
          <w:i w:val="false"/>
          <w:color w:val="313131"/>
          <w:sz w:val="28"/>
        </w:rPr>
        <w:t>леуметтік жұмыс орындары халы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>ты</w:t>
      </w:r>
      <w:r>
        <w:rPr>
          <w:rFonts w:ascii="Times New Roman"/>
          <w:b w:val="false"/>
          <w:i w:val="false"/>
          <w:color w:val="313131"/>
          <w:sz w:val="28"/>
        </w:rPr>
        <w:t>ң</w:t>
      </w:r>
      <w:r>
        <w:rPr>
          <w:rFonts w:ascii="Times New Roman"/>
          <w:b w:val="false"/>
          <w:i w:val="false"/>
          <w:color w:val="313131"/>
          <w:sz w:val="28"/>
        </w:rPr>
        <w:t xml:space="preserve"> нысаналы топтарында</w:t>
      </w:r>
      <w:r>
        <w:rPr>
          <w:rFonts w:ascii="Times New Roman"/>
          <w:b w:val="false"/>
          <w:i w:val="false"/>
          <w:color w:val="313131"/>
          <w:sz w:val="28"/>
        </w:rPr>
        <w:t>ғ</w:t>
      </w:r>
      <w:r>
        <w:rPr>
          <w:rFonts w:ascii="Times New Roman"/>
          <w:b w:val="false"/>
          <w:i w:val="false"/>
          <w:color w:val="313131"/>
          <w:sz w:val="28"/>
        </w:rPr>
        <w:t>ы жұмыссыздар</w:t>
      </w:r>
      <w:r>
        <w:rPr>
          <w:rFonts w:ascii="Times New Roman"/>
          <w:b w:val="false"/>
          <w:i w:val="false"/>
          <w:color w:val="313131"/>
          <w:sz w:val="28"/>
        </w:rPr>
        <w:t xml:space="preserve"> ү</w:t>
      </w:r>
      <w:r>
        <w:rPr>
          <w:rFonts w:ascii="Times New Roman"/>
          <w:b w:val="false"/>
          <w:i w:val="false"/>
          <w:color w:val="313131"/>
          <w:sz w:val="28"/>
        </w:rPr>
        <w:t xml:space="preserve">шін </w:t>
      </w:r>
      <w:r>
        <w:rPr>
          <w:rFonts w:ascii="Times New Roman"/>
          <w:b w:val="false"/>
          <w:i w:val="false"/>
          <w:color w:val="313131"/>
          <w:sz w:val="28"/>
        </w:rPr>
        <w:t>ә</w:t>
      </w:r>
      <w:r>
        <w:rPr>
          <w:rFonts w:ascii="Times New Roman"/>
          <w:b w:val="false"/>
          <w:i w:val="false"/>
          <w:color w:val="313131"/>
          <w:sz w:val="28"/>
        </w:rPr>
        <w:t>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      2) ә</w:t>
      </w:r>
      <w:r>
        <w:rPr>
          <w:rFonts w:ascii="Times New Roman"/>
          <w:b w:val="false"/>
          <w:i w:val="false"/>
          <w:color w:val="313131"/>
          <w:sz w:val="28"/>
        </w:rPr>
        <w:t>леуметтік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орындары уа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ытша сипатта болады және ұйымдастыру </w:t>
      </w:r>
      <w:r>
        <w:rPr>
          <w:rFonts w:ascii="Times New Roman"/>
          <w:b w:val="false"/>
          <w:i w:val="false"/>
          <w:color w:val="313131"/>
          <w:sz w:val="28"/>
        </w:rPr>
        <w:t>ү</w:t>
      </w:r>
      <w:r>
        <w:rPr>
          <w:rFonts w:ascii="Times New Roman"/>
          <w:b w:val="false"/>
          <w:i w:val="false"/>
          <w:color w:val="313131"/>
          <w:sz w:val="28"/>
        </w:rPr>
        <w:t>шін т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ра</w:t>
      </w:r>
      <w:r>
        <w:rPr>
          <w:rFonts w:ascii="Times New Roman"/>
          <w:b w:val="false"/>
          <w:i w:val="false"/>
          <w:color w:val="313131"/>
          <w:sz w:val="28"/>
        </w:rPr>
        <w:t>қ</w:t>
      </w:r>
      <w:r>
        <w:rPr>
          <w:rFonts w:ascii="Times New Roman"/>
          <w:b w:val="false"/>
          <w:i w:val="false"/>
          <w:color w:val="313131"/>
          <w:sz w:val="28"/>
        </w:rPr>
        <w:t xml:space="preserve">ты жұмыс орындары мен бос орындар </w:t>
      </w:r>
      <w:r>
        <w:rPr>
          <w:rFonts w:ascii="Times New Roman"/>
          <w:b w:val="false"/>
          <w:i w:val="false"/>
          <w:color w:val="313131"/>
          <w:sz w:val="28"/>
        </w:rPr>
        <w:t>пайдаланылмайды;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13131"/>
          <w:sz w:val="28"/>
        </w:rPr>
        <w:t>      3)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берушіні</w:t>
      </w:r>
      <w:r>
        <w:rPr>
          <w:rFonts w:ascii="Times New Roman"/>
          <w:b w:val="false"/>
          <w:i w:val="false"/>
          <w:color w:val="313131"/>
          <w:sz w:val="28"/>
        </w:rPr>
        <w:t>ң</w:t>
      </w:r>
      <w:r>
        <w:rPr>
          <w:rFonts w:ascii="Times New Roman"/>
          <w:b w:val="false"/>
          <w:i w:val="false"/>
          <w:color w:val="313131"/>
          <w:sz w:val="28"/>
        </w:rPr>
        <w:t xml:space="preserve">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мысты жартылай ж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мыс к</w:t>
      </w:r>
      <w:r>
        <w:rPr>
          <w:rFonts w:ascii="Times New Roman"/>
          <w:b w:val="false"/>
          <w:i w:val="false"/>
          <w:color w:val="313131"/>
          <w:sz w:val="28"/>
        </w:rPr>
        <w:t>ү</w:t>
      </w:r>
      <w:r>
        <w:rPr>
          <w:rFonts w:ascii="Times New Roman"/>
          <w:b w:val="false"/>
          <w:i w:val="false"/>
          <w:color w:val="313131"/>
          <w:sz w:val="28"/>
        </w:rPr>
        <w:t>німен және икемді</w:t>
      </w:r>
      <w:r>
        <w:rPr>
          <w:rFonts w:ascii="Times New Roman"/>
          <w:b w:val="false"/>
          <w:i w:val="false"/>
          <w:color w:val="313131"/>
          <w:sz w:val="28"/>
        </w:rPr>
        <w:t xml:space="preserve">кесте шарттары бойынша </w:t>
      </w:r>
      <w:r>
        <w:rPr>
          <w:rFonts w:ascii="Times New Roman"/>
          <w:b w:val="false"/>
          <w:i w:val="false"/>
          <w:color w:val="313131"/>
          <w:sz w:val="28"/>
        </w:rPr>
        <w:t>ұ</w:t>
      </w:r>
      <w:r>
        <w:rPr>
          <w:rFonts w:ascii="Times New Roman"/>
          <w:b w:val="false"/>
          <w:i w:val="false"/>
          <w:color w:val="313131"/>
          <w:sz w:val="28"/>
        </w:rPr>
        <w:t>йымдастыру</w:t>
      </w:r>
      <w:r>
        <w:rPr>
          <w:rFonts w:ascii="Times New Roman"/>
          <w:b w:val="false"/>
          <w:i w:val="false"/>
          <w:color w:val="313131"/>
          <w:sz w:val="28"/>
        </w:rPr>
        <w:t>ғ</w:t>
      </w:r>
      <w:r>
        <w:rPr>
          <w:rFonts w:ascii="Times New Roman"/>
          <w:b w:val="false"/>
          <w:i w:val="false"/>
          <w:color w:val="313131"/>
          <w:sz w:val="28"/>
        </w:rPr>
        <w:t>а м</w:t>
      </w:r>
      <w:r>
        <w:rPr>
          <w:rFonts w:ascii="Times New Roman"/>
          <w:b w:val="false"/>
          <w:i w:val="false"/>
          <w:color w:val="313131"/>
          <w:sz w:val="28"/>
        </w:rPr>
        <w:t>ү</w:t>
      </w:r>
      <w:r>
        <w:rPr>
          <w:rFonts w:ascii="Times New Roman"/>
          <w:b w:val="false"/>
          <w:i w:val="false"/>
          <w:color w:val="313131"/>
          <w:sz w:val="28"/>
        </w:rPr>
        <w:t>мкіндігі бар.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