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9ce5" w14:textId="9e39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қаласының солтүстік тұрғын аумағында орналасқан жаңа көшелерге "Болашақ", "Ынтымақ", "Желтоқсан" көшелері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107 шешімі. Алматы облысының Әділет департаменті Еңбешіқазақ ауданының Әділет басқармасында 2008 жылы 7 мамырда N 2-8-75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 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 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26 желтоқсандағы N 4 "Есік қаласындағы көшенің атын өзгерту туралы" келісімін басшылыққа ала отырып және 2007 жылғы 25 желтоқсандағы N 8 хаттамасын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қаласының солтүстік тұрғын аумағында орналасқан жаңа көшелерге "Желтоқсан", "Ынтымақ", "Болашақ" көшелері деп атау берілсін.</w:t>
      </w:r>
      <w:r>
        <w:br/>
      </w:r>
      <w:r>
        <w:rPr>
          <w:rFonts w:ascii="Times New Roman"/>
          <w:b w:val="false"/>
          <w:i w:val="false"/>
          <w:color w:val="000000"/>
          <w:sz w:val="28"/>
        </w:rPr>
        <w:t>
</w:t>
      </w:r>
      <w:r>
        <w:rPr>
          <w:rFonts w:ascii="Times New Roman"/>
          <w:b w:val="false"/>
          <w:i w:val="false"/>
          <w:color w:val="000000"/>
          <w:sz w:val="28"/>
        </w:rPr>
        <w:t>
2. "Желтоқсан", "Ынтымақ", "Болашақ" көшелеріндегі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