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364f" w14:textId="ae33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2007 жылғы 12 желтоқсандағы "Алматы облысының 2008 жылға арналған облыстық бюджеті туралы" N 5-26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2008 жылғы 10 желтоқсандағы N 15-91 шешімі. Алматы облысының Әділет департаментінде 2008 жылғы 23 желтоқсанда N 2023 тіркелді. Күші жойылды - Алматы облыстық мәслихатының 2009 жылғы 09 желтоқсандағы N 26-172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2009.12.09 N 26-172 Шешімімен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111-бабының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w:t>
      </w:r>
      <w:r>
        <w:rPr>
          <w:rFonts w:ascii="Times New Roman"/>
          <w:b w:val="false"/>
          <w:i w:val="false"/>
          <w:color w:val="000000"/>
          <w:sz w:val="28"/>
        </w:rPr>
        <w:t>115–бабына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Алматы облыстық мәслихаттың 2007 жылғы 12 желтоқсандағы "Алматы облысының 2008 жылға арналған облыстық бюджет туралы" </w:t>
      </w:r>
      <w:r>
        <w:rPr>
          <w:rFonts w:ascii="Times New Roman"/>
          <w:b w:val="false"/>
          <w:i w:val="false"/>
          <w:color w:val="000000"/>
          <w:sz w:val="28"/>
        </w:rPr>
        <w:t xml:space="preserve">N 5-26 </w:t>
      </w:r>
      <w:r>
        <w:rPr>
          <w:rFonts w:ascii="Times New Roman"/>
          <w:b w:val="false"/>
          <w:i w:val="false"/>
          <w:color w:val="000000"/>
          <w:sz w:val="28"/>
        </w:rPr>
        <w:t xml:space="preserve">шешіміне (2008 жылғы 3 қаңтардағы нормативтік құқықтық актілерді мемлекеттік тіркеу тізілімінде 1998 нөмірімен тіркелген, Алматы облыстық мәслихаттың 2008 жылғы 17 қаңтардағы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N 6-33</w:t>
      </w:r>
      <w:r>
        <w:rPr>
          <w:rFonts w:ascii="Times New Roman"/>
          <w:b w:val="false"/>
          <w:i w:val="false"/>
          <w:color w:val="000000"/>
          <w:sz w:val="28"/>
        </w:rPr>
        <w:t xml:space="preserve">, 2008 жылғы 1 ақпандағы нормативтік құқықтық актілерді мемлекеттік тіркеу тізілімінде 1999 нөмірімен тіркелген, 2008 жылғы 10 сәуірдегі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N 8-47</w:t>
      </w:r>
      <w:r>
        <w:rPr>
          <w:rFonts w:ascii="Times New Roman"/>
          <w:b w:val="false"/>
          <w:i w:val="false"/>
          <w:color w:val="000000"/>
          <w:sz w:val="28"/>
        </w:rPr>
        <w:t xml:space="preserve">, 2008 жылғы 21 сәуірдегі нормативтік құқықтық актілерді мемлекеттік тіркеу тізілімінде 2003 нөмірімен тіркелген, 2008 жылғы 13 маусымдағы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N 10-61</w:t>
      </w:r>
      <w:r>
        <w:rPr>
          <w:rFonts w:ascii="Times New Roman"/>
          <w:b w:val="false"/>
          <w:i w:val="false"/>
          <w:color w:val="000000"/>
          <w:sz w:val="28"/>
        </w:rPr>
        <w:t xml:space="preserve">, 2008 жылғы 18 маусымдағы нормативтік құқықтық актілерді мемлекеттік тіркеу тізілімінде 2010 нөмірімен тіркелген, 2008 жылғы 15 шілдедегі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N 12-68</w:t>
      </w:r>
      <w:r>
        <w:rPr>
          <w:rFonts w:ascii="Times New Roman"/>
          <w:b w:val="false"/>
          <w:i w:val="false"/>
          <w:color w:val="000000"/>
          <w:sz w:val="28"/>
        </w:rPr>
        <w:t xml:space="preserve">, 2008 жылғы 25 шілдедегі нормативтік құқықтық актілерді мемлекеттік тіркеу тізілімінде 2014 нөмірімен тіркелген, 2008 жылғы 8 қазандағы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N 13-78</w:t>
      </w:r>
      <w:r>
        <w:rPr>
          <w:rFonts w:ascii="Times New Roman"/>
          <w:b w:val="false"/>
          <w:i w:val="false"/>
          <w:color w:val="000000"/>
          <w:sz w:val="28"/>
        </w:rPr>
        <w:t xml:space="preserve">, 2008 жылғы 17 қазандағы нормативтік құқықтық актілерді мемлекеттік тіркеу тізілімінде 2017 нөмірімен тіркелген және 2008 жылғы 7 қарашадағы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N 14-89</w:t>
      </w:r>
      <w:r>
        <w:rPr>
          <w:rFonts w:ascii="Times New Roman"/>
          <w:b w:val="false"/>
          <w:i w:val="false"/>
          <w:color w:val="000000"/>
          <w:sz w:val="28"/>
        </w:rPr>
        <w:t>, 2008 жылғы 17 қарашадағы нормативтік құқықтық актілерді мемлекеттік тіркеу тізілімінде 2021 нөмірімен тіркелген шешімдерімен өзгерістер мен толықтырулар енгізілген), төмендегі өзгерістер енгізілсін:</w:t>
      </w:r>
      <w:r>
        <w:br/>
      </w:r>
      <w:r>
        <w:rPr>
          <w:rFonts w:ascii="Times New Roman"/>
          <w:b w:val="false"/>
          <w:i w:val="false"/>
          <w:color w:val="000000"/>
          <w:sz w:val="28"/>
        </w:rPr>
        <w:t>
      "салықтық түсімдер бойынша" "18291413" саны "18277813" санына ауыстырылсын;</w:t>
      </w:r>
      <w:r>
        <w:br/>
      </w:r>
      <w:r>
        <w:rPr>
          <w:rFonts w:ascii="Times New Roman"/>
          <w:b w:val="false"/>
          <w:i w:val="false"/>
          <w:color w:val="000000"/>
          <w:sz w:val="28"/>
        </w:rPr>
        <w:t>
      "салықтықтық емес түсімдер" "59765" саны "72665" санына ауыстырылсын;</w:t>
      </w:r>
      <w:r>
        <w:br/>
      </w:r>
      <w:r>
        <w:rPr>
          <w:rFonts w:ascii="Times New Roman"/>
          <w:b w:val="false"/>
          <w:i w:val="false"/>
          <w:color w:val="000000"/>
          <w:sz w:val="28"/>
        </w:rPr>
        <w:t>
      "негізгі капиталды сатудан түсетін түсімдер" "25405" саны "26105"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 тармақтағы</w:t>
      </w:r>
      <w:r>
        <w:rPr>
          <w:rFonts w:ascii="Times New Roman"/>
          <w:b w:val="false"/>
          <w:i w:val="false"/>
          <w:color w:val="000000"/>
          <w:sz w:val="28"/>
        </w:rPr>
        <w:t>:</w:t>
      </w:r>
      <w:r>
        <w:br/>
      </w:r>
      <w:r>
        <w:rPr>
          <w:rFonts w:ascii="Times New Roman"/>
          <w:b w:val="false"/>
          <w:i w:val="false"/>
          <w:color w:val="000000"/>
          <w:sz w:val="28"/>
        </w:rPr>
        <w:t>
      "2520724" саны "2511091"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тармақтағы</w:t>
      </w:r>
      <w:r>
        <w:rPr>
          <w:rFonts w:ascii="Times New Roman"/>
          <w:b w:val="false"/>
          <w:i w:val="false"/>
          <w:color w:val="000000"/>
          <w:sz w:val="28"/>
        </w:rPr>
        <w:t>:</w:t>
      </w:r>
      <w:r>
        <w:br/>
      </w:r>
      <w:r>
        <w:rPr>
          <w:rFonts w:ascii="Times New Roman"/>
          <w:b w:val="false"/>
          <w:i w:val="false"/>
          <w:color w:val="000000"/>
          <w:sz w:val="28"/>
        </w:rPr>
        <w:t>
      "508534" саны "491534"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3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2008 жылғы 1 қаңтардан бастап қолданысқа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А. Әбіжанов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w:t>
      </w: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xml:space="preserve">      бюджеттік </w:t>
      </w:r>
      <w:r>
        <w:rPr>
          <w:rFonts w:ascii="Times New Roman"/>
          <w:b w:val="false"/>
          <w:i/>
          <w:color w:val="000000"/>
          <w:sz w:val="28"/>
        </w:rPr>
        <w:t>жоспарлау</w:t>
      </w:r>
      <w:r>
        <w:br/>
      </w:r>
      <w:r>
        <w:rPr>
          <w:rFonts w:ascii="Times New Roman"/>
          <w:b w:val="false"/>
          <w:i w:val="false"/>
          <w:color w:val="000000"/>
          <w:sz w:val="28"/>
        </w:rPr>
        <w:t>
</w:t>
      </w:r>
      <w:r>
        <w:rPr>
          <w:rFonts w:ascii="Times New Roman"/>
          <w:b w:val="false"/>
          <w:i/>
          <w:color w:val="000000"/>
          <w:sz w:val="28"/>
        </w:rPr>
        <w:t xml:space="preserve">      басқармасының бастығы                      </w:t>
      </w:r>
      <w:r>
        <w:rPr>
          <w:rFonts w:ascii="Times New Roman"/>
          <w:b w:val="false"/>
          <w:i/>
          <w:color w:val="000000"/>
          <w:sz w:val="28"/>
        </w:rPr>
        <w:t>Қыдыр Қасымбекұлы Тәжібаев</w:t>
      </w:r>
      <w:r>
        <w:br/>
      </w:r>
      <w:r>
        <w:rPr>
          <w:rFonts w:ascii="Times New Roman"/>
          <w:b w:val="false"/>
          <w:i w:val="false"/>
          <w:color w:val="000000"/>
          <w:sz w:val="28"/>
        </w:rPr>
        <w:t>
      2008 жылғы 10 желтоқсан</w:t>
      </w:r>
    </w:p>
    <w:bookmarkStart w:name="z7" w:id="1"/>
    <w:p>
      <w:pPr>
        <w:spacing w:after="0"/>
        <w:ind w:left="0"/>
        <w:jc w:val="both"/>
      </w:pPr>
      <w:r>
        <w:rPr>
          <w:rFonts w:ascii="Times New Roman"/>
          <w:b w:val="false"/>
          <w:i w:val="false"/>
          <w:color w:val="000000"/>
          <w:sz w:val="28"/>
        </w:rPr>
        <w:t>
Алматы облыстық мәслихатының 2008 жылғы</w:t>
      </w:r>
      <w:r>
        <w:br/>
      </w:r>
      <w:r>
        <w:rPr>
          <w:rFonts w:ascii="Times New Roman"/>
          <w:b w:val="false"/>
          <w:i w:val="false"/>
          <w:color w:val="000000"/>
          <w:sz w:val="28"/>
        </w:rPr>
        <w:t>
10 желтоқсандағы "Алматы облыстық мәслихатының</w:t>
      </w:r>
      <w:r>
        <w:br/>
      </w:r>
      <w:r>
        <w:rPr>
          <w:rFonts w:ascii="Times New Roman"/>
          <w:b w:val="false"/>
          <w:i w:val="false"/>
          <w:color w:val="000000"/>
          <w:sz w:val="28"/>
        </w:rPr>
        <w:t>
2007 жылғы 12 желтоқсандағы "Алматы облысының</w:t>
      </w:r>
      <w:r>
        <w:br/>
      </w:r>
      <w:r>
        <w:rPr>
          <w:rFonts w:ascii="Times New Roman"/>
          <w:b w:val="false"/>
          <w:i w:val="false"/>
          <w:color w:val="000000"/>
          <w:sz w:val="28"/>
        </w:rPr>
        <w:t>
2008 жылға арналған облыстық бюджеті туралы"</w:t>
      </w:r>
      <w:r>
        <w:br/>
      </w:r>
      <w:r>
        <w:rPr>
          <w:rFonts w:ascii="Times New Roman"/>
          <w:b w:val="false"/>
          <w:i w:val="false"/>
          <w:color w:val="000000"/>
          <w:sz w:val="28"/>
        </w:rPr>
        <w:t>
N 5-26 шешіміне өзгерістер енгізу туралы"</w:t>
      </w:r>
      <w:r>
        <w:br/>
      </w:r>
      <w:r>
        <w:rPr>
          <w:rFonts w:ascii="Times New Roman"/>
          <w:b w:val="false"/>
          <w:i w:val="false"/>
          <w:color w:val="000000"/>
          <w:sz w:val="28"/>
        </w:rPr>
        <w:t>
N 15-91 шешімімен бекітілген</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Алматы облыстық мәслихатының 2007 жылғы</w:t>
      </w:r>
      <w:r>
        <w:br/>
      </w:r>
      <w:r>
        <w:rPr>
          <w:rFonts w:ascii="Times New Roman"/>
          <w:b w:val="false"/>
          <w:i w:val="false"/>
          <w:color w:val="000000"/>
          <w:sz w:val="28"/>
        </w:rPr>
        <w:t>
12 желтоқсандағы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1 қосымша</w:t>
      </w:r>
    </w:p>
    <w:bookmarkStart w:name="z10" w:id="2"/>
    <w:p>
      <w:pPr>
        <w:spacing w:after="0"/>
        <w:ind w:left="0"/>
        <w:jc w:val="left"/>
      </w:pPr>
      <w:r>
        <w:rPr>
          <w:rFonts w:ascii="Times New Roman"/>
          <w:b/>
          <w:i w:val="false"/>
          <w:color w:val="000000"/>
        </w:rPr>
        <w:t xml:space="preserve"> 
Алматы облысының 2008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720"/>
        <w:gridCol w:w="600"/>
        <w:gridCol w:w="9174"/>
        <w:gridCol w:w="206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103908774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18277813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9226904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9226904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8234994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8234994</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815915</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815915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сыйақылар (мүдделер)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6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47514</w:t>
            </w:r>
          </w:p>
        </w:tc>
      </w:tr>
      <w:tr>
        <w:trPr>
          <w:trHeight w:val="16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85532191</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9451547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9451547</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w:t>
            </w:r>
            <w:r>
              <w:br/>
            </w:r>
            <w:r>
              <w:rPr>
                <w:rFonts w:ascii="Times New Roman"/>
                <w:b w:val="false"/>
                <w:i w:val="false"/>
                <w:color w:val="000000"/>
                <w:sz w:val="20"/>
              </w:rPr>
              <w:t>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76080644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76080644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538"/>
        <w:gridCol w:w="685"/>
        <w:gridCol w:w="685"/>
        <w:gridCol w:w="8646"/>
        <w:gridCol w:w="207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104490548</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1534957</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w:t>
            </w:r>
            <w:r>
              <w:br/>
            </w:r>
            <w:r>
              <w:rPr>
                <w:rFonts w:ascii="Times New Roman"/>
                <w:b w:val="false"/>
                <w:i w:val="false"/>
                <w:color w:val="000000"/>
                <w:sz w:val="20"/>
              </w:rPr>
              <w:t>
және басқа органдар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1221083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1185860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952636</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95024</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175120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175120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департаментінің (басқармасының)</w:t>
            </w:r>
            <w:r>
              <w:br/>
            </w:r>
            <w:r>
              <w:rPr>
                <w:rFonts w:ascii="Times New Roman"/>
                <w:b w:val="false"/>
                <w:i w:val="false"/>
                <w:color w:val="000000"/>
                <w:sz w:val="20"/>
              </w:rPr>
              <w:t>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91499</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w:t>
            </w:r>
            <w:r>
              <w:br/>
            </w:r>
            <w:r>
              <w:rPr>
                <w:rFonts w:ascii="Times New Roman"/>
                <w:b w:val="false"/>
                <w:i w:val="false"/>
                <w:color w:val="000000"/>
                <w:sz w:val="20"/>
              </w:rPr>
              <w:t>
біржолғы талондарды өткізуден түсетін</w:t>
            </w:r>
            <w:r>
              <w:br/>
            </w:r>
            <w:r>
              <w:rPr>
                <w:rFonts w:ascii="Times New Roman"/>
                <w:b w:val="false"/>
                <w:i w:val="false"/>
                <w:color w:val="000000"/>
                <w:sz w:val="20"/>
              </w:rPr>
              <w:t>
сомаларды толық жиналуын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37465</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33156</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118477</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118477</w:t>
            </w:r>
          </w:p>
        </w:tc>
      </w:tr>
      <w:tr>
        <w:trPr>
          <w:trHeight w:val="7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департаментінің (басқармасының) қызметін</w:t>
            </w:r>
            <w:r>
              <w:br/>
            </w:r>
            <w:r>
              <w:rPr>
                <w:rFonts w:ascii="Times New Roman"/>
                <w:b w:val="false"/>
                <w:i w:val="false"/>
                <w:color w:val="000000"/>
                <w:sz w:val="20"/>
              </w:rPr>
              <w:t>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116098</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20277</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20277</w:t>
            </w:r>
          </w:p>
        </w:tc>
      </w:tr>
      <w:tr>
        <w:trPr>
          <w:trHeight w:val="10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w:t>
            </w:r>
            <w:r>
              <w:br/>
            </w:r>
            <w:r>
              <w:rPr>
                <w:rFonts w:ascii="Times New Roman"/>
                <w:b w:val="false"/>
                <w:i w:val="false"/>
                <w:color w:val="000000"/>
                <w:sz w:val="20"/>
              </w:rPr>
              <w:t>
сауаттылыққа оқытуға аудандар (облыстық</w:t>
            </w:r>
            <w:r>
              <w:br/>
            </w:r>
            <w:r>
              <w:rPr>
                <w:rFonts w:ascii="Times New Roman"/>
                <w:b w:val="false"/>
                <w:i w:val="false"/>
                <w:color w:val="000000"/>
                <w:sz w:val="20"/>
              </w:rPr>
              <w:t>
маңызы бар қалалар) бюджеттеріне берілетін</w:t>
            </w:r>
            <w:r>
              <w:br/>
            </w:r>
            <w:r>
              <w:rPr>
                <w:rFonts w:ascii="Times New Roman"/>
                <w:b w:val="false"/>
                <w:i w:val="false"/>
                <w:color w:val="000000"/>
                <w:sz w:val="20"/>
              </w:rPr>
              <w:t>
нысаналы даму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20277</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187279</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43412</w:t>
            </w:r>
          </w:p>
        </w:tc>
      </w:tr>
      <w:tr>
        <w:trPr>
          <w:trHeight w:val="9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 апаттардың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43412</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w:t>
            </w:r>
            <w:r>
              <w:br/>
            </w:r>
            <w:r>
              <w:rPr>
                <w:rFonts w:ascii="Times New Roman"/>
                <w:b w:val="false"/>
                <w:i w:val="false"/>
                <w:color w:val="000000"/>
                <w:sz w:val="20"/>
              </w:rPr>
              <w:t>
ауқымдағы аумақтық қорғаныс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29952</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143867</w:t>
            </w:r>
          </w:p>
        </w:tc>
      </w:tr>
      <w:tr>
        <w:trPr>
          <w:trHeight w:val="8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 апаттардың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129239</w:t>
            </w:r>
          </w:p>
        </w:tc>
      </w:tr>
      <w:tr>
        <w:trPr>
          <w:trHeight w:val="12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w:t>
            </w:r>
            <w:r>
              <w:br/>
            </w:r>
            <w:r>
              <w:rPr>
                <w:rFonts w:ascii="Times New Roman"/>
                <w:b w:val="false"/>
                <w:i w:val="false"/>
                <w:color w:val="000000"/>
                <w:sz w:val="20"/>
              </w:rPr>
              <w:t>
авариялар мен табиғи апаттардың алдын алуды</w:t>
            </w:r>
            <w:r>
              <w:br/>
            </w:r>
            <w:r>
              <w:rPr>
                <w:rFonts w:ascii="Times New Roman"/>
                <w:b w:val="false"/>
                <w:i w:val="false"/>
                <w:color w:val="000000"/>
                <w:sz w:val="20"/>
              </w:rPr>
              <w:t>
және жоюды ұйымдастыру департаментінің</w:t>
            </w:r>
            <w:r>
              <w:br/>
            </w:r>
            <w:r>
              <w:rPr>
                <w:rFonts w:ascii="Times New Roman"/>
                <w:b w:val="false"/>
                <w:i w:val="false"/>
                <w:color w:val="000000"/>
                <w:sz w:val="20"/>
              </w:rPr>
              <w:t>
(басқармасының)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29704</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w:t>
            </w:r>
            <w:r>
              <w:br/>
            </w:r>
            <w:r>
              <w:rPr>
                <w:rFonts w:ascii="Times New Roman"/>
                <w:b w:val="false"/>
                <w:i w:val="false"/>
                <w:color w:val="000000"/>
                <w:sz w:val="20"/>
              </w:rPr>
              <w:t>
жұмылдыру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90095</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оларға сараптама жасау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w:t>
            </w:r>
          </w:p>
        </w:tc>
      </w:tr>
      <w:tr>
        <w:trPr>
          <w:trHeight w:val="69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w:t>
            </w:r>
            <w:r>
              <w:br/>
            </w:r>
            <w:r>
              <w:rPr>
                <w:rFonts w:ascii="Times New Roman"/>
                <w:b w:val="false"/>
                <w:i w:val="false"/>
                <w:color w:val="000000"/>
                <w:sz w:val="20"/>
              </w:rPr>
              <w:t>
және дүлей зілзалалардан инженерлік қорғау</w:t>
            </w:r>
            <w:r>
              <w:br/>
            </w:r>
            <w:r>
              <w:rPr>
                <w:rFonts w:ascii="Times New Roman"/>
                <w:b w:val="false"/>
                <w:i w:val="false"/>
                <w:color w:val="000000"/>
                <w:sz w:val="20"/>
              </w:rPr>
              <w:t>
жөнінде жұмыстар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w:t>
            </w:r>
            <w:r>
              <w:br/>
            </w:r>
            <w:r>
              <w:rPr>
                <w:rFonts w:ascii="Times New Roman"/>
                <w:b w:val="false"/>
                <w:i w:val="false"/>
                <w:color w:val="000000"/>
                <w:sz w:val="20"/>
              </w:rPr>
              <w:t>
сот, қылмыстық-атқару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3180238</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3180238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w:t>
            </w:r>
            <w:r>
              <w:br/>
            </w:r>
            <w:r>
              <w:rPr>
                <w:rFonts w:ascii="Times New Roman"/>
                <w:b w:val="false"/>
                <w:i w:val="false"/>
                <w:color w:val="000000"/>
                <w:sz w:val="20"/>
              </w:rPr>
              <w:t>
ішкі істер органы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3042238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w:t>
            </w:r>
            <w:r>
              <w:br/>
            </w:r>
            <w:r>
              <w:rPr>
                <w:rFonts w:ascii="Times New Roman"/>
                <w:b w:val="false"/>
                <w:i w:val="false"/>
                <w:color w:val="000000"/>
                <w:sz w:val="20"/>
              </w:rPr>
              <w:t>
ішкі істер органының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2968226</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w:t>
            </w:r>
            <w:r>
              <w:br/>
            </w:r>
            <w:r>
              <w:rPr>
                <w:rFonts w:ascii="Times New Roman"/>
                <w:b w:val="false"/>
                <w:i w:val="false"/>
                <w:color w:val="000000"/>
                <w:sz w:val="20"/>
              </w:rPr>
              <w:t>
қоғамдық қауiпсiздiктi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72812</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w:t>
            </w:r>
            <w:r>
              <w:br/>
            </w:r>
            <w:r>
              <w:rPr>
                <w:rFonts w:ascii="Times New Roman"/>
                <w:b w:val="false"/>
                <w:i w:val="false"/>
                <w:color w:val="000000"/>
                <w:sz w:val="20"/>
              </w:rPr>
              <w:t>
азаматтарды көтермелеу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21368348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2441898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874791</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спорт бойынша қосымша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739098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135693</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1567107</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492708</w:t>
            </w:r>
          </w:p>
        </w:tc>
      </w:tr>
      <w:tr>
        <w:trPr>
          <w:trHeight w:val="12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 (облыстық</w:t>
            </w:r>
            <w:r>
              <w:br/>
            </w:r>
            <w:r>
              <w:rPr>
                <w:rFonts w:ascii="Times New Roman"/>
                <w:b w:val="false"/>
                <w:i w:val="false"/>
                <w:color w:val="000000"/>
                <w:sz w:val="20"/>
              </w:rPr>
              <w:t>
маңызы бар қалалар) бюджеттеріне берілетін</w:t>
            </w:r>
            <w:r>
              <w:br/>
            </w:r>
            <w:r>
              <w:rPr>
                <w:rFonts w:ascii="Times New Roman"/>
                <w:b w:val="false"/>
                <w:i w:val="false"/>
                <w:color w:val="000000"/>
                <w:sz w:val="20"/>
              </w:rPr>
              <w:t>
ағымдағы нысаналы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142471</w:t>
            </w:r>
          </w:p>
        </w:tc>
      </w:tr>
      <w:tr>
        <w:trPr>
          <w:trHeight w:val="12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білім беру саласында мемлекеттік</w:t>
            </w:r>
            <w:r>
              <w:br/>
            </w:r>
            <w:r>
              <w:rPr>
                <w:rFonts w:ascii="Times New Roman"/>
                <w:b w:val="false"/>
                <w:i w:val="false"/>
                <w:color w:val="000000"/>
                <w:sz w:val="20"/>
              </w:rPr>
              <w:t>
жүйенің жаңа технологияларын енгізуге</w:t>
            </w:r>
            <w:r>
              <w:br/>
            </w:r>
            <w:r>
              <w:rPr>
                <w:rFonts w:ascii="Times New Roman"/>
                <w:b w:val="false"/>
                <w:i w:val="false"/>
                <w:color w:val="000000"/>
                <w:sz w:val="20"/>
              </w:rPr>
              <w:t>
берілетін ағымдағы нысаналы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629235</w:t>
            </w:r>
          </w:p>
        </w:tc>
      </w:tr>
      <w:tr>
        <w:trPr>
          <w:trHeight w:val="14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w:t>
            </w:r>
            <w:r>
              <w:br/>
            </w:r>
            <w:r>
              <w:rPr>
                <w:rFonts w:ascii="Times New Roman"/>
                <w:b w:val="false"/>
                <w:i w:val="false"/>
                <w:color w:val="000000"/>
                <w:sz w:val="20"/>
              </w:rPr>
              <w:t>
бюджеттеріне бастауыш, негізгі орта және</w:t>
            </w:r>
            <w:r>
              <w:br/>
            </w:r>
            <w:r>
              <w:rPr>
                <w:rFonts w:ascii="Times New Roman"/>
                <w:b w:val="false"/>
                <w:i w:val="false"/>
                <w:color w:val="000000"/>
                <w:sz w:val="20"/>
              </w:rPr>
              <w:t>
жалпы орта білім беретін мемлекеттік</w:t>
            </w:r>
            <w:r>
              <w:br/>
            </w:r>
            <w:r>
              <w:rPr>
                <w:rFonts w:ascii="Times New Roman"/>
                <w:b w:val="false"/>
                <w:i w:val="false"/>
                <w:color w:val="000000"/>
                <w:sz w:val="20"/>
              </w:rPr>
              <w:t>
мекемелердегі физика, химия, биология</w:t>
            </w:r>
            <w:r>
              <w:br/>
            </w:r>
            <w:r>
              <w:rPr>
                <w:rFonts w:ascii="Times New Roman"/>
                <w:b w:val="false"/>
                <w:i w:val="false"/>
                <w:color w:val="000000"/>
                <w:sz w:val="20"/>
              </w:rPr>
              <w:t>
кабинеттерін оқу жабдығымен жарақтандыруға</w:t>
            </w:r>
            <w:r>
              <w:br/>
            </w:r>
            <w:r>
              <w:rPr>
                <w:rFonts w:ascii="Times New Roman"/>
                <w:b w:val="false"/>
                <w:i w:val="false"/>
                <w:color w:val="000000"/>
                <w:sz w:val="20"/>
              </w:rPr>
              <w:t>
берілетін ағымдағы нысаналы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164160</w:t>
            </w:r>
          </w:p>
        </w:tc>
      </w:tr>
      <w:tr>
        <w:trPr>
          <w:trHeight w:val="15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w:t>
            </w:r>
            <w:r>
              <w:br/>
            </w:r>
            <w:r>
              <w:rPr>
                <w:rFonts w:ascii="Times New Roman"/>
                <w:b w:val="false"/>
                <w:i w:val="false"/>
                <w:color w:val="000000"/>
                <w:sz w:val="20"/>
              </w:rPr>
              <w:t>
бюджеттеріне бастауыш, негізгі орта және</w:t>
            </w:r>
            <w:r>
              <w:br/>
            </w:r>
            <w:r>
              <w:rPr>
                <w:rFonts w:ascii="Times New Roman"/>
                <w:b w:val="false"/>
                <w:i w:val="false"/>
                <w:color w:val="000000"/>
                <w:sz w:val="20"/>
              </w:rPr>
              <w:t>
жалпы орта білім беретін мемлекеттік</w:t>
            </w:r>
            <w:r>
              <w:br/>
            </w:r>
            <w:r>
              <w:rPr>
                <w:rFonts w:ascii="Times New Roman"/>
                <w:b w:val="false"/>
                <w:i w:val="false"/>
                <w:color w:val="000000"/>
                <w:sz w:val="20"/>
              </w:rPr>
              <w:t>
мекемелерде лингафондық және мультимедиалық</w:t>
            </w:r>
            <w:r>
              <w:br/>
            </w:r>
            <w:r>
              <w:rPr>
                <w:rFonts w:ascii="Times New Roman"/>
                <w:b w:val="false"/>
                <w:i w:val="false"/>
                <w:color w:val="000000"/>
                <w:sz w:val="20"/>
              </w:rPr>
              <w:t>
кабинеттер құруға берілетін ағымдағы</w:t>
            </w:r>
            <w:r>
              <w:br/>
            </w:r>
            <w:r>
              <w:rPr>
                <w:rFonts w:ascii="Times New Roman"/>
                <w:b w:val="false"/>
                <w:i w:val="false"/>
                <w:color w:val="000000"/>
                <w:sz w:val="20"/>
              </w:rPr>
              <w:t>
нысаналы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138533</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2600039</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85318</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2514721</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2514721</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188886</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w:t>
            </w:r>
            <w:r>
              <w:br/>
            </w:r>
            <w:r>
              <w:rPr>
                <w:rFonts w:ascii="Times New Roman"/>
                <w:b w:val="false"/>
                <w:i w:val="false"/>
                <w:color w:val="000000"/>
                <w:sz w:val="20"/>
              </w:rPr>
              <w:t>
қайта даярлау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172714</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w:t>
            </w:r>
            <w:r>
              <w:br/>
            </w:r>
            <w:r>
              <w:rPr>
                <w:rFonts w:ascii="Times New Roman"/>
                <w:b w:val="false"/>
                <w:i w:val="false"/>
                <w:color w:val="000000"/>
                <w:sz w:val="20"/>
              </w:rPr>
              <w:t>
қайта даярлау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172714</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16137525</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2250504</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департаментінің (басқармасының)</w:t>
            </w:r>
            <w:r>
              <w:br/>
            </w:r>
            <w:r>
              <w:rPr>
                <w:rFonts w:ascii="Times New Roman"/>
                <w:b w:val="false"/>
                <w:i w:val="false"/>
                <w:color w:val="000000"/>
                <w:sz w:val="20"/>
              </w:rPr>
              <w:t>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w:t>
            </w:r>
            <w:r>
              <w:br/>
            </w:r>
            <w:r>
              <w:rPr>
                <w:rFonts w:ascii="Times New Roman"/>
                <w:b w:val="false"/>
                <w:i w:val="false"/>
                <w:color w:val="000000"/>
                <w:sz w:val="20"/>
              </w:rPr>
              <w:t>
үшін оқулықтар мен оқу-әдiстемелiк кешендерді</w:t>
            </w:r>
            <w:r>
              <w:br/>
            </w:r>
            <w:r>
              <w:rPr>
                <w:rFonts w:ascii="Times New Roman"/>
                <w:b w:val="false"/>
                <w:i w:val="false"/>
                <w:color w:val="000000"/>
                <w:sz w:val="20"/>
              </w:rPr>
              <w:t>
сатып алу және жеткізу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r>
      <w:tr>
        <w:trPr>
          <w:trHeight w:val="6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 конкурстар</w:t>
            </w:r>
            <w:r>
              <w:br/>
            </w:r>
            <w:r>
              <w:rPr>
                <w:rFonts w:ascii="Times New Roman"/>
                <w:b w:val="false"/>
                <w:i w:val="false"/>
                <w:color w:val="000000"/>
                <w:sz w:val="20"/>
              </w:rPr>
              <w:t>
өткізу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65987</w:t>
            </w:r>
          </w:p>
        </w:tc>
      </w:tr>
      <w:tr>
        <w:trPr>
          <w:trHeight w:val="8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66163</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101388</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1737832</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w:t>
            </w:r>
            <w:r>
              <w:br/>
            </w:r>
            <w:r>
              <w:rPr>
                <w:rFonts w:ascii="Times New Roman"/>
                <w:b w:val="false"/>
                <w:i w:val="false"/>
                <w:color w:val="000000"/>
                <w:sz w:val="20"/>
              </w:rPr>
              <w:t>
капиталды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224243</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13887021</w:t>
            </w:r>
          </w:p>
        </w:tc>
      </w:tr>
      <w:tr>
        <w:trPr>
          <w:trHeight w:val="9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w:t>
            </w:r>
            <w:r>
              <w:br/>
            </w:r>
            <w:r>
              <w:rPr>
                <w:rFonts w:ascii="Times New Roman"/>
                <w:b w:val="false"/>
                <w:i w:val="false"/>
                <w:color w:val="000000"/>
                <w:sz w:val="20"/>
              </w:rPr>
              <w:t>
жаңартуға аудандар (облыстық маңызы бар</w:t>
            </w:r>
            <w:r>
              <w:br/>
            </w:r>
            <w:r>
              <w:rPr>
                <w:rFonts w:ascii="Times New Roman"/>
                <w:b w:val="false"/>
                <w:i w:val="false"/>
                <w:color w:val="000000"/>
                <w:sz w:val="20"/>
              </w:rPr>
              <w:t>
қалалар) бюджеттеріне берілетін нысаналы</w:t>
            </w:r>
            <w:r>
              <w:br/>
            </w:r>
            <w:r>
              <w:rPr>
                <w:rFonts w:ascii="Times New Roman"/>
                <w:b w:val="false"/>
                <w:i w:val="false"/>
                <w:color w:val="000000"/>
                <w:sz w:val="20"/>
              </w:rPr>
              <w:t>
даму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12441689</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89736</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беру объектілерін</w:t>
            </w:r>
            <w:r>
              <w:br/>
            </w:r>
            <w:r>
              <w:rPr>
                <w:rFonts w:ascii="Times New Roman"/>
                <w:b w:val="false"/>
                <w:i w:val="false"/>
                <w:color w:val="000000"/>
                <w:sz w:val="20"/>
              </w:rPr>
              <w:t>
сейсмикалық күшейту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1355596</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25251378</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7961448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7961448</w:t>
            </w:r>
          </w:p>
        </w:tc>
      </w:tr>
      <w:tr>
        <w:trPr>
          <w:trHeight w:val="9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w:t>
            </w:r>
            <w:r>
              <w:br/>
            </w:r>
            <w:r>
              <w:rPr>
                <w:rFonts w:ascii="Times New Roman"/>
                <w:b w:val="false"/>
                <w:i w:val="false"/>
                <w:color w:val="000000"/>
                <w:sz w:val="20"/>
              </w:rPr>
              <w:t>
денсаулық сақтау ұйымдары мамандарының</w:t>
            </w:r>
            <w:r>
              <w:br/>
            </w:r>
            <w:r>
              <w:rPr>
                <w:rFonts w:ascii="Times New Roman"/>
                <w:b w:val="false"/>
                <w:i w:val="false"/>
                <w:color w:val="000000"/>
                <w:sz w:val="20"/>
              </w:rPr>
              <w:t>
жолдамасы бойынша стационарлық медициналық</w:t>
            </w:r>
            <w:r>
              <w:br/>
            </w:r>
            <w:r>
              <w:rPr>
                <w:rFonts w:ascii="Times New Roman"/>
                <w:b w:val="false"/>
                <w:i w:val="false"/>
                <w:color w:val="000000"/>
                <w:sz w:val="20"/>
              </w:rPr>
              <w:t>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7961448</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1451780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575375</w:t>
            </w:r>
          </w:p>
        </w:tc>
      </w:tr>
      <w:tr>
        <w:trPr>
          <w:trHeight w:val="6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w:t>
            </w:r>
            <w:r>
              <w:br/>
            </w:r>
            <w:r>
              <w:rPr>
                <w:rFonts w:ascii="Times New Roman"/>
                <w:b w:val="false"/>
                <w:i w:val="false"/>
                <w:color w:val="000000"/>
                <w:sz w:val="20"/>
              </w:rPr>
              <w:t>
қан, оның құрамдас бөліктері мен</w:t>
            </w:r>
            <w:r>
              <w:br/>
            </w:r>
            <w:r>
              <w:rPr>
                <w:rFonts w:ascii="Times New Roman"/>
                <w:b w:val="false"/>
                <w:i w:val="false"/>
                <w:color w:val="000000"/>
                <w:sz w:val="20"/>
              </w:rPr>
              <w:t>
препараттарын өндiру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363866</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200569</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w:t>
            </w:r>
            <w:r>
              <w:br/>
            </w:r>
            <w:r>
              <w:rPr>
                <w:rFonts w:ascii="Times New Roman"/>
                <w:b w:val="false"/>
                <w:i w:val="false"/>
                <w:color w:val="000000"/>
                <w:sz w:val="20"/>
              </w:rPr>
              <w:t>
санитарлық-эпидемиологиялық қадағалау</w:t>
            </w:r>
            <w:r>
              <w:br/>
            </w:r>
            <w:r>
              <w:rPr>
                <w:rFonts w:ascii="Times New Roman"/>
                <w:b w:val="false"/>
                <w:i w:val="false"/>
                <w:color w:val="000000"/>
                <w:sz w:val="20"/>
              </w:rPr>
              <w:t>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806701</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санитарлық-эпидемиологиялық</w:t>
            </w:r>
            <w:r>
              <w:br/>
            </w:r>
            <w:r>
              <w:rPr>
                <w:rFonts w:ascii="Times New Roman"/>
                <w:b w:val="false"/>
                <w:i w:val="false"/>
                <w:color w:val="000000"/>
                <w:sz w:val="20"/>
              </w:rPr>
              <w:t>
қадағалау департаментінің (басқармасының)</w:t>
            </w:r>
            <w:r>
              <w:br/>
            </w:r>
            <w:r>
              <w:rPr>
                <w:rFonts w:ascii="Times New Roman"/>
                <w:b w:val="false"/>
                <w:i w:val="false"/>
                <w:color w:val="000000"/>
                <w:sz w:val="20"/>
              </w:rPr>
              <w:t>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452364</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санитарлық-эпидемиологиялық</w:t>
            </w:r>
            <w:r>
              <w:br/>
            </w:r>
            <w:r>
              <w:rPr>
                <w:rFonts w:ascii="Times New Roman"/>
                <w:b w:val="false"/>
                <w:i w:val="false"/>
                <w:color w:val="000000"/>
                <w:sz w:val="20"/>
              </w:rPr>
              <w:t>
салауаттылығы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354337</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69704</w:t>
            </w:r>
          </w:p>
        </w:tc>
      </w:tr>
      <w:tr>
        <w:trPr>
          <w:trHeight w:val="3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қызмет</w:t>
            </w:r>
            <w:r>
              <w:br/>
            </w:r>
            <w:r>
              <w:rPr>
                <w:rFonts w:ascii="Times New Roman"/>
                <w:b w:val="false"/>
                <w:i w:val="false"/>
                <w:color w:val="000000"/>
                <w:sz w:val="20"/>
              </w:rPr>
              <w:t>
объектілерін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69704</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3353255</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w:t>
            </w:r>
            <w:r>
              <w:br/>
            </w:r>
            <w:r>
              <w:rPr>
                <w:rFonts w:ascii="Times New Roman"/>
                <w:b w:val="false"/>
                <w:i w:val="false"/>
                <w:color w:val="000000"/>
                <w:sz w:val="20"/>
              </w:rPr>
              <w:t>
санитарлық-эпидемиологиялық қадағалау</w:t>
            </w:r>
            <w:r>
              <w:br/>
            </w:r>
            <w:r>
              <w:rPr>
                <w:rFonts w:ascii="Times New Roman"/>
                <w:b w:val="false"/>
                <w:i w:val="false"/>
                <w:color w:val="000000"/>
                <w:sz w:val="20"/>
              </w:rPr>
              <w:t>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341273</w:t>
            </w:r>
          </w:p>
        </w:tc>
      </w:tr>
      <w:tr>
        <w:trPr>
          <w:trHeight w:val="12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алуды жүргізу үшін</w:t>
            </w:r>
            <w:r>
              <w:br/>
            </w:r>
            <w:r>
              <w:rPr>
                <w:rFonts w:ascii="Times New Roman"/>
                <w:b w:val="false"/>
                <w:i w:val="false"/>
                <w:color w:val="000000"/>
                <w:sz w:val="20"/>
              </w:rPr>
              <w:t>
дәрiлiк заттарды, вакциналарды және басқа</w:t>
            </w:r>
            <w:r>
              <w:br/>
            </w:r>
            <w:r>
              <w:rPr>
                <w:rFonts w:ascii="Times New Roman"/>
                <w:b w:val="false"/>
                <w:i w:val="false"/>
                <w:color w:val="000000"/>
                <w:sz w:val="20"/>
              </w:rPr>
              <w:t>
иммунды биологиялық препараттарды</w:t>
            </w:r>
            <w:r>
              <w:br/>
            </w:r>
            <w:r>
              <w:rPr>
                <w:rFonts w:ascii="Times New Roman"/>
                <w:b w:val="false"/>
                <w:i w:val="false"/>
                <w:color w:val="000000"/>
                <w:sz w:val="20"/>
              </w:rPr>
              <w:t>
орталықтандырылған сатып алу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341273</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3011982</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w:t>
            </w:r>
            <w:r>
              <w:br/>
            </w:r>
            <w:r>
              <w:rPr>
                <w:rFonts w:ascii="Times New Roman"/>
                <w:b w:val="false"/>
                <w:i w:val="false"/>
                <w:color w:val="000000"/>
                <w:sz w:val="20"/>
              </w:rPr>
              <w:t>
қауіп төндіретін аурулармен ауыратын</w:t>
            </w:r>
            <w:r>
              <w:br/>
            </w:r>
            <w:r>
              <w:rPr>
                <w:rFonts w:ascii="Times New Roman"/>
                <w:b w:val="false"/>
                <w:i w:val="false"/>
                <w:color w:val="000000"/>
                <w:sz w:val="20"/>
              </w:rPr>
              <w:t>
адамдарға медициналық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2464573</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w:t>
            </w:r>
            <w:r>
              <w:br/>
            </w:r>
            <w:r>
              <w:rPr>
                <w:rFonts w:ascii="Times New Roman"/>
                <w:b w:val="false"/>
                <w:i w:val="false"/>
                <w:color w:val="000000"/>
                <w:sz w:val="20"/>
              </w:rPr>
              <w:t>
қарсы препараттарымен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105892</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207481</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w:t>
            </w:r>
            <w:r>
              <w:br/>
            </w:r>
            <w:r>
              <w:rPr>
                <w:rFonts w:ascii="Times New Roman"/>
                <w:b w:val="false"/>
                <w:i w:val="false"/>
                <w:color w:val="000000"/>
                <w:sz w:val="20"/>
              </w:rPr>
              <w:t>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155086</w:t>
            </w:r>
          </w:p>
        </w:tc>
      </w:tr>
      <w:tr>
        <w:trPr>
          <w:trHeight w:val="12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 алмастырылған</w:t>
            </w:r>
            <w:r>
              <w:br/>
            </w:r>
            <w:r>
              <w:rPr>
                <w:rFonts w:ascii="Times New Roman"/>
                <w:b w:val="false"/>
                <w:i w:val="false"/>
                <w:color w:val="000000"/>
                <w:sz w:val="20"/>
              </w:rPr>
              <w:t>
ауруларды дәрі-дәрмек құралдарымен қамтамасыз</w:t>
            </w:r>
            <w:r>
              <w:br/>
            </w:r>
            <w:r>
              <w:rPr>
                <w:rFonts w:ascii="Times New Roman"/>
                <w:b w:val="false"/>
                <w:i w:val="false"/>
                <w:color w:val="000000"/>
                <w:sz w:val="20"/>
              </w:rPr>
              <w:t>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6503874</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6503874</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w:t>
            </w:r>
            <w:r>
              <w:br/>
            </w:r>
            <w:r>
              <w:rPr>
                <w:rFonts w:ascii="Times New Roman"/>
                <w:b w:val="false"/>
                <w:i w:val="false"/>
                <w:color w:val="000000"/>
                <w:sz w:val="20"/>
              </w:rPr>
              <w:t>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5698799</w:t>
            </w:r>
          </w:p>
        </w:tc>
      </w:tr>
      <w:tr>
        <w:trPr>
          <w:trHeight w:val="12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w:t>
            </w:r>
            <w:r>
              <w:br/>
            </w:r>
            <w:r>
              <w:rPr>
                <w:rFonts w:ascii="Times New Roman"/>
                <w:b w:val="false"/>
                <w:i w:val="false"/>
                <w:color w:val="000000"/>
                <w:sz w:val="20"/>
              </w:rPr>
              <w:t>
деңгейде дәрілік заттармен және</w:t>
            </w:r>
            <w:r>
              <w:br/>
            </w:r>
            <w:r>
              <w:rPr>
                <w:rFonts w:ascii="Times New Roman"/>
                <w:b w:val="false"/>
                <w:i w:val="false"/>
                <w:color w:val="000000"/>
                <w:sz w:val="20"/>
              </w:rPr>
              <w:t>
мамандандырылған балалар және емдік тамақ</w:t>
            </w:r>
            <w:r>
              <w:br/>
            </w:r>
            <w:r>
              <w:rPr>
                <w:rFonts w:ascii="Times New Roman"/>
                <w:b w:val="false"/>
                <w:i w:val="false"/>
                <w:color w:val="000000"/>
                <w:sz w:val="20"/>
              </w:rPr>
              <w:t>
өнімдерімен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805075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159581</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159581</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141772</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w:t>
            </w:r>
            <w:r>
              <w:br/>
            </w:r>
            <w:r>
              <w:rPr>
                <w:rFonts w:ascii="Times New Roman"/>
                <w:b w:val="false"/>
                <w:i w:val="false"/>
                <w:color w:val="000000"/>
                <w:sz w:val="20"/>
              </w:rPr>
              <w:t>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17809</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5821440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134201</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департаментінің</w:t>
            </w:r>
            <w:r>
              <w:br/>
            </w:r>
            <w:r>
              <w:rPr>
                <w:rFonts w:ascii="Times New Roman"/>
                <w:b w:val="false"/>
                <w:i w:val="false"/>
                <w:color w:val="000000"/>
                <w:sz w:val="20"/>
              </w:rPr>
              <w:t>
(басқармасының)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43638</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56464</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w:t>
            </w:r>
            <w:r>
              <w:br/>
            </w:r>
            <w:r>
              <w:rPr>
                <w:rFonts w:ascii="Times New Roman"/>
                <w:b w:val="false"/>
                <w:i w:val="false"/>
                <w:color w:val="000000"/>
                <w:sz w:val="20"/>
              </w:rPr>
              <w:t>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5687239</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5254400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w:t>
            </w:r>
            <w:r>
              <w:br/>
            </w:r>
            <w:r>
              <w:rPr>
                <w:rFonts w:ascii="Times New Roman"/>
                <w:b w:val="false"/>
                <w:i w:val="false"/>
                <w:color w:val="000000"/>
                <w:sz w:val="20"/>
              </w:rPr>
              <w:t>
объектілерін сейсмикалық күшейту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432839</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2095280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1193101</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790722</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w:t>
            </w:r>
            <w:r>
              <w:br/>
            </w:r>
            <w:r>
              <w:rPr>
                <w:rFonts w:ascii="Times New Roman"/>
                <w:b w:val="false"/>
                <w:i w:val="false"/>
                <w:color w:val="000000"/>
                <w:sz w:val="20"/>
              </w:rPr>
              <w:t>
әлеуметтік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790722</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395379</w:t>
            </w:r>
          </w:p>
        </w:tc>
      </w:tr>
      <w:tr>
        <w:trPr>
          <w:trHeight w:val="6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w:t>
            </w:r>
            <w:r>
              <w:br/>
            </w:r>
            <w:r>
              <w:rPr>
                <w:rFonts w:ascii="Times New Roman"/>
                <w:b w:val="false"/>
                <w:i w:val="false"/>
                <w:color w:val="000000"/>
                <w:sz w:val="20"/>
              </w:rPr>
              <w:t>
қалған балаларды әлеуметтік қамсыздандыру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395379</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319312</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150312</w:t>
            </w:r>
          </w:p>
        </w:tc>
      </w:tr>
      <w:tr>
        <w:trPr>
          <w:trHeight w:val="15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ең төменгі күнкөрістің мөлшері</w:t>
            </w:r>
            <w:r>
              <w:br/>
            </w:r>
            <w:r>
              <w:rPr>
                <w:rFonts w:ascii="Times New Roman"/>
                <w:b w:val="false"/>
                <w:i w:val="false"/>
                <w:color w:val="000000"/>
                <w:sz w:val="20"/>
              </w:rPr>
              <w:t>
өскеніне байланысты мемлекеттік атаулы</w:t>
            </w:r>
            <w:r>
              <w:br/>
            </w:r>
            <w:r>
              <w:rPr>
                <w:rFonts w:ascii="Times New Roman"/>
                <w:b w:val="false"/>
                <w:i w:val="false"/>
                <w:color w:val="000000"/>
                <w:sz w:val="20"/>
              </w:rPr>
              <w:t>
әлеуметтік көмегін және 18 жасқа дейінгі</w:t>
            </w:r>
            <w:r>
              <w:br/>
            </w:r>
            <w:r>
              <w:rPr>
                <w:rFonts w:ascii="Times New Roman"/>
                <w:b w:val="false"/>
                <w:i w:val="false"/>
                <w:color w:val="000000"/>
                <w:sz w:val="20"/>
              </w:rPr>
              <w:t>
балаларға ай сайынғы мемлекеттік жәрдемақыға</w:t>
            </w:r>
            <w:r>
              <w:br/>
            </w:r>
            <w:r>
              <w:rPr>
                <w:rFonts w:ascii="Times New Roman"/>
                <w:b w:val="false"/>
                <w:i w:val="false"/>
                <w:color w:val="000000"/>
                <w:sz w:val="20"/>
              </w:rPr>
              <w:t>
берілетін ағымдағы нысаналы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169000</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582867</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582867</w:t>
            </w:r>
          </w:p>
        </w:tc>
      </w:tr>
      <w:tr>
        <w:trPr>
          <w:trHeight w:val="6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w:t>
            </w:r>
            <w:r>
              <w:br/>
            </w:r>
            <w:r>
              <w:rPr>
                <w:rFonts w:ascii="Times New Roman"/>
                <w:b w:val="false"/>
                <w:i w:val="false"/>
                <w:color w:val="000000"/>
                <w:sz w:val="20"/>
              </w:rPr>
              <w:t>
үйлестіру департаментінің (басқармасының)</w:t>
            </w:r>
            <w:r>
              <w:br/>
            </w:r>
            <w:r>
              <w:rPr>
                <w:rFonts w:ascii="Times New Roman"/>
                <w:b w:val="false"/>
                <w:i w:val="false"/>
                <w:color w:val="000000"/>
                <w:sz w:val="20"/>
              </w:rPr>
              <w:t>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54660</w:t>
            </w:r>
          </w:p>
        </w:tc>
      </w:tr>
      <w:tr>
        <w:trPr>
          <w:trHeight w:val="9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w:t>
            </w:r>
            <w:r>
              <w:br/>
            </w:r>
            <w:r>
              <w:rPr>
                <w:rFonts w:ascii="Times New Roman"/>
                <w:b w:val="false"/>
                <w:i w:val="false"/>
                <w:color w:val="000000"/>
                <w:sz w:val="20"/>
              </w:rPr>
              <w:t>
(бағдарламалардың) техникалық-экономикалық</w:t>
            </w:r>
            <w:r>
              <w:br/>
            </w:r>
            <w:r>
              <w:rPr>
                <w:rFonts w:ascii="Times New Roman"/>
                <w:b w:val="false"/>
                <w:i w:val="false"/>
                <w:color w:val="000000"/>
                <w:sz w:val="20"/>
              </w:rPr>
              <w:t>
негіздемелерін әзірлеу және оларға сараптама</w:t>
            </w:r>
            <w:r>
              <w:br/>
            </w:r>
            <w:r>
              <w:rPr>
                <w:rFonts w:ascii="Times New Roman"/>
                <w:b w:val="false"/>
                <w:i w:val="false"/>
                <w:color w:val="000000"/>
                <w:sz w:val="20"/>
              </w:rPr>
              <w:t>
жасау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517227</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11875361</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4887257</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4887257</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үйін салуға аудандар (облыстық маңызы</w:t>
            </w:r>
            <w:r>
              <w:br/>
            </w:r>
            <w:r>
              <w:rPr>
                <w:rFonts w:ascii="Times New Roman"/>
                <w:b w:val="false"/>
                <w:i w:val="false"/>
                <w:color w:val="000000"/>
                <w:sz w:val="20"/>
              </w:rPr>
              <w:t>
бар қалалар) бюджеттеріне берілетін нысаналы</w:t>
            </w:r>
            <w:r>
              <w:br/>
            </w:r>
            <w:r>
              <w:rPr>
                <w:rFonts w:ascii="Times New Roman"/>
                <w:b w:val="false"/>
                <w:i w:val="false"/>
                <w:color w:val="000000"/>
                <w:sz w:val="20"/>
              </w:rPr>
              <w:t>
даму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1277627</w:t>
            </w:r>
          </w:p>
        </w:tc>
      </w:tr>
      <w:tr>
        <w:trPr>
          <w:trHeight w:val="9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w:t>
            </w:r>
            <w:r>
              <w:br/>
            </w:r>
            <w:r>
              <w:rPr>
                <w:rFonts w:ascii="Times New Roman"/>
                <w:b w:val="false"/>
                <w:i w:val="false"/>
                <w:color w:val="000000"/>
                <w:sz w:val="20"/>
              </w:rPr>
              <w:t>
бюджеттерге инженерлік коммуникациялық</w:t>
            </w:r>
            <w:r>
              <w:br/>
            </w:r>
            <w:r>
              <w:rPr>
                <w:rFonts w:ascii="Times New Roman"/>
                <w:b w:val="false"/>
                <w:i w:val="false"/>
                <w:color w:val="000000"/>
                <w:sz w:val="20"/>
              </w:rPr>
              <w:t>
инфрақұрылымды дамытуға және жайластыруға</w:t>
            </w:r>
            <w:r>
              <w:br/>
            </w:r>
            <w:r>
              <w:rPr>
                <w:rFonts w:ascii="Times New Roman"/>
                <w:b w:val="false"/>
                <w:i w:val="false"/>
                <w:color w:val="000000"/>
                <w:sz w:val="20"/>
              </w:rPr>
              <w:t>
берілетін даму трансферттері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3609630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6977104</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1802989</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1450301</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352688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5174115</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w:t>
            </w:r>
            <w:r>
              <w:br/>
            </w:r>
            <w:r>
              <w:rPr>
                <w:rFonts w:ascii="Times New Roman"/>
                <w:b w:val="false"/>
                <w:i w:val="false"/>
                <w:color w:val="000000"/>
                <w:sz w:val="20"/>
              </w:rPr>
              <w:t>
департаментінің (басқармасының) қызметін</w:t>
            </w:r>
            <w:r>
              <w:br/>
            </w:r>
            <w:r>
              <w:rPr>
                <w:rFonts w:ascii="Times New Roman"/>
                <w:b w:val="false"/>
                <w:i w:val="false"/>
                <w:color w:val="000000"/>
                <w:sz w:val="20"/>
              </w:rPr>
              <w:t>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70966</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370412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2511091</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жергілікті бюджет қаражатынан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2191646</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w:t>
            </w:r>
            <w:r>
              <w:br/>
            </w:r>
            <w:r>
              <w:rPr>
                <w:rFonts w:ascii="Times New Roman"/>
                <w:b w:val="false"/>
                <w:i w:val="false"/>
                <w:color w:val="000000"/>
                <w:sz w:val="20"/>
              </w:rPr>
              <w:t>
дамытуға аудандар (облыстық маңызы бар</w:t>
            </w:r>
            <w:r>
              <w:br/>
            </w:r>
            <w:r>
              <w:rPr>
                <w:rFonts w:ascii="Times New Roman"/>
                <w:b w:val="false"/>
                <w:i w:val="false"/>
                <w:color w:val="000000"/>
                <w:sz w:val="20"/>
              </w:rPr>
              <w:t>
қалалар) бюджеттеріне нысаналы даму</w:t>
            </w:r>
            <w:r>
              <w:br/>
            </w:r>
            <w:r>
              <w:rPr>
                <w:rFonts w:ascii="Times New Roman"/>
                <w:b w:val="false"/>
                <w:i w:val="false"/>
                <w:color w:val="000000"/>
                <w:sz w:val="20"/>
              </w:rPr>
              <w:t>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3598249</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1024270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765020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департаментінің (басқармасының)</w:t>
            </w:r>
            <w:r>
              <w:br/>
            </w:r>
            <w:r>
              <w:rPr>
                <w:rFonts w:ascii="Times New Roman"/>
                <w:b w:val="false"/>
                <w:i w:val="false"/>
                <w:color w:val="000000"/>
                <w:sz w:val="20"/>
              </w:rPr>
              <w:t>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342556</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тарихи-мәдени</w:t>
            </w:r>
            <w:r>
              <w:br/>
            </w:r>
            <w:r>
              <w:rPr>
                <w:rFonts w:ascii="Times New Roman"/>
                <w:b w:val="false"/>
                <w:i w:val="false"/>
                <w:color w:val="000000"/>
                <w:sz w:val="20"/>
              </w:rPr>
              <w:t>
мұралардың сақталуын және оған қол жетімді</w:t>
            </w:r>
            <w:r>
              <w:br/>
            </w:r>
            <w:r>
              <w:rPr>
                <w:rFonts w:ascii="Times New Roman"/>
                <w:b w:val="false"/>
                <w:i w:val="false"/>
                <w:color w:val="000000"/>
                <w:sz w:val="20"/>
              </w:rPr>
              <w:t>
болуын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121837</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театр және музыка</w:t>
            </w:r>
            <w:r>
              <w:br/>
            </w:r>
            <w:r>
              <w:rPr>
                <w:rFonts w:ascii="Times New Roman"/>
                <w:b w:val="false"/>
                <w:i w:val="false"/>
                <w:color w:val="000000"/>
                <w:sz w:val="20"/>
              </w:rPr>
              <w:t>
өнерін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186737</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99474</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259250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259250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1966281</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1233258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w:t>
            </w:r>
            <w:r>
              <w:br/>
            </w:r>
            <w:r>
              <w:rPr>
                <w:rFonts w:ascii="Times New Roman"/>
                <w:b w:val="false"/>
                <w:i w:val="false"/>
                <w:color w:val="000000"/>
                <w:sz w:val="20"/>
              </w:rPr>
              <w:t>
(бөлімінің)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46475</w:t>
            </w:r>
          </w:p>
        </w:tc>
      </w:tr>
      <w:tr>
        <w:trPr>
          <w:trHeight w:val="12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республикалық және халықаралық спорт</w:t>
            </w:r>
            <w:r>
              <w:br/>
            </w:r>
            <w:r>
              <w:rPr>
                <w:rFonts w:ascii="Times New Roman"/>
                <w:b w:val="false"/>
                <w:i w:val="false"/>
                <w:color w:val="000000"/>
                <w:sz w:val="20"/>
              </w:rPr>
              <w:t>
жарыстарына қатысуы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1115546</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50705</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733023</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733023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507131</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r>
              <w:br/>
            </w:r>
            <w:r>
              <w:rPr>
                <w:rFonts w:ascii="Times New Roman"/>
                <w:b w:val="false"/>
                <w:i w:val="false"/>
                <w:color w:val="000000"/>
                <w:sz w:val="20"/>
              </w:rPr>
              <w:t>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68675</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w:t>
            </w:r>
            <w:r>
              <w:br/>
            </w:r>
            <w:r>
              <w:rPr>
                <w:rFonts w:ascii="Times New Roman"/>
                <w:b w:val="false"/>
                <w:i w:val="false"/>
                <w:color w:val="000000"/>
                <w:sz w:val="20"/>
              </w:rPr>
              <w:t>
(бөлімінің)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53088</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42396</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42396</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355429</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355429</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40631</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w:t>
            </w:r>
            <w:r>
              <w:br/>
            </w:r>
            <w:r>
              <w:rPr>
                <w:rFonts w:ascii="Times New Roman"/>
                <w:b w:val="false"/>
                <w:i w:val="false"/>
                <w:color w:val="000000"/>
                <w:sz w:val="20"/>
              </w:rPr>
              <w:t>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w:t>
            </w:r>
            <w:r>
              <w:br/>
            </w:r>
            <w:r>
              <w:rPr>
                <w:rFonts w:ascii="Times New Roman"/>
                <w:b w:val="false"/>
                <w:i w:val="false"/>
                <w:color w:val="000000"/>
                <w:sz w:val="20"/>
              </w:rPr>
              <w:t>
басқа да тiлді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19282</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19282</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81285</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81285</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департаментінің (басқармасының)</w:t>
            </w:r>
            <w:r>
              <w:br/>
            </w:r>
            <w:r>
              <w:rPr>
                <w:rFonts w:ascii="Times New Roman"/>
                <w:b w:val="false"/>
                <w:i w:val="false"/>
                <w:color w:val="000000"/>
                <w:sz w:val="20"/>
              </w:rPr>
              <w:t>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45613</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35230</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w:t>
            </w:r>
            <w:r>
              <w:br/>
            </w:r>
            <w:r>
              <w:rPr>
                <w:rFonts w:ascii="Times New Roman"/>
                <w:b w:val="false"/>
                <w:i w:val="false"/>
                <w:color w:val="000000"/>
                <w:sz w:val="20"/>
              </w:rPr>
              <w:t>
пайдалану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w:t>
            </w:r>
            <w:r>
              <w:br/>
            </w:r>
            <w:r>
              <w:rPr>
                <w:rFonts w:ascii="Times New Roman"/>
                <w:b w:val="false"/>
                <w:i w:val="false"/>
                <w:color w:val="000000"/>
                <w:sz w:val="20"/>
              </w:rPr>
              <w:t>
пайдалану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10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3987732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2774467</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2663301</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w:t>
            </w:r>
            <w:r>
              <w:br/>
            </w:r>
            <w:r>
              <w:rPr>
                <w:rFonts w:ascii="Times New Roman"/>
                <w:b w:val="false"/>
                <w:i w:val="false"/>
                <w:color w:val="000000"/>
                <w:sz w:val="20"/>
              </w:rPr>
              <w:t>
(басқармасының)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68899</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378643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252913</w:t>
            </w:r>
          </w:p>
        </w:tc>
      </w:tr>
      <w:tr>
        <w:trPr>
          <w:trHeight w:val="15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w:t>
            </w:r>
            <w:r>
              <w:br/>
            </w:r>
            <w:r>
              <w:rPr>
                <w:rFonts w:ascii="Times New Roman"/>
                <w:b w:val="false"/>
                <w:i w:val="false"/>
                <w:color w:val="000000"/>
                <w:sz w:val="20"/>
              </w:rPr>
              <w:t>
және сапасын арттыру, көктемгі егіс және</w:t>
            </w:r>
            <w:r>
              <w:br/>
            </w:r>
            <w:r>
              <w:rPr>
                <w:rFonts w:ascii="Times New Roman"/>
                <w:b w:val="false"/>
                <w:i w:val="false"/>
                <w:color w:val="000000"/>
                <w:sz w:val="20"/>
              </w:rPr>
              <w:t>
егін жинау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 құндылықтарының құнын</w:t>
            </w:r>
            <w:r>
              <w:br/>
            </w:r>
            <w:r>
              <w:rPr>
                <w:rFonts w:ascii="Times New Roman"/>
                <w:b w:val="false"/>
                <w:i w:val="false"/>
                <w:color w:val="000000"/>
                <w:sz w:val="20"/>
              </w:rPr>
              <w:t>
арзандату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804927</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 өнімдерінің өнімділігін және</w:t>
            </w:r>
            <w:r>
              <w:br/>
            </w:r>
            <w:r>
              <w:rPr>
                <w:rFonts w:ascii="Times New Roman"/>
                <w:b w:val="false"/>
                <w:i w:val="false"/>
                <w:color w:val="000000"/>
                <w:sz w:val="20"/>
              </w:rPr>
              <w:t>
сапасын арттыру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785604</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w:t>
            </w:r>
            <w:r>
              <w:br/>
            </w:r>
            <w:r>
              <w:rPr>
                <w:rFonts w:ascii="Times New Roman"/>
                <w:b w:val="false"/>
                <w:i w:val="false"/>
                <w:color w:val="000000"/>
                <w:sz w:val="20"/>
              </w:rPr>
              <w:t>
жеткізу жөніндегі қызметтердің құнын</w:t>
            </w:r>
            <w:r>
              <w:br/>
            </w:r>
            <w:r>
              <w:rPr>
                <w:rFonts w:ascii="Times New Roman"/>
                <w:b w:val="false"/>
                <w:i w:val="false"/>
                <w:color w:val="000000"/>
                <w:sz w:val="20"/>
              </w:rPr>
              <w:t>
субсидиялау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159508</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 көп</w:t>
            </w:r>
            <w:r>
              <w:br/>
            </w:r>
            <w:r>
              <w:rPr>
                <w:rFonts w:ascii="Times New Roman"/>
                <w:b w:val="false"/>
                <w:i w:val="false"/>
                <w:color w:val="000000"/>
                <w:sz w:val="20"/>
              </w:rPr>
              <w:t>
жылдық көшеттерінің отырғызу және өсіруді</w:t>
            </w:r>
            <w:r>
              <w:br/>
            </w:r>
            <w:r>
              <w:rPr>
                <w:rFonts w:ascii="Times New Roman"/>
                <w:b w:val="false"/>
                <w:i w:val="false"/>
                <w:color w:val="000000"/>
                <w:sz w:val="20"/>
              </w:rPr>
              <w:t>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212807</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111166</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111166</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w:t>
            </w:r>
            <w:r>
              <w:br/>
            </w:r>
            <w:r>
              <w:rPr>
                <w:rFonts w:ascii="Times New Roman"/>
                <w:b w:val="false"/>
                <w:i w:val="false"/>
                <w:color w:val="000000"/>
                <w:sz w:val="20"/>
              </w:rPr>
              <w:t>
құрылыстарының жұмыс істеуін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34298</w:t>
            </w:r>
          </w:p>
        </w:tc>
      </w:tr>
      <w:tr>
        <w:trPr>
          <w:trHeight w:val="6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w:t>
            </w:r>
            <w:r>
              <w:br/>
            </w:r>
            <w:r>
              <w:rPr>
                <w:rFonts w:ascii="Times New Roman"/>
                <w:b w:val="false"/>
                <w:i w:val="false"/>
                <w:color w:val="000000"/>
                <w:sz w:val="20"/>
              </w:rPr>
              <w:t>
мен гидромелиорациялық жүйелердi қалпына</w:t>
            </w:r>
            <w:r>
              <w:br/>
            </w:r>
            <w:r>
              <w:rPr>
                <w:rFonts w:ascii="Times New Roman"/>
                <w:b w:val="false"/>
                <w:i w:val="false"/>
                <w:color w:val="000000"/>
                <w:sz w:val="20"/>
              </w:rPr>
              <w:t>
келтiру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департаменті</w:t>
            </w:r>
            <w:r>
              <w:br/>
            </w:r>
            <w:r>
              <w:rPr>
                <w:rFonts w:ascii="Times New Roman"/>
                <w:b w:val="false"/>
                <w:i w:val="false"/>
                <w:color w:val="000000"/>
                <w:sz w:val="20"/>
              </w:rPr>
              <w:t>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12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w:t>
            </w:r>
            <w:r>
              <w:br/>
            </w:r>
            <w:r>
              <w:rPr>
                <w:rFonts w:ascii="Times New Roman"/>
                <w:b w:val="false"/>
                <w:i w:val="false"/>
                <w:color w:val="000000"/>
                <w:sz w:val="20"/>
              </w:rPr>
              <w:t>
болып табылатын сумен жабдықтаудың аса</w:t>
            </w:r>
            <w:r>
              <w:br/>
            </w:r>
            <w:r>
              <w:rPr>
                <w:rFonts w:ascii="Times New Roman"/>
                <w:b w:val="false"/>
                <w:i w:val="false"/>
                <w:color w:val="000000"/>
                <w:sz w:val="20"/>
              </w:rPr>
              <w:t>
маңызды топтық жүйелерiнен ауыз су беру</w:t>
            </w:r>
            <w:r>
              <w:br/>
            </w:r>
            <w:r>
              <w:rPr>
                <w:rFonts w:ascii="Times New Roman"/>
                <w:b w:val="false"/>
                <w:i w:val="false"/>
                <w:color w:val="000000"/>
                <w:sz w:val="20"/>
              </w:rPr>
              <w:t>
жөніндегі қызметтердің құнын субсидиялау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w:t>
            </w:r>
            <w:r>
              <w:br/>
            </w:r>
            <w:r>
              <w:rPr>
                <w:rFonts w:ascii="Times New Roman"/>
                <w:b w:val="false"/>
                <w:i w:val="false"/>
                <w:color w:val="000000"/>
                <w:sz w:val="20"/>
              </w:rPr>
              <w:t xml:space="preserve">
трансферттер есебiнен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425973</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425973</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425973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485076</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317406</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w:t>
            </w:r>
            <w:r>
              <w:br/>
            </w:r>
            <w:r>
              <w:rPr>
                <w:rFonts w:ascii="Times New Roman"/>
                <w:b w:val="false"/>
                <w:i w:val="false"/>
                <w:color w:val="000000"/>
                <w:sz w:val="20"/>
              </w:rPr>
              <w:t>
реттеу департаментінің (басқармасының)</w:t>
            </w:r>
            <w:r>
              <w:br/>
            </w:r>
            <w:r>
              <w:rPr>
                <w:rFonts w:ascii="Times New Roman"/>
                <w:b w:val="false"/>
                <w:i w:val="false"/>
                <w:color w:val="000000"/>
                <w:sz w:val="20"/>
              </w:rPr>
              <w:t>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32513</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r>
              <w:br/>
            </w:r>
            <w:r>
              <w:rPr>
                <w:rFonts w:ascii="Times New Roman"/>
                <w:b w:val="false"/>
                <w:i w:val="false"/>
                <w:color w:val="000000"/>
                <w:sz w:val="20"/>
              </w:rPr>
              <w:t>
өткізу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284893</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167670</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186686</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186686</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w:t>
            </w:r>
            <w:r>
              <w:br/>
            </w:r>
            <w:r>
              <w:rPr>
                <w:rFonts w:ascii="Times New Roman"/>
                <w:b w:val="false"/>
                <w:i w:val="false"/>
                <w:color w:val="000000"/>
                <w:sz w:val="20"/>
              </w:rPr>
              <w:t>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22989</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жүзеге асыруды қамтамасыз</w:t>
            </w:r>
            <w:r>
              <w:br/>
            </w:r>
            <w:r>
              <w:rPr>
                <w:rFonts w:ascii="Times New Roman"/>
                <w:b w:val="false"/>
                <w:i w:val="false"/>
                <w:color w:val="000000"/>
                <w:sz w:val="20"/>
              </w:rPr>
              <w:t>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80697</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340747</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340747</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w:t>
            </w:r>
            <w:r>
              <w:br/>
            </w:r>
            <w:r>
              <w:rPr>
                <w:rFonts w:ascii="Times New Roman"/>
                <w:b w:val="false"/>
                <w:i w:val="false"/>
                <w:color w:val="000000"/>
                <w:sz w:val="20"/>
              </w:rPr>
              <w:t>
департаментінің (басқармасының) қызметін</w:t>
            </w:r>
            <w:r>
              <w:br/>
            </w:r>
            <w:r>
              <w:rPr>
                <w:rFonts w:ascii="Times New Roman"/>
                <w:b w:val="false"/>
                <w:i w:val="false"/>
                <w:color w:val="000000"/>
                <w:sz w:val="20"/>
              </w:rPr>
              <w:t>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46369</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департаментінің (басқармасының)</w:t>
            </w:r>
            <w:r>
              <w:br/>
            </w:r>
            <w:r>
              <w:rPr>
                <w:rFonts w:ascii="Times New Roman"/>
                <w:b w:val="false"/>
                <w:i w:val="false"/>
                <w:color w:val="000000"/>
                <w:sz w:val="20"/>
              </w:rPr>
              <w:t>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41547</w:t>
            </w:r>
          </w:p>
        </w:tc>
      </w:tr>
      <w:tr>
        <w:trPr>
          <w:trHeight w:val="9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w:t>
            </w:r>
            <w:r>
              <w:br/>
            </w:r>
            <w:r>
              <w:rPr>
                <w:rFonts w:ascii="Times New Roman"/>
                <w:b w:val="false"/>
                <w:i w:val="false"/>
                <w:color w:val="000000"/>
                <w:sz w:val="20"/>
              </w:rPr>
              <w:t>
(бағдарламалардың) техникалық-экономикалық</w:t>
            </w:r>
            <w:r>
              <w:br/>
            </w:r>
            <w:r>
              <w:rPr>
                <w:rFonts w:ascii="Times New Roman"/>
                <w:b w:val="false"/>
                <w:i w:val="false"/>
                <w:color w:val="000000"/>
                <w:sz w:val="20"/>
              </w:rPr>
              <w:t>
негіздемелерін әзірлеу және оларға сараптама</w:t>
            </w:r>
            <w:r>
              <w:br/>
            </w:r>
            <w:r>
              <w:rPr>
                <w:rFonts w:ascii="Times New Roman"/>
                <w:b w:val="false"/>
                <w:i w:val="false"/>
                <w:color w:val="000000"/>
                <w:sz w:val="20"/>
              </w:rPr>
              <w:t>
жасау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276221</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департаментінің</w:t>
            </w:r>
            <w:r>
              <w:br/>
            </w:r>
            <w:r>
              <w:rPr>
                <w:rFonts w:ascii="Times New Roman"/>
                <w:b w:val="false"/>
                <w:i w:val="false"/>
                <w:color w:val="000000"/>
                <w:sz w:val="20"/>
              </w:rPr>
              <w:t>
(басқармасының)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244336</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5136003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3858958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3858958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3568978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w:t>
            </w:r>
            <w:r>
              <w:br/>
            </w:r>
            <w:r>
              <w:rPr>
                <w:rFonts w:ascii="Times New Roman"/>
                <w:b w:val="false"/>
                <w:i w:val="false"/>
                <w:color w:val="000000"/>
                <w:sz w:val="20"/>
              </w:rPr>
              <w:t>
бюджеттеріне аудандық маңызы бар автомобиль</w:t>
            </w:r>
            <w:r>
              <w:br/>
            </w:r>
            <w:r>
              <w:rPr>
                <w:rFonts w:ascii="Times New Roman"/>
                <w:b w:val="false"/>
                <w:i w:val="false"/>
                <w:color w:val="000000"/>
                <w:sz w:val="20"/>
              </w:rPr>
              <w:t>
жолдарын (қала көшелерін) күрделі жөндеуден</w:t>
            </w:r>
            <w:r>
              <w:br/>
            </w:r>
            <w:r>
              <w:rPr>
                <w:rFonts w:ascii="Times New Roman"/>
                <w:b w:val="false"/>
                <w:i w:val="false"/>
                <w:color w:val="000000"/>
                <w:sz w:val="20"/>
              </w:rPr>
              <w:t>
өткізуге берілетін ағымдағы нысаналы</w:t>
            </w:r>
            <w:r>
              <w:br/>
            </w:r>
            <w:r>
              <w:rPr>
                <w:rFonts w:ascii="Times New Roman"/>
                <w:b w:val="false"/>
                <w:i w:val="false"/>
                <w:color w:val="000000"/>
                <w:sz w:val="20"/>
              </w:rPr>
              <w:t>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289980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249717</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249717</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әуетасымалдарды</w:t>
            </w:r>
            <w:r>
              <w:br/>
            </w:r>
            <w:r>
              <w:rPr>
                <w:rFonts w:ascii="Times New Roman"/>
                <w:b w:val="false"/>
                <w:i w:val="false"/>
                <w:color w:val="000000"/>
                <w:sz w:val="20"/>
              </w:rPr>
              <w:t>
субсидиялау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249717</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1027328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1027328</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департаментінің (басқармасының) қызметін</w:t>
            </w:r>
            <w:r>
              <w:br/>
            </w:r>
            <w:r>
              <w:rPr>
                <w:rFonts w:ascii="Times New Roman"/>
                <w:b w:val="false"/>
                <w:i w:val="false"/>
                <w:color w:val="000000"/>
                <w:sz w:val="20"/>
              </w:rPr>
              <w:t>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881976</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127021</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1040360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41776</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41776</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департаментінің</w:t>
            </w:r>
            <w:r>
              <w:br/>
            </w:r>
            <w:r>
              <w:rPr>
                <w:rFonts w:ascii="Times New Roman"/>
                <w:b w:val="false"/>
                <w:i w:val="false"/>
                <w:color w:val="000000"/>
                <w:sz w:val="20"/>
              </w:rPr>
              <w:t>
(басқармасының)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39931</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(бағдарламалардың)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оларға сараптама жасау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саясатын іске</w:t>
            </w:r>
            <w:r>
              <w:br/>
            </w:r>
            <w:r>
              <w:rPr>
                <w:rFonts w:ascii="Times New Roman"/>
                <w:b w:val="false"/>
                <w:i w:val="false"/>
                <w:color w:val="000000"/>
                <w:sz w:val="20"/>
              </w:rPr>
              <w:t>
асыруға "Шағын кәсіпкерлікті дамыту қоры"</w:t>
            </w:r>
            <w:r>
              <w:br/>
            </w:r>
            <w:r>
              <w:rPr>
                <w:rFonts w:ascii="Times New Roman"/>
                <w:b w:val="false"/>
                <w:i w:val="false"/>
                <w:color w:val="000000"/>
                <w:sz w:val="20"/>
              </w:rPr>
              <w:t>
АҚ-на кредит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498584</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491534</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491534</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w:t>
            </w:r>
            <w:r>
              <w:br/>
            </w:r>
            <w:r>
              <w:rPr>
                <w:rFonts w:ascii="Times New Roman"/>
                <w:b w:val="false"/>
                <w:i w:val="false"/>
                <w:color w:val="000000"/>
                <w:sz w:val="20"/>
              </w:rPr>
              <w:t>
іске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w:t>
            </w:r>
            <w:r>
              <w:br/>
            </w:r>
            <w:r>
              <w:rPr>
                <w:rFonts w:ascii="Times New Roman"/>
                <w:b w:val="false"/>
                <w:i w:val="false"/>
                <w:color w:val="000000"/>
                <w:sz w:val="20"/>
              </w:rPr>
              <w:t>
қызмет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24889698</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24889698</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24889698</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24865996</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23128</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w:t>
            </w:r>
            <w:r>
              <w:br/>
            </w:r>
            <w:r>
              <w:rPr>
                <w:rFonts w:ascii="Times New Roman"/>
                <w:b w:val="false"/>
                <w:i w:val="false"/>
                <w:color w:val="000000"/>
                <w:sz w:val="20"/>
              </w:rPr>
              <w:t>
нысаналы трансферттерді қайтару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Операциялар бойынша сальдо</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-581774</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p>
        </w:tc>
      </w:tr>
      <w:tr>
        <w:trPr>
          <w:trHeight w:val="3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кредит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701"/>
        <w:gridCol w:w="581"/>
        <w:gridCol w:w="9111"/>
        <w:gridCol w:w="208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192130</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192130</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192130</w:t>
            </w:r>
          </w:p>
        </w:tc>
      </w:tr>
      <w:tr>
        <w:trPr>
          <w:trHeight w:val="6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712"/>
        <w:gridCol w:w="743"/>
        <w:gridCol w:w="878"/>
        <w:gridCol w:w="8119"/>
        <w:gridCol w:w="208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әкімшісі </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активтерімен жасалатын</w:t>
            </w:r>
            <w:r>
              <w:br/>
            </w:r>
            <w:r>
              <w:rPr>
                <w:rFonts w:ascii="Times New Roman"/>
                <w:b w:val="false"/>
                <w:i w:val="false"/>
                <w:color w:val="000000"/>
                <w:sz w:val="20"/>
              </w:rPr>
              <w:t>
операциялар бойынша сальдо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273425</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273425</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273425</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273425</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 (басқармасы)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273425</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10"/>
        <w:gridCol w:w="594"/>
        <w:gridCol w:w="575"/>
        <w:gridCol w:w="8654"/>
        <w:gridCol w:w="2070"/>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81"/>
        <w:gridCol w:w="696"/>
        <w:gridCol w:w="8931"/>
        <w:gridCol w:w="2116"/>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-1262069</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r>
              <w:br/>
            </w:r>
            <w:r>
              <w:rPr>
                <w:rFonts w:ascii="Times New Roman"/>
                <w:b w:val="false"/>
                <w:i w:val="false"/>
                <w:color w:val="000000"/>
                <w:sz w:val="20"/>
              </w:rPr>
              <w:t>
( профицитін пайдалану)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1262069</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 шарттары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663069</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663069</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11"/>
        <w:gridCol w:w="688"/>
        <w:gridCol w:w="553"/>
        <w:gridCol w:w="8518"/>
        <w:gridCol w:w="217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8" w:id="3"/>
    <w:p>
      <w:pPr>
        <w:spacing w:after="0"/>
        <w:ind w:left="0"/>
        <w:jc w:val="both"/>
      </w:pPr>
      <w:r>
        <w:rPr>
          <w:rFonts w:ascii="Times New Roman"/>
          <w:b w:val="false"/>
          <w:i w:val="false"/>
          <w:color w:val="000000"/>
          <w:sz w:val="28"/>
        </w:rPr>
        <w:t>
Алматы облыстық Мәслихатының 2008 жылғы</w:t>
      </w:r>
      <w:r>
        <w:br/>
      </w:r>
      <w:r>
        <w:rPr>
          <w:rFonts w:ascii="Times New Roman"/>
          <w:b w:val="false"/>
          <w:i w:val="false"/>
          <w:color w:val="000000"/>
          <w:sz w:val="28"/>
        </w:rPr>
        <w:t>
10 желтоқсандағы "Алматы облыстық мәслихатының</w:t>
      </w:r>
      <w:r>
        <w:br/>
      </w:r>
      <w:r>
        <w:rPr>
          <w:rFonts w:ascii="Times New Roman"/>
          <w:b w:val="false"/>
          <w:i w:val="false"/>
          <w:color w:val="000000"/>
          <w:sz w:val="28"/>
        </w:rPr>
        <w:t>
2007 жылғы 12 желтоқсандағы "Алматы облысының</w:t>
      </w:r>
      <w:r>
        <w:br/>
      </w:r>
      <w:r>
        <w:rPr>
          <w:rFonts w:ascii="Times New Roman"/>
          <w:b w:val="false"/>
          <w:i w:val="false"/>
          <w:color w:val="000000"/>
          <w:sz w:val="28"/>
        </w:rPr>
        <w:t>
2008 жылға арналған облыстық бюджеті туралы"</w:t>
      </w:r>
      <w:r>
        <w:br/>
      </w:r>
      <w:r>
        <w:rPr>
          <w:rFonts w:ascii="Times New Roman"/>
          <w:b w:val="false"/>
          <w:i w:val="false"/>
          <w:color w:val="000000"/>
          <w:sz w:val="28"/>
        </w:rPr>
        <w:t>
N 5-26 шешіміне өзгерістер енгізу туралы"</w:t>
      </w:r>
      <w:r>
        <w:br/>
      </w:r>
      <w:r>
        <w:rPr>
          <w:rFonts w:ascii="Times New Roman"/>
          <w:b w:val="false"/>
          <w:i w:val="false"/>
          <w:color w:val="000000"/>
          <w:sz w:val="28"/>
        </w:rPr>
        <w:t>
N 15-91 шешімімен бекітілген</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Алматы облыстық Мәслихатының 2007 жылғы</w:t>
      </w:r>
      <w:r>
        <w:br/>
      </w:r>
      <w:r>
        <w:rPr>
          <w:rFonts w:ascii="Times New Roman"/>
          <w:b w:val="false"/>
          <w:i w:val="false"/>
          <w:color w:val="000000"/>
          <w:sz w:val="28"/>
        </w:rPr>
        <w:t>
12 желтоқсандағы "Алматы облысының 2008 жылға</w:t>
      </w:r>
      <w:r>
        <w:br/>
      </w:r>
      <w:r>
        <w:rPr>
          <w:rFonts w:ascii="Times New Roman"/>
          <w:b w:val="false"/>
          <w:i w:val="false"/>
          <w:color w:val="000000"/>
          <w:sz w:val="28"/>
        </w:rPr>
        <w:t>
арналған облыстық бюджеті туралы" N 5-26 шешіміне</w:t>
      </w:r>
      <w:r>
        <w:br/>
      </w:r>
      <w:r>
        <w:rPr>
          <w:rFonts w:ascii="Times New Roman"/>
          <w:b w:val="false"/>
          <w:i w:val="false"/>
          <w:color w:val="000000"/>
          <w:sz w:val="28"/>
        </w:rPr>
        <w:t>
3 қосымша</w:t>
      </w:r>
    </w:p>
    <w:bookmarkStart w:name="z11" w:id="4"/>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даму трансферттердің сомасын</w:t>
      </w:r>
      <w:r>
        <w:br/>
      </w:r>
      <w:r>
        <w:rPr>
          <w:rFonts w:ascii="Times New Roman"/>
          <w:b/>
          <w:i w:val="false"/>
          <w:color w:val="000000"/>
        </w:rPr>
        <w:t>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482"/>
        <w:gridCol w:w="1513"/>
        <w:gridCol w:w="1955"/>
        <w:gridCol w:w="2275"/>
        <w:gridCol w:w="2245"/>
        <w:gridCol w:w="2087"/>
      </w:tblGrid>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 атауы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18-жасқа дейінгі балаларға арналған жәрдемақы төлеуге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көмекке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тұрғын үй көмегін көрсетуге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гранты бойынша төлемдер</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685227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499668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Алакөль</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