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feae" w14:textId="abef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Қарқара селолық округінің Екпінді ауылын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облыстық мәслихатының 2008 жылғы 17 қаңтардағы N 6-36 шешімі және Алматы облысы әкімдігінің 2008 жылғы 18 қаңтардағы N 10 қаулысы. Алматы облысының Әділет департаментінде 2008 жылғы 7 ақпанда N 2000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Ф Қазақстан Республикасы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 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сәйкес, Алматы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Алматы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Райымбек ауданы Қарқара селолық округінің Екпінді ауылы таратылып, тұрғындары Қарқара ауылының құрамына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Облыстық статистика басқармасы (Б.Төлепбаев) облыстың әкімшілік - аумақтық бірліктерін есепке алу мен тіркеуіне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Шешімнің орындалуын бақылау облыс әкімінің бірінші орынбасары В.А. Долженковқа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