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ba7b" w14:textId="08db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округінің № 53 разъезінің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 2008 жылғы 20 қарашадағы N 16 шешімі. Ақтөбе облысы Мұғалжар аудандық әділет басқармасында 2008 жылғы 25 қарашада N 3-9-79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Бүкіл мәтіні бойынша "Талдысай" сөзі алынып тасталды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атауы мен бүкіл мәтіні бойынша "аульного" сөзі тиісінше "сельского" сөзімен ауыстырылды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 жаңа редакцияда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Жұрын ауылдық округі халқының пікірін ескере отырып, N 53 разъезінің негізгі көшесіне "Теміржолшылар"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"Теміржолшылар" көшесіне № 53 разъезінде орналасқан барлық үйлер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