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68f5" w14:textId="7856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Байнассай ауылдық округінің елді мекендерінің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Байнассай ауылдық округі әкімінің 2008 жылғы 5 желтоқсандағы N 1 шешімі. Ақтөбе облысы Мәртөк аудандық Әділет басқармасында 2008 жылғы 23 желтоқсанда N 3-8-67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атауы жаңа редакцияда – Ақтөбе облысы Мәртөк ауданы Байнассай ауылдық округі әкімінің 24.02.2015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оның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Шешімнің мәтінде "Ә. Молдағұлова", "Махамбет Өтеміс ұлы" сөздері "Әлия Молдағұлова", "Махамбет Утемісұлы" сөздерімен ауыстырылды – Ақтөбе облысы Мәртөк ауданы Байнассай ауылдық округі әкімінің 04.06.2018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Байнассай ауылдық округі әкімінің міндетін атқарушы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Мәртөк ауданы Байнассай ауылдық округі әкімінің 19.11.2018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Ақмоласай ауылында – Әлия Молдағұлова, Ахмет Жұбанов, Қобланды батыр атты көше атаулары берілсін.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 енгізілді - Ақтөбе облысы Мәртөк ауданы Байнассай ауылдық округі әкімінің 24.02.2015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оның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Горноводск ауылында - Махамбет Утемісұлы, Қызыл көл атты көше атаулары берілсін.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тармаққа өзгеріс енгізілді - Ақтөбе облысы Мәртөк ауданы Байнассай ауылдық округі әкімінің 24.02.2015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оның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13 жылдық Қазақстан ауылында - Қуандық, Еңбекші, Жаңа Дәуір, Достық атты көше атаулары берілсін.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тармаққа өзгеріс енгізілді - Ақтөбе облысы Мәртөк ауданы Байнассай ауылдық округі әкімінің 24.02.2015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оның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Шешім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Байнассай ауылдық округінің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А.Ғ. 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