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d45" w14:textId="cd2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Комсомол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Комсомол ауылдық округі әкімінің 2008 жылғы 26 маусымдағы N 50 шешімі. Ақтөбе облысының Әйтеке би аудандық әділет басқармасында 2008 жылдың 8 шілдеде N 3-2-55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мәтіні бойынша "селолық", "селосының", "селосындағы" сөздері тиісінше "ауылдық", "ауылының", "ауылындағы" сөздерімен ауыстырылды - Ақтөбе облысы Әйтеке би ауданы Комсомол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Комсомол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Әйтеке би ауданы Комсомол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17.04.2017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Комсомол ауылындағы жаңадан салынған көшелер тұрғындарының пікірін ескере отырып сызба-картаға сәйкес төмендегі мазмұнда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1.1. "Алтын дән"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1.2. "Ақбұлақ"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1.3. "Тыңдала"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1.4. "Достық"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1.5. "Болашақ"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1.6. "Ақ дала"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1.7. "Армандастар"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1.8. "Сарыарқа"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1.9. "М.Тынышбаев"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Комсомол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