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ab06" w14:textId="ba6a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Ақтөбе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2008 жылғы 22 желтоқсандағы N 109 шешімі. Ақтөбе облысы Ақтөбе қаласының Әділет басқармасында 2009 жылғы 9 қаңтарда N 3-1-101 тіркелді. Орындау мерзімі аяқталуына байланысты күші жойылды - Ақтөбе облысы Ақтөбе қалалық мәслихатының 2010 жылғы 29 қаңтардағы № 01-1/49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Орындау мерзімі аяқталуына байланысты күші жойылды - Ақтөбе облысы Ақтөбе қалалық мәслихатының 2010.01.2010 № 01-1/49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Заңының </w:t>
      </w:r>
      <w:r>
        <w:rPr>
          <w:rFonts w:ascii="Times New Roman"/>
          <w:b w:val="false"/>
          <w:i w:val="false"/>
          <w:color w:val="000000"/>
          <w:sz w:val="28"/>
        </w:rPr>
        <w:t>6 бабы</w:t>
      </w:r>
      <w:r>
        <w:rPr>
          <w:rFonts w:ascii="Times New Roman"/>
          <w:b w:val="false"/>
          <w:i w:val="false"/>
          <w:color w:val="000000"/>
          <w:sz w:val="28"/>
        </w:rPr>
        <w:t xml:space="preserve"> және "Қазақстан Республикасының Бюджет кодексі" Қазақстан Республикасының 2008 жылғы 4 желтоқсандағы N 95 Кодексінің </w:t>
      </w:r>
      <w:r>
        <w:rPr>
          <w:rFonts w:ascii="Times New Roman"/>
          <w:b w:val="false"/>
          <w:i w:val="false"/>
          <w:color w:val="000000"/>
          <w:sz w:val="28"/>
        </w:rPr>
        <w:t>9 бабына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2009 жылға арналған қалалық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 бекітілсін:</w:t>
      </w:r>
    </w:p>
    <w:p>
      <w:pPr>
        <w:spacing w:after="0"/>
        <w:ind w:left="0"/>
        <w:jc w:val="both"/>
      </w:pPr>
      <w:r>
        <w:rPr>
          <w:rFonts w:ascii="Times New Roman"/>
          <w:b w:val="false"/>
          <w:i w:val="false"/>
          <w:color w:val="000000"/>
          <w:sz w:val="28"/>
        </w:rPr>
        <w:t>      1) түсімдер -                   31 153 571,1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9 483 591 мың теңге;</w:t>
      </w:r>
      <w:r>
        <w:br/>
      </w:r>
      <w:r>
        <w:rPr>
          <w:rFonts w:ascii="Times New Roman"/>
          <w:b w:val="false"/>
          <w:i w:val="false"/>
          <w:color w:val="000000"/>
          <w:sz w:val="28"/>
        </w:rPr>
        <w:t>
      салықтық емес түсімдер -             505 351 мың теңге;</w:t>
      </w:r>
      <w:r>
        <w:br/>
      </w:r>
      <w:r>
        <w:rPr>
          <w:rFonts w:ascii="Times New Roman"/>
          <w:b w:val="false"/>
          <w:i w:val="false"/>
          <w:color w:val="000000"/>
          <w:sz w:val="28"/>
        </w:rPr>
        <w:t>
      негізгі капиталды сатудан түскен</w:t>
      </w:r>
      <w:r>
        <w:br/>
      </w:r>
      <w:r>
        <w:rPr>
          <w:rFonts w:ascii="Times New Roman"/>
          <w:b w:val="false"/>
          <w:i w:val="false"/>
          <w:color w:val="000000"/>
          <w:sz w:val="28"/>
        </w:rPr>
        <w:t>
      түсімдер -                         3 501 400 мың теңге;</w:t>
      </w:r>
      <w:r>
        <w:br/>
      </w:r>
      <w:r>
        <w:rPr>
          <w:rFonts w:ascii="Times New Roman"/>
          <w:b w:val="false"/>
          <w:i w:val="false"/>
          <w:color w:val="000000"/>
          <w:sz w:val="28"/>
        </w:rPr>
        <w:t>
      трансферттер түсімі -           17 663 229,1 мың теңге;</w:t>
      </w:r>
    </w:p>
    <w:p>
      <w:pPr>
        <w:spacing w:after="0"/>
        <w:ind w:left="0"/>
        <w:jc w:val="both"/>
      </w:pPr>
      <w:r>
        <w:rPr>
          <w:rFonts w:ascii="Times New Roman"/>
          <w:b w:val="false"/>
          <w:i w:val="false"/>
          <w:color w:val="000000"/>
          <w:sz w:val="28"/>
        </w:rPr>
        <w:t>      2) шығындар                     29 509 144,4 мың теңге;</w:t>
      </w:r>
    </w:p>
    <w:p>
      <w:pPr>
        <w:spacing w:after="0"/>
        <w:ind w:left="0"/>
        <w:jc w:val="both"/>
      </w:pPr>
      <w:r>
        <w:rPr>
          <w:rFonts w:ascii="Times New Roman"/>
          <w:b w:val="false"/>
          <w:i w:val="false"/>
          <w:color w:val="000000"/>
          <w:sz w:val="28"/>
        </w:rPr>
        <w:t>      3) таза бюджеттік несиелеу –                   0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несиелер –                           0 теңге;</w:t>
      </w:r>
      <w:r>
        <w:br/>
      </w:r>
      <w:r>
        <w:rPr>
          <w:rFonts w:ascii="Times New Roman"/>
          <w:b w:val="false"/>
          <w:i w:val="false"/>
          <w:color w:val="000000"/>
          <w:sz w:val="28"/>
        </w:rPr>
        <w:t>
      бюджеттік несиелерді өтеу -                    0 теңге;</w:t>
      </w:r>
    </w:p>
    <w:p>
      <w:pPr>
        <w:spacing w:after="0"/>
        <w:ind w:left="0"/>
        <w:jc w:val="both"/>
      </w:pPr>
      <w:r>
        <w:rPr>
          <w:rFonts w:ascii="Times New Roman"/>
          <w:b w:val="false"/>
          <w:i w:val="false"/>
          <w:color w:val="000000"/>
          <w:sz w:val="28"/>
        </w:rPr>
        <w:t>      4) қаржылық активтермен операциялар</w:t>
      </w:r>
      <w:r>
        <w:br/>
      </w:r>
      <w:r>
        <w:rPr>
          <w:rFonts w:ascii="Times New Roman"/>
          <w:b w:val="false"/>
          <w:i w:val="false"/>
          <w:color w:val="000000"/>
          <w:sz w:val="28"/>
        </w:rPr>
        <w:t>
      бойынша сальдо -                       6 893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қаржылық активтерді сатып алу –       23 000 мың теңге;</w:t>
      </w:r>
      <w:r>
        <w:br/>
      </w:r>
      <w:r>
        <w:rPr>
          <w:rFonts w:ascii="Times New Roman"/>
          <w:b w:val="false"/>
          <w:i w:val="false"/>
          <w:color w:val="000000"/>
          <w:sz w:val="28"/>
        </w:rPr>
        <w:t>
      мемлекеттің қаржылық активтерін</w:t>
      </w:r>
      <w:r>
        <w:br/>
      </w:r>
      <w:r>
        <w:rPr>
          <w:rFonts w:ascii="Times New Roman"/>
          <w:b w:val="false"/>
          <w:i w:val="false"/>
          <w:color w:val="000000"/>
          <w:sz w:val="28"/>
        </w:rPr>
        <w:t>
      сатудан түскен түсімдер –             16 107 мың теңге;</w:t>
      </w:r>
    </w:p>
    <w:p>
      <w:pPr>
        <w:spacing w:after="0"/>
        <w:ind w:left="0"/>
        <w:jc w:val="both"/>
      </w:pPr>
      <w:r>
        <w:rPr>
          <w:rFonts w:ascii="Times New Roman"/>
          <w:b w:val="false"/>
          <w:i w:val="false"/>
          <w:color w:val="000000"/>
          <w:sz w:val="28"/>
        </w:rPr>
        <w:t>      5) бюджет профициті -            1 637 533,7 мың теңге;</w:t>
      </w:r>
    </w:p>
    <w:p>
      <w:pPr>
        <w:spacing w:after="0"/>
        <w:ind w:left="0"/>
        <w:jc w:val="both"/>
      </w:pPr>
      <w:r>
        <w:rPr>
          <w:rFonts w:ascii="Times New Roman"/>
          <w:b w:val="false"/>
          <w:i w:val="false"/>
          <w:color w:val="000000"/>
          <w:sz w:val="28"/>
        </w:rPr>
        <w:t>      6) бюджет профицитін пайдалану – (-1 637 533,7) мың теңге;</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Ақтөбе қалалық мәслихатының 2009.02.16 </w:t>
      </w:r>
      <w:r>
        <w:rPr>
          <w:rFonts w:ascii="Times New Roman"/>
          <w:b w:val="false"/>
          <w:i w:val="false"/>
          <w:color w:val="000000"/>
          <w:sz w:val="28"/>
        </w:rPr>
        <w:t>N 138</w:t>
      </w:r>
      <w:r>
        <w:rPr>
          <w:rFonts w:ascii="Times New Roman"/>
          <w:b w:val="false"/>
          <w:i/>
          <w:color w:val="800000"/>
          <w:sz w:val="28"/>
        </w:rPr>
        <w:t xml:space="preserve">, 2009.04.25 </w:t>
      </w:r>
      <w:r>
        <w:rPr>
          <w:rFonts w:ascii="Times New Roman"/>
          <w:b w:val="false"/>
          <w:i w:val="false"/>
          <w:color w:val="000000"/>
          <w:sz w:val="28"/>
        </w:rPr>
        <w:t>N 145</w:t>
      </w:r>
      <w:r>
        <w:rPr>
          <w:rFonts w:ascii="Times New Roman"/>
          <w:b w:val="false"/>
          <w:i/>
          <w:color w:val="800000"/>
          <w:sz w:val="28"/>
        </w:rPr>
        <w:t xml:space="preserve">, 2009.07.22 </w:t>
      </w:r>
      <w:r>
        <w:rPr>
          <w:rFonts w:ascii="Times New Roman"/>
          <w:b w:val="false"/>
          <w:i w:val="false"/>
          <w:color w:val="000000"/>
          <w:sz w:val="28"/>
        </w:rPr>
        <w:t>N 175</w:t>
      </w:r>
      <w:r>
        <w:rPr>
          <w:rFonts w:ascii="Times New Roman"/>
          <w:b w:val="false"/>
          <w:i/>
          <w:color w:val="800000"/>
          <w:sz w:val="28"/>
        </w:rPr>
        <w:t xml:space="preserve">, 2009.10.27 </w:t>
      </w:r>
      <w:r>
        <w:rPr>
          <w:rFonts w:ascii="Times New Roman"/>
          <w:b w:val="false"/>
          <w:i w:val="false"/>
          <w:color w:val="000000"/>
          <w:sz w:val="28"/>
        </w:rPr>
        <w:t>№ 189</w:t>
      </w:r>
      <w:r>
        <w:rPr>
          <w:rFonts w:ascii="Times New Roman"/>
          <w:b w:val="false"/>
          <w:i/>
          <w:color w:val="800000"/>
          <w:sz w:val="28"/>
        </w:rPr>
        <w:t xml:space="preserve">, 2009.11.26 </w:t>
      </w:r>
      <w:r>
        <w:rPr>
          <w:rFonts w:ascii="Times New Roman"/>
          <w:b w:val="false"/>
          <w:i w:val="false"/>
          <w:color w:val="000000"/>
          <w:sz w:val="28"/>
        </w:rPr>
        <w:t>№ 206</w:t>
      </w:r>
      <w:r>
        <w:rPr>
          <w:rFonts w:ascii="Times New Roman"/>
          <w:b w:val="false"/>
          <w:i/>
          <w:color w:val="800000"/>
          <w:sz w:val="28"/>
        </w:rPr>
        <w:t xml:space="preserve"> (қолданысқа 2009 жылғы 1 қаңтардан бастап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Бюджеттік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1 тармағының 1, 2 тармақшаларда қаралғандарды қоспағанда, түсімдер қалалық бюджет кірісіне толық есептелсін.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Облыстық мәслихаттың "2009 жылға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жалпы мемлекеттік салықтар түсімдерінің жалпы сомасы қалаға мынадай мөлшерде бөлінуі белгіленгені еске алынсын:</w:t>
      </w:r>
      <w:r>
        <w:br/>
      </w:r>
      <w:r>
        <w:rPr>
          <w:rFonts w:ascii="Times New Roman"/>
          <w:b w:val="false"/>
          <w:i w:val="false"/>
          <w:color w:val="000000"/>
          <w:sz w:val="28"/>
        </w:rPr>
        <w:t>
      1) төлем көзінен салық салынатын табыстардан ұсталатын жеке табыс салығы 20 пайыз;</w:t>
      </w:r>
      <w:r>
        <w:br/>
      </w:r>
      <w:r>
        <w:rPr>
          <w:rFonts w:ascii="Times New Roman"/>
          <w:b w:val="false"/>
          <w:i w:val="false"/>
          <w:color w:val="000000"/>
          <w:sz w:val="28"/>
        </w:rPr>
        <w:t>
      2) әлеуметтік салық 20 пайыз.</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Республикасының "2009 жылға арналған республикалық бюджеті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көрсетілген қорға аударылған есептелген соманың үстіндегі мемлекеттік әлеуметтік қамсыздандыру Қорынан төленетін еңбекке уақытша жарамсыздық, жүктілік, босануға, бала туған, қайтыс болған кезде жұмыс берушілер есептейтін жәрдемақылар мөлшерінің артуы нәтижесінде 1998 жылғы 31 желтоқсанда пайда болған жағымсыз сальдо еңбек ақы корының 4 пайызы шегінде әлеуметтік салықты есептеу шотына ай сайын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Облыстық мәслихаттың 2008 жылғы 10 желтоқсандағы N 125 шешімінің </w:t>
      </w:r>
      <w:r>
        <w:rPr>
          <w:rFonts w:ascii="Times New Roman"/>
          <w:b w:val="false"/>
          <w:i w:val="false"/>
          <w:color w:val="000000"/>
          <w:sz w:val="28"/>
        </w:rPr>
        <w:t>5 тармағына</w:t>
      </w:r>
      <w:r>
        <w:rPr>
          <w:rFonts w:ascii="Times New Roman"/>
          <w:b w:val="false"/>
          <w:i w:val="false"/>
          <w:color w:val="000000"/>
          <w:sz w:val="28"/>
        </w:rPr>
        <w:t xml:space="preserve"> сәйкес, 2009 жылға Ақтөбе қалалық бюджетінен облыстық бюджетке 500 млн. теңге мөлшерінде бюджеттік алулар белгіленді.</w:t>
      </w:r>
      <w:r>
        <w:br/>
      </w:r>
      <w:r>
        <w:rPr>
          <w:rFonts w:ascii="Times New Roman"/>
          <w:b w:val="false"/>
          <w:i w:val="false"/>
          <w:color w:val="000000"/>
          <w:sz w:val="28"/>
        </w:rPr>
        <w:t>
</w:t>
      </w:r>
      <w:r>
        <w:rPr>
          <w:rFonts w:ascii="Times New Roman"/>
          <w:b w:val="false"/>
          <w:i/>
          <w:color w:val="800000"/>
          <w:sz w:val="28"/>
        </w:rPr>
        <w:t xml:space="preserve">      Ескерту. 5 тармаққа өзгерту енгізілді - Ақтөбе қалалық мәслихатының 2009.04.25 </w:t>
      </w:r>
      <w:r>
        <w:rPr>
          <w:rFonts w:ascii="Times New Roman"/>
          <w:b w:val="false"/>
          <w:i w:val="false"/>
          <w:color w:val="000000"/>
          <w:sz w:val="28"/>
        </w:rPr>
        <w:t>N 145</w:t>
      </w:r>
      <w:r>
        <w:rPr>
          <w:rFonts w:ascii="Times New Roman"/>
          <w:b w:val="false"/>
          <w:i/>
          <w:color w:val="800000"/>
          <w:sz w:val="28"/>
        </w:rPr>
        <w:t xml:space="preserve">, 2009.10.27 </w:t>
      </w:r>
      <w:r>
        <w:rPr>
          <w:rFonts w:ascii="Times New Roman"/>
          <w:b w:val="false"/>
          <w:i w:val="false"/>
          <w:color w:val="000000"/>
          <w:sz w:val="28"/>
        </w:rPr>
        <w:t>№ 189</w:t>
      </w:r>
      <w:r>
        <w:rPr>
          <w:rFonts w:ascii="Times New Roman"/>
          <w:b w:val="false"/>
          <w:i/>
          <w:color w:val="800000"/>
          <w:sz w:val="28"/>
        </w:rPr>
        <w:t xml:space="preserve"> (қолданысқа 2009 жылғы 1 қаңтардан бастап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Республикасының "2009 жылға арналған республикалық бюджеті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2009 жылғы 1 қаңтардан бастап мыналарды басшылыққа және еске алу белгіленді:</w:t>
      </w:r>
      <w:r>
        <w:br/>
      </w:r>
      <w:r>
        <w:rPr>
          <w:rFonts w:ascii="Times New Roman"/>
          <w:b w:val="false"/>
          <w:i w:val="false"/>
          <w:color w:val="000000"/>
          <w:sz w:val="28"/>
        </w:rPr>
        <w:t>
      1) еңбек ақының аз мөлшері – 13470 теңге;</w:t>
      </w:r>
      <w:r>
        <w:br/>
      </w:r>
      <w:r>
        <w:rPr>
          <w:rFonts w:ascii="Times New Roman"/>
          <w:b w:val="false"/>
          <w:i w:val="false"/>
          <w:color w:val="000000"/>
          <w:sz w:val="28"/>
        </w:rPr>
        <w:t>
      2) жәрдемақылар және басқа әлеуметтік төлемдерді есептеу, сондай-ақ айыппұлдар, салықтар және Қазақстан Республикасының заңнамасына сәйкес басқа да төлемдер есептеу үшін айлық есептік көрсеткіш – 1273 теңге;</w:t>
      </w:r>
      <w:r>
        <w:br/>
      </w:r>
      <w:r>
        <w:rPr>
          <w:rFonts w:ascii="Times New Roman"/>
          <w:b w:val="false"/>
          <w:i w:val="false"/>
          <w:color w:val="000000"/>
          <w:sz w:val="28"/>
        </w:rPr>
        <w:t>
      3) негізгі әлеуметтік төлемдер мөлшерін есептеу үшін күнкөрістің аз мөлшерінің көлемі – 13470 теңге.</w:t>
      </w:r>
    </w:p>
    <w:p>
      <w:pPr>
        <w:spacing w:after="0"/>
        <w:ind w:left="0"/>
        <w:jc w:val="both"/>
      </w:pPr>
      <w:r>
        <w:rPr>
          <w:rFonts w:ascii="Times New Roman"/>
          <w:b w:val="false"/>
          <w:i w:val="false"/>
          <w:color w:val="000000"/>
          <w:sz w:val="28"/>
        </w:rPr>
        <w:t>      2009 жылғы 1 шілдеден бастап белгіленді:</w:t>
      </w:r>
      <w:r>
        <w:br/>
      </w:r>
      <w:r>
        <w:rPr>
          <w:rFonts w:ascii="Times New Roman"/>
          <w:b w:val="false"/>
          <w:i w:val="false"/>
          <w:color w:val="000000"/>
          <w:sz w:val="28"/>
        </w:rPr>
        <w:t>
      1) еңбек ақының аз мөлшері – 13 717 теңге;</w:t>
      </w:r>
      <w:r>
        <w:br/>
      </w:r>
      <w:r>
        <w:rPr>
          <w:rFonts w:ascii="Times New Roman"/>
          <w:b w:val="false"/>
          <w:i w:val="false"/>
          <w:color w:val="000000"/>
          <w:sz w:val="28"/>
        </w:rPr>
        <w:t>
      2) жәрдемақылар және басқа әлеуметтік төлемдерді есептеу, сондай-ақ айыппұлдар, салықтар және Қазақстан Республикасының заңнамасына сәйкес басқа да төлемдер есептеу үшін айлық есептік көрсеткіш – 1 296 теңге;</w:t>
      </w:r>
      <w:r>
        <w:br/>
      </w:r>
      <w:r>
        <w:rPr>
          <w:rFonts w:ascii="Times New Roman"/>
          <w:b w:val="false"/>
          <w:i w:val="false"/>
          <w:color w:val="000000"/>
          <w:sz w:val="28"/>
        </w:rPr>
        <w:t>
      3) негізгі әлеуметтік төлемдер мөлшерін есептеу үшін күнкөрістің аз мөлшерінің көлемі – 13 717 теңге.</w:t>
      </w:r>
      <w:r>
        <w:br/>
      </w:r>
      <w:r>
        <w:rPr>
          <w:rFonts w:ascii="Times New Roman"/>
          <w:b w:val="false"/>
          <w:i w:val="false"/>
          <w:color w:val="000000"/>
          <w:sz w:val="28"/>
        </w:rPr>
        <w:t>
      </w:t>
      </w:r>
      <w:r>
        <w:rPr>
          <w:rFonts w:ascii="Times New Roman"/>
          <w:b w:val="false"/>
          <w:i/>
          <w:color w:val="800000"/>
          <w:sz w:val="28"/>
        </w:rPr>
        <w:t xml:space="preserve">Ескерту. 6 тармаққа өзгерту енгізілді - Ақтөбе қалалық мәслихатының 2009.04.25 </w:t>
      </w:r>
      <w:r>
        <w:rPr>
          <w:rFonts w:ascii="Times New Roman"/>
          <w:b w:val="false"/>
          <w:i w:val="false"/>
          <w:color w:val="000000"/>
          <w:sz w:val="28"/>
        </w:rPr>
        <w:t>N 145</w:t>
      </w:r>
      <w:r>
        <w:rPr>
          <w:rFonts w:ascii="Times New Roman"/>
          <w:b w:val="false"/>
          <w:i/>
          <w:color w:val="800000"/>
          <w:sz w:val="28"/>
        </w:rPr>
        <w:t xml:space="preserve"> (қолданысқа 2009 жылғы 1 қаңтардан бастап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7. 2009 жылға арналған Ақтөбе қалалық бюджетіне республикалық бюджеттен мақсатты ағымдағы трансферттер қаралғаны еске алынсын, соның ішінде:</w:t>
      </w:r>
      <w:r>
        <w:br/>
      </w:r>
      <w:r>
        <w:rPr>
          <w:rFonts w:ascii="Times New Roman"/>
          <w:b w:val="false"/>
          <w:i w:val="false"/>
          <w:color w:val="000000"/>
          <w:sz w:val="28"/>
        </w:rPr>
        <w:t>
      мемлекеттік атаулы әлеуметтік жәрдемақы төлеміне - 8999 мың теңге;</w:t>
      </w:r>
      <w:r>
        <w:br/>
      </w:r>
      <w:r>
        <w:rPr>
          <w:rFonts w:ascii="Times New Roman"/>
          <w:b w:val="false"/>
          <w:i w:val="false"/>
          <w:color w:val="000000"/>
          <w:sz w:val="28"/>
        </w:rPr>
        <w:t>
      аз қамтылған отбасындағы 18 жасқа дейінгі балаларға мемлекеттік жәрдемақылар төлеміне - 6000 мың теңге;</w:t>
      </w:r>
      <w:r>
        <w:br/>
      </w:r>
      <w:r>
        <w:rPr>
          <w:rFonts w:ascii="Times New Roman"/>
          <w:b w:val="false"/>
          <w:i w:val="false"/>
          <w:color w:val="000000"/>
          <w:sz w:val="28"/>
        </w:rPr>
        <w:t>
      әлеуметтік-медициналық мекемелерде тамақтандыру нормаларын көбейтуге – 5000 мың теңге.</w:t>
      </w:r>
      <w:r>
        <w:br/>
      </w:r>
      <w:r>
        <w:rPr>
          <w:rFonts w:ascii="Times New Roman"/>
          <w:b w:val="false"/>
          <w:i w:val="false"/>
          <w:color w:val="000000"/>
          <w:sz w:val="28"/>
        </w:rPr>
        <w:t>
      Көрсетілген трансферттер сомалары қала әкімдігінің қаулысы негізінде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7-1. 2009 жылға арналған Ақтөбе қалалық бюджетіне республикалық бюджеттен мақсатты ағымдағы трансферттер қаралғаны еске алынсын:</w:t>
      </w:r>
      <w:r>
        <w:br/>
      </w:r>
      <w:r>
        <w:rPr>
          <w:rFonts w:ascii="Times New Roman"/>
          <w:b w:val="false"/>
          <w:i w:val="false"/>
          <w:color w:val="000000"/>
          <w:sz w:val="28"/>
        </w:rPr>
        <w:t>
</w:t>
      </w:r>
      <w:r>
        <w:rPr>
          <w:rFonts w:ascii="Times New Roman"/>
          <w:b w:val="false"/>
          <w:i/>
          <w:color w:val="800000"/>
          <w:sz w:val="28"/>
        </w:rPr>
        <w:t xml:space="preserve">      алынып тасталды - Ақтөбе қалалық мәслихатының 2009.07.22 </w:t>
      </w:r>
      <w:r>
        <w:rPr>
          <w:rFonts w:ascii="Times New Roman"/>
          <w:b w:val="false"/>
          <w:i w:val="false"/>
          <w:color w:val="000000"/>
          <w:sz w:val="28"/>
        </w:rPr>
        <w:t>N 175</w:t>
      </w:r>
      <w:r>
        <w:rPr>
          <w:rFonts w:ascii="Times New Roman"/>
          <w:b w:val="false"/>
          <w:i/>
          <w:color w:val="800000"/>
          <w:sz w:val="28"/>
        </w:rPr>
        <w:t>(қолданысқа 2009 жылғы 1 қаңтардан бастап енгізіледі) шешімімен.</w:t>
      </w:r>
      <w:r>
        <w:br/>
      </w:r>
      <w:r>
        <w:rPr>
          <w:rFonts w:ascii="Times New Roman"/>
          <w:b w:val="false"/>
          <w:i w:val="false"/>
          <w:color w:val="000000"/>
          <w:sz w:val="28"/>
        </w:rPr>
        <w:t>
      Көрсетілген трансферттер сомалары қала әкімдігінің қаулысы негізінде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7-2. 2009 жылға арналған Ақтөбе қалалық бюджетіне өңірлік жұмыспен қамту және кадрларды қайта даярлау стратегиясын іске асыруға  7 111 706 мың теңге сомасында республикалық бюджеттен мақсатты трансферттер қаралғаны еске алынсын, соның ішінде:</w:t>
      </w:r>
      <w:r>
        <w:br/>
      </w:r>
      <w:r>
        <w:rPr>
          <w:rFonts w:ascii="Times New Roman"/>
          <w:b w:val="false"/>
          <w:i w:val="false"/>
          <w:color w:val="000000"/>
          <w:sz w:val="28"/>
        </w:rPr>
        <w:t>
      тұрғындарды жұмыспен қамтамасыз етуге – 6 841 815 мың теңге;</w:t>
      </w:r>
      <w:r>
        <w:br/>
      </w:r>
      <w:r>
        <w:rPr>
          <w:rFonts w:ascii="Times New Roman"/>
          <w:b w:val="false"/>
          <w:i w:val="false"/>
          <w:color w:val="000000"/>
          <w:sz w:val="28"/>
        </w:rPr>
        <w:t>
      әлеуметтік жұмыс орындарын және жастар практикасы бағдарламасын кеңейтуге – 269 891 мың теңге.</w:t>
      </w:r>
      <w:r>
        <w:br/>
      </w:r>
      <w:r>
        <w:rPr>
          <w:rFonts w:ascii="Times New Roman"/>
          <w:b w:val="false"/>
          <w:i w:val="false"/>
          <w:color w:val="000000"/>
          <w:sz w:val="28"/>
        </w:rPr>
        <w:t>
      Көрсетілген трансферттер сомалары қала әкімдігінің қаулысы негізінде анықталады.</w:t>
      </w:r>
      <w:r>
        <w:br/>
      </w:r>
      <w:r>
        <w:rPr>
          <w:rFonts w:ascii="Times New Roman"/>
          <w:b w:val="false"/>
          <w:i w:val="false"/>
          <w:color w:val="000000"/>
          <w:sz w:val="28"/>
        </w:rPr>
        <w:t>
      </w:t>
      </w:r>
      <w:r>
        <w:rPr>
          <w:rFonts w:ascii="Times New Roman"/>
          <w:b w:val="false"/>
          <w:i/>
          <w:color w:val="800000"/>
          <w:sz w:val="28"/>
        </w:rPr>
        <w:t xml:space="preserve">Ескерту. 7 тармақ 7-1, 7-2 тармақтарымен толықтырылды - Ақтөбе қалалық мәслихатының 2009.04.25 </w:t>
      </w:r>
      <w:r>
        <w:rPr>
          <w:rFonts w:ascii="Times New Roman"/>
          <w:b w:val="false"/>
          <w:i w:val="false"/>
          <w:color w:val="000000"/>
          <w:sz w:val="28"/>
        </w:rPr>
        <w:t>N 145</w:t>
      </w:r>
      <w:r>
        <w:rPr>
          <w:rFonts w:ascii="Times New Roman"/>
          <w:b w:val="false"/>
          <w:i/>
          <w:color w:val="800000"/>
          <w:sz w:val="28"/>
        </w:rPr>
        <w:t xml:space="preserve"> (қолданысқа 2009 жылғы 1 қаңтардан бастап енгізіледі) шешімімен. 7-2 тармаққа өзгерту енгізілді - Ақтөбе қалалық мәслихатының 2009.10.27 </w:t>
      </w:r>
      <w:r>
        <w:rPr>
          <w:rFonts w:ascii="Times New Roman"/>
          <w:b w:val="false"/>
          <w:i w:val="false"/>
          <w:color w:val="000000"/>
          <w:sz w:val="28"/>
        </w:rPr>
        <w:t>№ 189</w:t>
      </w:r>
      <w:r>
        <w:rPr>
          <w:rFonts w:ascii="Times New Roman"/>
          <w:b w:val="false"/>
          <w:i/>
          <w:color w:val="800000"/>
          <w:sz w:val="28"/>
        </w:rPr>
        <w:t xml:space="preserve">, 2009.11.26 </w:t>
      </w:r>
      <w:r>
        <w:rPr>
          <w:rFonts w:ascii="Times New Roman"/>
          <w:b w:val="false"/>
          <w:i w:val="false"/>
          <w:color w:val="000000"/>
          <w:sz w:val="28"/>
        </w:rPr>
        <w:t>№ 206</w:t>
      </w:r>
      <w:r>
        <w:rPr>
          <w:rFonts w:ascii="Times New Roman"/>
          <w:b w:val="false"/>
          <w:i/>
          <w:color w:val="800000"/>
          <w:sz w:val="28"/>
        </w:rPr>
        <w:t xml:space="preserve"> (қолданысқа 2009 жылғы 1 қаңтардан бастап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8. 2009 жылға арналған Ақтөбе қалалық бюджетіне республикалық бюджеттен мақсатты ағымдағы трансферттер қаралғаны еске алынсын, соның ішінде:</w:t>
      </w:r>
      <w:r>
        <w:br/>
      </w:r>
      <w:r>
        <w:rPr>
          <w:rFonts w:ascii="Times New Roman"/>
          <w:b w:val="false"/>
          <w:i w:val="false"/>
          <w:color w:val="000000"/>
          <w:sz w:val="28"/>
        </w:rPr>
        <w:t>
      жаңа енгізілген білім беру объектілерін ұстауға – 108826 мың теңге.</w:t>
      </w:r>
      <w:r>
        <w:br/>
      </w:r>
      <w:r>
        <w:rPr>
          <w:rFonts w:ascii="Times New Roman"/>
          <w:b w:val="false"/>
          <w:i w:val="false"/>
          <w:color w:val="000000"/>
          <w:sz w:val="28"/>
        </w:rPr>
        <w:t>
      Көрсетілген трансферттер сомалары қала әкімдігінің қаулысы негізінде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9. 2009 жылға арналған Ақтөбе қалалық бюджетіне республикалық бюджеттен мақсатты ағымдағы трансферттер қаралғаны еске алынсын, соның ішінде:</w:t>
      </w:r>
      <w:r>
        <w:br/>
      </w:r>
      <w:r>
        <w:rPr>
          <w:rFonts w:ascii="Times New Roman"/>
          <w:b w:val="false"/>
          <w:i w:val="false"/>
          <w:color w:val="000000"/>
          <w:sz w:val="28"/>
        </w:rPr>
        <w:t xml:space="preserve">
      2005-2010 жылдарға арналған Қазақстан Республикасында білім беруді дамыту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асыруға 126 915,8 мың теңге сомасында, соның ішінде:</w:t>
      </w:r>
      <w:r>
        <w:br/>
      </w:r>
      <w:r>
        <w:rPr>
          <w:rFonts w:ascii="Times New Roman"/>
          <w:b w:val="false"/>
          <w:i w:val="false"/>
          <w:color w:val="000000"/>
          <w:sz w:val="28"/>
        </w:rPr>
        <w:t>
      негізгі орта және жалпы орта білім беру мемлекеттік мекемелердегі биология кабинеттерін оқу құрал-жабдықтарымен жабдықтауға – 24 300 мың теңге;</w:t>
      </w:r>
      <w:r>
        <w:br/>
      </w:r>
      <w:r>
        <w:rPr>
          <w:rFonts w:ascii="Times New Roman"/>
          <w:b w:val="false"/>
          <w:i w:val="false"/>
          <w:color w:val="000000"/>
          <w:sz w:val="28"/>
        </w:rPr>
        <w:t>
      бастауыш, негізгі орта және жалпы орта білім беру мемлекеттік мекемелері үшін лингафондық және мультимедиялық кабинеттерді құруға –  26 319,8 мың теңге;</w:t>
      </w:r>
      <w:r>
        <w:br/>
      </w:r>
      <w:r>
        <w:rPr>
          <w:rFonts w:ascii="Times New Roman"/>
          <w:b w:val="false"/>
          <w:i w:val="false"/>
          <w:color w:val="000000"/>
          <w:sz w:val="28"/>
        </w:rPr>
        <w:t>
      білім беру саласына мемлекеттік жүйенің жаңа технологиясын енгізуге – 76 296 мың теңге.</w:t>
      </w:r>
      <w:r>
        <w:br/>
      </w:r>
      <w:r>
        <w:rPr>
          <w:rFonts w:ascii="Times New Roman"/>
          <w:b w:val="false"/>
          <w:i w:val="false"/>
          <w:color w:val="000000"/>
          <w:sz w:val="28"/>
        </w:rPr>
        <w:t>
      Көрсетілген трансферттер сомалары қала әкімдігінің қаулысы негізінде анықталады.</w:t>
      </w:r>
      <w:r>
        <w:br/>
      </w:r>
      <w:r>
        <w:rPr>
          <w:rFonts w:ascii="Times New Roman"/>
          <w:b w:val="false"/>
          <w:i w:val="false"/>
          <w:color w:val="000000"/>
          <w:sz w:val="28"/>
        </w:rPr>
        <w:t>
      </w:t>
      </w:r>
      <w:r>
        <w:rPr>
          <w:rFonts w:ascii="Times New Roman"/>
          <w:b w:val="false"/>
          <w:i/>
          <w:color w:val="800000"/>
          <w:sz w:val="28"/>
        </w:rPr>
        <w:t xml:space="preserve">Ескерту. 9 тармаққа өзгерту енгізілді - Ақтөбе қалалық мәслихатының 2009.02.16 </w:t>
      </w:r>
      <w:r>
        <w:rPr>
          <w:rFonts w:ascii="Times New Roman"/>
          <w:b w:val="false"/>
          <w:i w:val="false"/>
          <w:color w:val="000000"/>
          <w:sz w:val="28"/>
        </w:rPr>
        <w:t>N 138</w:t>
      </w:r>
      <w:r>
        <w:rPr>
          <w:rFonts w:ascii="Times New Roman"/>
          <w:b w:val="false"/>
          <w:i/>
          <w:color w:val="800000"/>
          <w:sz w:val="28"/>
        </w:rPr>
        <w:t xml:space="preserve">, 2009.11.26 </w:t>
      </w:r>
      <w:r>
        <w:rPr>
          <w:rFonts w:ascii="Times New Roman"/>
          <w:b w:val="false"/>
          <w:i w:val="false"/>
          <w:color w:val="000000"/>
          <w:sz w:val="28"/>
        </w:rPr>
        <w:t>№ 206</w:t>
      </w:r>
      <w:r>
        <w:rPr>
          <w:rFonts w:ascii="Times New Roman"/>
          <w:b w:val="false"/>
          <w:i/>
          <w:color w:val="800000"/>
          <w:sz w:val="28"/>
        </w:rPr>
        <w:t xml:space="preserve"> (қолданысқа 2009 жылғы 1 қаңтардан бастап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10. 2009 жылға арналған Ақтөбе қалалық бюджетіне республикалық бюджеттен мақсатты даму трансферттер қаралғаны еске алынсын, соның ішінде:</w:t>
      </w:r>
      <w:r>
        <w:br/>
      </w:r>
      <w:r>
        <w:rPr>
          <w:rFonts w:ascii="Times New Roman"/>
          <w:b w:val="false"/>
          <w:i w:val="false"/>
          <w:color w:val="000000"/>
          <w:sz w:val="28"/>
        </w:rPr>
        <w:t xml:space="preserve">
      2008-2010 жылдарға арналған Қазақстан Республикасында тұрғын үй құрылысын дамыту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асыруға 5 403 314 мың теңге сомасында, соның ішінде:</w:t>
      </w:r>
      <w:r>
        <w:br/>
      </w:r>
      <w:r>
        <w:rPr>
          <w:rFonts w:ascii="Times New Roman"/>
          <w:b w:val="false"/>
          <w:i w:val="false"/>
          <w:color w:val="000000"/>
          <w:sz w:val="28"/>
        </w:rPr>
        <w:t>
      мемлекеттік коммуналдық тұрғын үй қорының тұрғын үй құрылысына  және (немесе) сатып алуға – 328936 мың теңге;</w:t>
      </w:r>
      <w:r>
        <w:br/>
      </w:r>
      <w:r>
        <w:rPr>
          <w:rFonts w:ascii="Times New Roman"/>
          <w:b w:val="false"/>
          <w:i w:val="false"/>
          <w:color w:val="000000"/>
          <w:sz w:val="28"/>
        </w:rPr>
        <w:t>
      инженерлік коммуникациялық инфрақұрылымды дамытуға, жайластыруға және (немесе) сатып алуға – 1 586 000 мың теңге.</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инженерлік-коммуникациялық инфрақұрылымды салуға – 3 000 378 мың теңге.</w:t>
      </w:r>
      <w:r>
        <w:br/>
      </w:r>
      <w:r>
        <w:rPr>
          <w:rFonts w:ascii="Times New Roman"/>
          <w:b w:val="false"/>
          <w:i w:val="false"/>
          <w:color w:val="000000"/>
          <w:sz w:val="28"/>
        </w:rPr>
        <w:t>
      Көрсетілген трансферттер сомалары қала әкімдігінің қаулысы негізінде анықталады.</w:t>
      </w:r>
      <w:r>
        <w:br/>
      </w:r>
      <w:r>
        <w:rPr>
          <w:rFonts w:ascii="Times New Roman"/>
          <w:b w:val="false"/>
          <w:i w:val="false"/>
          <w:color w:val="000000"/>
          <w:sz w:val="28"/>
        </w:rPr>
        <w:t>
      </w:t>
      </w:r>
      <w:r>
        <w:rPr>
          <w:rFonts w:ascii="Times New Roman"/>
          <w:b w:val="false"/>
          <w:i/>
          <w:color w:val="800000"/>
          <w:sz w:val="28"/>
        </w:rPr>
        <w:t xml:space="preserve">Ескерту. 10 тармаққа өзгерту енгізілді - Ақтөбе қалалық мәслихатының 2009.02.16 </w:t>
      </w:r>
      <w:r>
        <w:rPr>
          <w:rFonts w:ascii="Times New Roman"/>
          <w:b w:val="false"/>
          <w:i w:val="false"/>
          <w:color w:val="000000"/>
          <w:sz w:val="28"/>
        </w:rPr>
        <w:t>N 138</w:t>
      </w:r>
      <w:r>
        <w:rPr>
          <w:rFonts w:ascii="Times New Roman"/>
          <w:b w:val="false"/>
          <w:i/>
          <w:color w:val="800000"/>
          <w:sz w:val="28"/>
        </w:rPr>
        <w:t xml:space="preserve">, 2009.04.25 </w:t>
      </w:r>
      <w:r>
        <w:rPr>
          <w:rFonts w:ascii="Times New Roman"/>
          <w:b w:val="false"/>
          <w:i w:val="false"/>
          <w:color w:val="000000"/>
          <w:sz w:val="28"/>
        </w:rPr>
        <w:t>N 145</w:t>
      </w:r>
      <w:r>
        <w:rPr>
          <w:rFonts w:ascii="Times New Roman"/>
          <w:b w:val="false"/>
          <w:i/>
          <w:color w:val="800000"/>
          <w:sz w:val="28"/>
        </w:rPr>
        <w:t xml:space="preserve"> (қолданысқа 2009 жылғы 1 қаңтардан бастап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 xml:space="preserve">10-1. </w:t>
      </w:r>
      <w:r>
        <w:rPr>
          <w:rFonts w:ascii="Times New Roman"/>
          <w:b w:val="false"/>
          <w:i w:val="false"/>
          <w:color w:val="000000"/>
          <w:sz w:val="28"/>
        </w:rPr>
        <w:t>2009 жылға арналған Ақтөбе қалалық бюджетіне республикалық бюджеттен мақсатты даму трансферттер қаралғаны еске алынсын:</w:t>
      </w:r>
      <w:r>
        <w:br/>
      </w:r>
      <w:r>
        <w:rPr>
          <w:rFonts w:ascii="Times New Roman"/>
          <w:b w:val="false"/>
          <w:i w:val="false"/>
          <w:color w:val="000000"/>
          <w:sz w:val="28"/>
        </w:rPr>
        <w:t>
      жылу-энергетикалық жүйені дамытуға – 1 083 986 мың теңге.</w:t>
      </w:r>
      <w:r>
        <w:br/>
      </w:r>
      <w:r>
        <w:rPr>
          <w:rFonts w:ascii="Times New Roman"/>
          <w:b w:val="false"/>
          <w:i w:val="false"/>
          <w:color w:val="000000"/>
          <w:sz w:val="28"/>
        </w:rPr>
        <w:t>
      Көрсетілген трансферттер сомалары қала әкімдігінің қаулысы негізінде анықталады.</w:t>
      </w:r>
      <w:r>
        <w:br/>
      </w:r>
      <w:r>
        <w:rPr>
          <w:rFonts w:ascii="Times New Roman"/>
          <w:b w:val="false"/>
          <w:i w:val="false"/>
          <w:color w:val="000000"/>
          <w:sz w:val="28"/>
        </w:rPr>
        <w:t>
</w:t>
      </w:r>
      <w:r>
        <w:rPr>
          <w:rFonts w:ascii="Times New Roman"/>
          <w:b w:val="false"/>
          <w:i/>
          <w:color w:val="800000"/>
          <w:sz w:val="28"/>
        </w:rPr>
        <w:t xml:space="preserve">      Ескерту. 10 тармақ 10-1 тармағымен толықтырылды - Ақтөбе қалалық мәслихатының 2009.04.25 </w:t>
      </w:r>
      <w:r>
        <w:rPr>
          <w:rFonts w:ascii="Times New Roman"/>
          <w:b w:val="false"/>
          <w:i w:val="false"/>
          <w:color w:val="000000"/>
          <w:sz w:val="28"/>
        </w:rPr>
        <w:t>N 145</w:t>
      </w:r>
      <w:r>
        <w:rPr>
          <w:rFonts w:ascii="Times New Roman"/>
          <w:b w:val="false"/>
          <w:i/>
          <w:color w:val="800000"/>
          <w:sz w:val="28"/>
        </w:rPr>
        <w:t xml:space="preserve"> (қолданысқа 2009 жылғы 1 қаңтардан бастап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2009 жылға арналған облыстық бюджетте Қазақстан Республикасындағы 2008 - 2010 жылдарға арналған тұрғын үй құрылысы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Ақтөбе қаласының бюджетіне сыйақының (мүдденiң) нөлдiк ставкасы бойынша тұрғын үй салуға және (немесе) сатып алуға кредит беруге республикалық бюджеттен нысаналы даму трансферттері сомасы 488 000 мың теңге түскені ескерілсін.</w:t>
      </w:r>
      <w:r>
        <w:br/>
      </w:r>
      <w:r>
        <w:rPr>
          <w:rFonts w:ascii="Times New Roman"/>
          <w:b w:val="false"/>
          <w:i w:val="false"/>
          <w:color w:val="000000"/>
          <w:sz w:val="28"/>
        </w:rPr>
        <w:t>
      Кредитті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11 тармаққа өзгерту енгізілді - Ақтөбе қалалық мәслихатының 2009.04.25 </w:t>
      </w:r>
      <w:r>
        <w:rPr>
          <w:rFonts w:ascii="Times New Roman"/>
          <w:b w:val="false"/>
          <w:i w:val="false"/>
          <w:color w:val="000000"/>
          <w:sz w:val="28"/>
        </w:rPr>
        <w:t>N 145</w:t>
      </w:r>
      <w:r>
        <w:rPr>
          <w:rFonts w:ascii="Times New Roman"/>
          <w:b w:val="false"/>
          <w:i/>
          <w:color w:val="800000"/>
          <w:sz w:val="28"/>
        </w:rPr>
        <w:t xml:space="preserve"> (қолданысқа 2009 жылғы 1 қаңтардан бастап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12. 2009 жылға арналған Ақтөбе қалалық бюджетіне республикалық бюджеттен мақсатты даму трансферттер қаралғаны еске алынсын, соның ішінде:</w:t>
      </w:r>
      <w:r>
        <w:br/>
      </w:r>
      <w:r>
        <w:rPr>
          <w:rFonts w:ascii="Times New Roman"/>
          <w:b w:val="false"/>
          <w:i w:val="false"/>
          <w:color w:val="000000"/>
          <w:sz w:val="28"/>
        </w:rPr>
        <w:t xml:space="preserve">
      Қазақстан Республикасының ауылдық аумақтарын дамытудың 2004 </w:t>
      </w:r>
      <w:r>
        <w:rPr>
          <w:rFonts w:ascii="Times New Roman"/>
          <w:b/>
          <w:i w:val="false"/>
          <w:color w:val="000000"/>
          <w:sz w:val="28"/>
        </w:rPr>
        <w:t>-</w:t>
      </w:r>
      <w:r>
        <w:rPr>
          <w:rFonts w:ascii="Times New Roman"/>
          <w:b w:val="false"/>
          <w:i w:val="false"/>
          <w:color w:val="000000"/>
          <w:sz w:val="28"/>
        </w:rPr>
        <w:t xml:space="preserve">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ауылдық әлеуметтiк инфрақұрылымын дамытуға және нығайтуға 9 853 мың теңге сомасында, соның ішінде:</w:t>
      </w:r>
      <w:r>
        <w:br/>
      </w:r>
      <w:r>
        <w:rPr>
          <w:rFonts w:ascii="Times New Roman"/>
          <w:b w:val="false"/>
          <w:i w:val="false"/>
          <w:color w:val="000000"/>
          <w:sz w:val="28"/>
        </w:rPr>
        <w:t>
      ауыз сумен жабдықтау объектiлерiн жарақтандыруға – 9 853 мың теңге.</w:t>
      </w:r>
      <w:r>
        <w:br/>
      </w:r>
      <w:r>
        <w:rPr>
          <w:rFonts w:ascii="Times New Roman"/>
          <w:b w:val="false"/>
          <w:i w:val="false"/>
          <w:color w:val="000000"/>
          <w:sz w:val="28"/>
        </w:rPr>
        <w:t>
      Көрсетілген трансферттер сомалары қала әкімдігінің қаулысы негізінде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13. 2009 жылға арналған Ақтөбе қалалық бюджетіне облыстық бюджеттен мақсатты ағымдағы және даму трансферттері қаралғаны еске алынсын, соның ішінде:</w:t>
      </w:r>
      <w:r>
        <w:br/>
      </w:r>
      <w:r>
        <w:rPr>
          <w:rFonts w:ascii="Times New Roman"/>
          <w:b w:val="false"/>
          <w:i w:val="false"/>
          <w:color w:val="000000"/>
          <w:sz w:val="28"/>
        </w:rPr>
        <w:t>
      мемлекеттік коммуналдық тұрғын үй қорының тұрғын үй құрылысына  және (немесе) сатып алуға – 180 938 мың теңге;</w:t>
      </w:r>
      <w:r>
        <w:br/>
      </w:r>
      <w:r>
        <w:rPr>
          <w:rFonts w:ascii="Times New Roman"/>
          <w:b w:val="false"/>
          <w:i w:val="false"/>
          <w:color w:val="000000"/>
          <w:sz w:val="28"/>
        </w:rPr>
        <w:t>
      білім беру объектілерін салуға – 350 685 мың теңге;</w:t>
      </w:r>
      <w:r>
        <w:br/>
      </w:r>
      <w:r>
        <w:rPr>
          <w:rFonts w:ascii="Times New Roman"/>
          <w:b w:val="false"/>
          <w:i w:val="false"/>
          <w:color w:val="000000"/>
          <w:sz w:val="28"/>
        </w:rPr>
        <w:t>
      азаматтардың жекелеген санаттарына тұрғын үй алуға – 100000 мың теңге;</w:t>
      </w:r>
      <w:r>
        <w:br/>
      </w:r>
      <w:r>
        <w:rPr>
          <w:rFonts w:ascii="Times New Roman"/>
          <w:b w:val="false"/>
          <w:i w:val="false"/>
          <w:color w:val="000000"/>
          <w:sz w:val="28"/>
        </w:rPr>
        <w:t>
      </w:t>
      </w:r>
      <w:r>
        <w:rPr>
          <w:rFonts w:ascii="Times New Roman"/>
          <w:b w:val="false"/>
          <w:i/>
          <w:color w:val="800000"/>
          <w:sz w:val="28"/>
        </w:rPr>
        <w:t xml:space="preserve">алынып тасталды - Ақтөбе қалалық мәслихатының 2009.07.22 </w:t>
      </w:r>
      <w:r>
        <w:rPr>
          <w:rFonts w:ascii="Times New Roman"/>
          <w:b w:val="false"/>
          <w:i w:val="false"/>
          <w:color w:val="000000"/>
          <w:sz w:val="28"/>
        </w:rPr>
        <w:t>N 175</w:t>
      </w:r>
      <w:r>
        <w:rPr>
          <w:rFonts w:ascii="Times New Roman"/>
          <w:b w:val="false"/>
          <w:i/>
          <w:color w:val="800000"/>
          <w:sz w:val="28"/>
        </w:rPr>
        <w:t>(қолданысқа 2009 жылғы 1 қаңтардан бастап енгізіледі) шешімімен.</w:t>
      </w:r>
      <w:r>
        <w:br/>
      </w:r>
      <w:r>
        <w:rPr>
          <w:rFonts w:ascii="Times New Roman"/>
          <w:b w:val="false"/>
          <w:i w:val="false"/>
          <w:color w:val="000000"/>
          <w:sz w:val="28"/>
        </w:rPr>
        <w:t>
      қала мектептері үшін автобустар алуға – 38 370 мың теңге;</w:t>
      </w:r>
      <w:r>
        <w:br/>
      </w:r>
      <w:r>
        <w:rPr>
          <w:rFonts w:ascii="Times New Roman"/>
          <w:b w:val="false"/>
          <w:i w:val="false"/>
          <w:color w:val="000000"/>
          <w:sz w:val="28"/>
        </w:rPr>
        <w:t>
      жалпы білім мектептеріндегі 1-4 сыныптар оқушылары үшін ыстық ас ұйымдастыруға – 256 697 мың теңге;</w:t>
      </w:r>
      <w:r>
        <w:br/>
      </w:r>
      <w:r>
        <w:rPr>
          <w:rFonts w:ascii="Times New Roman"/>
          <w:b w:val="false"/>
          <w:i w:val="false"/>
          <w:color w:val="000000"/>
          <w:sz w:val="28"/>
        </w:rPr>
        <w:t>
      қаланы және елді мекендерді көркейтуді дамытуға – 870 000 мың теңге;</w:t>
      </w:r>
      <w:r>
        <w:br/>
      </w:r>
      <w:r>
        <w:rPr>
          <w:rFonts w:ascii="Times New Roman"/>
          <w:b w:val="false"/>
          <w:i w:val="false"/>
          <w:color w:val="000000"/>
          <w:sz w:val="28"/>
        </w:rPr>
        <w:t>
      сумен жабдықтау және су бөлу жүйесінің қызмет етуіне – 156 600 мың теңге;</w:t>
      </w:r>
      <w:r>
        <w:br/>
      </w:r>
      <w:r>
        <w:rPr>
          <w:rFonts w:ascii="Times New Roman"/>
          <w:b w:val="false"/>
          <w:i w:val="false"/>
          <w:color w:val="000000"/>
          <w:sz w:val="28"/>
        </w:rPr>
        <w:t>
      коммуналдық меншіктегі жылу желілерін қолдануды ұйымдастыруға – 70 000 мың теңге;</w:t>
      </w:r>
      <w:r>
        <w:br/>
      </w:r>
      <w:r>
        <w:rPr>
          <w:rFonts w:ascii="Times New Roman"/>
          <w:b w:val="false"/>
          <w:i w:val="false"/>
          <w:color w:val="000000"/>
          <w:sz w:val="28"/>
        </w:rPr>
        <w:t>
      жолаушыларды тұрақты автокөлікпен тасымалдауына белгіленген тарифтар мен нақты шығындар арасындағы айырмашылыққа байланысты шығындарын жабуға – 150 000 мың теңге.</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жаңа енгізілген білім беру объектілерін ұстауға – 57 000 мың теңге;</w:t>
      </w:r>
      <w:r>
        <w:br/>
      </w:r>
      <w:r>
        <w:rPr>
          <w:rFonts w:ascii="Times New Roman"/>
          <w:b w:val="false"/>
          <w:i w:val="false"/>
          <w:color w:val="000000"/>
          <w:sz w:val="28"/>
        </w:rPr>
        <w:t>
      балаларға қосымша білім беруге - 44 500 мың теңге;</w:t>
      </w:r>
      <w:r>
        <w:br/>
      </w:r>
      <w:r>
        <w:rPr>
          <w:rFonts w:ascii="Times New Roman"/>
          <w:b w:val="false"/>
          <w:i w:val="false"/>
          <w:color w:val="000000"/>
          <w:sz w:val="28"/>
        </w:rPr>
        <w:t>
      Ақтөбе қаласының елді мекендерін абаттандыруға және көгалдандыруға – 189 121 мың теңге;</w:t>
      </w:r>
      <w:r>
        <w:br/>
      </w:r>
      <w:r>
        <w:rPr>
          <w:rFonts w:ascii="Times New Roman"/>
          <w:b w:val="false"/>
          <w:i w:val="false"/>
          <w:color w:val="000000"/>
          <w:sz w:val="28"/>
        </w:rPr>
        <w:t>
      қалалар мен елді мекендерді абаттандыруды дамытуға – 500 000 мың теңге;</w:t>
      </w:r>
      <w:r>
        <w:br/>
      </w:r>
      <w:r>
        <w:rPr>
          <w:rFonts w:ascii="Times New Roman"/>
          <w:b w:val="false"/>
          <w:i w:val="false"/>
          <w:color w:val="000000"/>
          <w:sz w:val="28"/>
        </w:rPr>
        <w:t>
      мемлекеттiк қажеттiлiктер үшiн жер учаскелерін сатып алуға – 150 000 мың теңге.</w:t>
      </w:r>
      <w:r>
        <w:br/>
      </w:r>
      <w:r>
        <w:rPr>
          <w:rFonts w:ascii="Times New Roman"/>
          <w:b w:val="false"/>
          <w:i w:val="false"/>
          <w:color w:val="000000"/>
          <w:sz w:val="28"/>
        </w:rPr>
        <w:t>
      инженерлік коммуникациялық инфрақұрылымды дамытуға, жайластыруға және (немесе) сатып алуға – 45 000 мың теңге;</w:t>
      </w:r>
      <w:r>
        <w:br/>
      </w:r>
      <w:r>
        <w:rPr>
          <w:rFonts w:ascii="Times New Roman"/>
          <w:b w:val="false"/>
          <w:i w:val="false"/>
          <w:color w:val="000000"/>
          <w:sz w:val="28"/>
        </w:rPr>
        <w:t>
      </w:t>
      </w:r>
      <w:r>
        <w:rPr>
          <w:rFonts w:ascii="Times New Roman"/>
          <w:b w:val="false"/>
          <w:i/>
          <w:color w:val="800000"/>
          <w:sz w:val="28"/>
        </w:rPr>
        <w:t xml:space="preserve">алынып тасталды - Ақтөбе қалалық мәслихатының 2009.10.27 </w:t>
      </w:r>
      <w:r>
        <w:rPr>
          <w:rFonts w:ascii="Times New Roman"/>
          <w:b w:val="false"/>
          <w:i w:val="false"/>
          <w:color w:val="000000"/>
          <w:sz w:val="28"/>
        </w:rPr>
        <w:t>№ 189</w:t>
      </w:r>
      <w:r>
        <w:rPr>
          <w:rFonts w:ascii="Times New Roman"/>
          <w:b w:val="false"/>
          <w:i/>
          <w:color w:val="800000"/>
          <w:sz w:val="28"/>
        </w:rPr>
        <w:t>(қолданысқа 2009 жылғы 1 қаңтардан бастап енгізіледі) шешімімен.</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мектепке дейінгі тәрбие беру және оқыту үшін ғимараттар сатып алуға – 20 000 мың теңге;</w:t>
      </w:r>
      <w:r>
        <w:br/>
      </w:r>
      <w:r>
        <w:rPr>
          <w:rFonts w:ascii="Times New Roman"/>
          <w:b w:val="false"/>
          <w:i w:val="false"/>
          <w:color w:val="000000"/>
          <w:sz w:val="28"/>
        </w:rPr>
        <w:t>
      жолдарды жөндеуге және ұстауға – 75 394 мың теңге.</w:t>
      </w:r>
      <w:r>
        <w:br/>
      </w:r>
      <w:r>
        <w:rPr>
          <w:rFonts w:ascii="Times New Roman"/>
          <w:b w:val="false"/>
          <w:i w:val="false"/>
          <w:color w:val="000000"/>
          <w:sz w:val="28"/>
        </w:rPr>
        <w:t>
      Көрсетілген трансферттер сомалары қала әкімдігінің қаулысы негізінде анықталады.</w:t>
      </w:r>
      <w:r>
        <w:br/>
      </w:r>
      <w:r>
        <w:rPr>
          <w:rFonts w:ascii="Times New Roman"/>
          <w:b w:val="false"/>
          <w:i w:val="false"/>
          <w:color w:val="000000"/>
          <w:sz w:val="28"/>
        </w:rPr>
        <w:t>
      </w:t>
      </w:r>
      <w:r>
        <w:rPr>
          <w:rFonts w:ascii="Times New Roman"/>
          <w:b w:val="false"/>
          <w:i/>
          <w:color w:val="800000"/>
          <w:sz w:val="28"/>
        </w:rPr>
        <w:t xml:space="preserve">Ескерту. 13 тармаққа өзгерту енгізілді - Ақтөбе қалалық мәслихатының 2009.02.16 </w:t>
      </w:r>
      <w:r>
        <w:rPr>
          <w:rFonts w:ascii="Times New Roman"/>
          <w:b w:val="false"/>
          <w:i w:val="false"/>
          <w:color w:val="000000"/>
          <w:sz w:val="28"/>
        </w:rPr>
        <w:t>N 138</w:t>
      </w:r>
      <w:r>
        <w:rPr>
          <w:rFonts w:ascii="Times New Roman"/>
          <w:b w:val="false"/>
          <w:i/>
          <w:color w:val="800000"/>
          <w:sz w:val="28"/>
        </w:rPr>
        <w:t xml:space="preserve">, 2009.04.25 </w:t>
      </w:r>
      <w:r>
        <w:rPr>
          <w:rFonts w:ascii="Times New Roman"/>
          <w:b w:val="false"/>
          <w:i w:val="false"/>
          <w:color w:val="000000"/>
          <w:sz w:val="28"/>
        </w:rPr>
        <w:t>N 145</w:t>
      </w:r>
      <w:r>
        <w:rPr>
          <w:rFonts w:ascii="Times New Roman"/>
          <w:b w:val="false"/>
          <w:i/>
          <w:color w:val="800000"/>
          <w:sz w:val="28"/>
        </w:rPr>
        <w:t xml:space="preserve">, 2009.07.22 </w:t>
      </w:r>
      <w:r>
        <w:rPr>
          <w:rFonts w:ascii="Times New Roman"/>
          <w:b w:val="false"/>
          <w:i w:val="false"/>
          <w:color w:val="000000"/>
          <w:sz w:val="28"/>
        </w:rPr>
        <w:t>N 175</w:t>
      </w:r>
      <w:r>
        <w:rPr>
          <w:rFonts w:ascii="Times New Roman"/>
          <w:b w:val="false"/>
          <w:i/>
          <w:color w:val="800000"/>
          <w:sz w:val="28"/>
        </w:rPr>
        <w:t xml:space="preserve">, 2009.10.27 </w:t>
      </w:r>
      <w:r>
        <w:rPr>
          <w:rFonts w:ascii="Times New Roman"/>
          <w:b w:val="false"/>
          <w:i w:val="false"/>
          <w:color w:val="000000"/>
          <w:sz w:val="28"/>
        </w:rPr>
        <w:t>№ 189</w:t>
      </w:r>
      <w:r>
        <w:rPr>
          <w:rFonts w:ascii="Times New Roman"/>
          <w:b w:val="false"/>
          <w:i/>
          <w:color w:val="800000"/>
          <w:sz w:val="28"/>
        </w:rPr>
        <w:t xml:space="preserve"> (қолданысқа 2009 жылғы 1 қаңтардан бастап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13-1. Ақтөбе облысы әкімдігінің 2009 жылғы 28 қаңтардағы N 20 "2008 жылы облыстық бюджеттен бөлінген нысаналы трансферттерді пайдалану туралы" қаулысына сәйкес бастауыш, негізгі орта және жалпы орта бiлiм беретiн мемлекеттiк мекемелердегi физика, химия, биология кабинеттерiн оқу жабдығымен жарақтандыруға 2008 жыл бойы облыстық бюджеттен бөлінген нысаналы трансферттер пайдаланылсын.</w:t>
      </w:r>
      <w:r>
        <w:br/>
      </w:r>
      <w:r>
        <w:rPr>
          <w:rFonts w:ascii="Times New Roman"/>
          <w:b w:val="false"/>
          <w:i w:val="false"/>
          <w:color w:val="000000"/>
          <w:sz w:val="28"/>
        </w:rPr>
        <w:t>
</w:t>
      </w:r>
      <w:r>
        <w:rPr>
          <w:rFonts w:ascii="Times New Roman"/>
          <w:b w:val="false"/>
          <w:i/>
          <w:color w:val="800000"/>
          <w:sz w:val="28"/>
        </w:rPr>
        <w:t xml:space="preserve">      Ескерту. 13 тармақ 13-1 тармақшасымен толықтырылды - Ақтөбе қалалық мәслихатының 2009.02.16 </w:t>
      </w:r>
      <w:r>
        <w:rPr>
          <w:rFonts w:ascii="Times New Roman"/>
          <w:b w:val="false"/>
          <w:i w:val="false"/>
          <w:color w:val="000000"/>
          <w:sz w:val="28"/>
        </w:rPr>
        <w:t>N 138</w:t>
      </w:r>
      <w:r>
        <w:rPr>
          <w:rFonts w:ascii="Times New Roman"/>
          <w:b w:val="false"/>
          <w:i/>
          <w:color w:val="800000"/>
          <w:sz w:val="28"/>
        </w:rPr>
        <w:t xml:space="preserve"> (қолданысқа 2009 жылғы 1 қаңтардан бастап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13-2. </w:t>
      </w:r>
      <w:r>
        <w:rPr>
          <w:rFonts w:ascii="Times New Roman"/>
          <w:b w:val="false"/>
          <w:i w:val="false"/>
          <w:color w:val="000000"/>
          <w:sz w:val="28"/>
        </w:rPr>
        <w:t>2009 жылға арналған Ақтөбе қалалық бюджетіне өңірлік жұмыспен қамту және кадрларды қайта даярлау стратегиясын іске асыруға  1 532 324,3 мың теңге сомасында облыстық бюджеттен мақсатты трансферттер қаралғаны еске алынсын, соның ішінде:</w:t>
      </w:r>
      <w:r>
        <w:br/>
      </w:r>
      <w:r>
        <w:rPr>
          <w:rFonts w:ascii="Times New Roman"/>
          <w:b w:val="false"/>
          <w:i w:val="false"/>
          <w:color w:val="000000"/>
          <w:sz w:val="28"/>
        </w:rPr>
        <w:t>
      тұрғындарды жұмыспен қамтамасыз етуге – 1 532 324,3 мың теңге.</w:t>
      </w:r>
      <w:r>
        <w:br/>
      </w:r>
      <w:r>
        <w:rPr>
          <w:rFonts w:ascii="Times New Roman"/>
          <w:b w:val="false"/>
          <w:i w:val="false"/>
          <w:color w:val="000000"/>
          <w:sz w:val="28"/>
        </w:rPr>
        <w:t>
      Көрсетілген трансферттер сомалары қала әкімдігінің қаулысы негізінде анықталады.</w:t>
      </w:r>
      <w:r>
        <w:br/>
      </w:r>
      <w:r>
        <w:rPr>
          <w:rFonts w:ascii="Times New Roman"/>
          <w:b w:val="false"/>
          <w:i w:val="false"/>
          <w:color w:val="000000"/>
          <w:sz w:val="28"/>
        </w:rPr>
        <w:t>
      </w:t>
      </w:r>
      <w:r>
        <w:rPr>
          <w:rFonts w:ascii="Times New Roman"/>
          <w:b w:val="false"/>
          <w:i/>
          <w:color w:val="800000"/>
          <w:sz w:val="28"/>
        </w:rPr>
        <w:t xml:space="preserve">Ескерту. 13-2 тармаққа өзгерту енгізілді - Ақтөбе қалалық мәслихатының 2009.10.27 </w:t>
      </w:r>
      <w:r>
        <w:rPr>
          <w:rFonts w:ascii="Times New Roman"/>
          <w:b w:val="false"/>
          <w:i w:val="false"/>
          <w:color w:val="000000"/>
          <w:sz w:val="28"/>
        </w:rPr>
        <w:t>№ 189</w:t>
      </w:r>
      <w:r>
        <w:rPr>
          <w:rFonts w:ascii="Times New Roman"/>
          <w:b w:val="false"/>
          <w:i/>
          <w:color w:val="800000"/>
          <w:sz w:val="28"/>
        </w:rPr>
        <w:t xml:space="preserve"> (қолданысқа 2009 жылғы 1 қаңтардан бастап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 xml:space="preserve">13-3. </w:t>
      </w:r>
      <w:r>
        <w:rPr>
          <w:rFonts w:ascii="Times New Roman"/>
          <w:b w:val="false"/>
          <w:i w:val="false"/>
          <w:color w:val="000000"/>
          <w:sz w:val="28"/>
        </w:rPr>
        <w:t>2009 жылға арналған Ақтөбе қалалық бюджетіне өңірлік жұмыспен қамту және кадрларды қайта даярлау стратегиясын іске асыруға 6 300 мың теңге сомасында қаражат қарастырылсын, соның ішінде:</w:t>
      </w:r>
      <w:r>
        <w:br/>
      </w:r>
      <w:r>
        <w:rPr>
          <w:rFonts w:ascii="Times New Roman"/>
          <w:b w:val="false"/>
          <w:i w:val="false"/>
          <w:color w:val="000000"/>
          <w:sz w:val="28"/>
        </w:rPr>
        <w:t>
      тұрғындарды жұмыспен қамтамасыз етуге – 6 300 мың теңге.</w:t>
      </w:r>
      <w:r>
        <w:br/>
      </w:r>
      <w:r>
        <w:rPr>
          <w:rFonts w:ascii="Times New Roman"/>
          <w:b w:val="false"/>
          <w:i w:val="false"/>
          <w:color w:val="000000"/>
          <w:sz w:val="28"/>
        </w:rPr>
        <w:t>
      Көрсетілген трансферттер сомалары қала әкімдігінің қаулысы негізінде анықталады.</w:t>
      </w:r>
      <w:r>
        <w:br/>
      </w:r>
      <w:r>
        <w:rPr>
          <w:rFonts w:ascii="Times New Roman"/>
          <w:b w:val="false"/>
          <w:i w:val="false"/>
          <w:color w:val="000000"/>
          <w:sz w:val="28"/>
        </w:rPr>
        <w:t>
</w:t>
      </w:r>
      <w:r>
        <w:rPr>
          <w:rFonts w:ascii="Times New Roman"/>
          <w:b w:val="false"/>
          <w:i/>
          <w:color w:val="800000"/>
          <w:sz w:val="28"/>
        </w:rPr>
        <w:t xml:space="preserve">      Ескерту. 13 тармақ 13-2, 13-3 тармақтарымен толықтырылды - Ақтөбе қалалық мәслихатының 2009.04.25 </w:t>
      </w:r>
      <w:r>
        <w:rPr>
          <w:rFonts w:ascii="Times New Roman"/>
          <w:b w:val="false"/>
          <w:i w:val="false"/>
          <w:color w:val="000000"/>
          <w:sz w:val="28"/>
        </w:rPr>
        <w:t>N 145</w:t>
      </w:r>
      <w:r>
        <w:rPr>
          <w:rFonts w:ascii="Times New Roman"/>
          <w:b w:val="false"/>
          <w:i/>
          <w:color w:val="800000"/>
          <w:sz w:val="28"/>
        </w:rPr>
        <w:t xml:space="preserve"> (қолданысқа 2009 жылғы 1 қаңтардан бастап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14. 2009 жылға арналған қала бюджетінде қаланың жергілікті атқарушы органының резерві 82 883,5 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Ескерту. 14 тармаққа өзгерту енгізілді - Ақтөбе қалалық мәслихатының 2009.07.22 </w:t>
      </w:r>
      <w:r>
        <w:rPr>
          <w:rFonts w:ascii="Times New Roman"/>
          <w:b w:val="false"/>
          <w:i w:val="false"/>
          <w:color w:val="000000"/>
          <w:sz w:val="28"/>
        </w:rPr>
        <w:t>N 175</w:t>
      </w:r>
      <w:r>
        <w:rPr>
          <w:rFonts w:ascii="Times New Roman"/>
          <w:b w:val="false"/>
          <w:i/>
          <w:color w:val="800000"/>
          <w:sz w:val="28"/>
        </w:rPr>
        <w:t xml:space="preserve">, 2009.10.27 </w:t>
      </w:r>
      <w:r>
        <w:rPr>
          <w:rFonts w:ascii="Times New Roman"/>
          <w:b w:val="false"/>
          <w:i w:val="false"/>
          <w:color w:val="000000"/>
          <w:sz w:val="28"/>
        </w:rPr>
        <w:t>№ 189</w:t>
      </w:r>
      <w:r>
        <w:rPr>
          <w:rFonts w:ascii="Times New Roman"/>
          <w:b w:val="false"/>
          <w:i/>
          <w:color w:val="800000"/>
          <w:sz w:val="28"/>
        </w:rPr>
        <w:t xml:space="preserve"> (қолданысқа 2009 жылғы 1 қаңтардан бастап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Бюджеттік инвестициялық жобаларды (бағдарламаларды) іске асыруға және заңды тұлғалардың жарғы капиталын құруға немесе ұлғайтуға бағытталған бюджеттік бағдарламаларға бөлініп, 2009 жылға арналған қалалық бюджеттің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2009 жылға арналған қалалық бюджетті атқару процесінде секвестрлеуге жатпайтын қалалық бюджеттік бағдарламалардың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Осы шешім 2009 жылдың 1 қаңтарынан бастап қолданысқа енгізіледі. </w:t>
      </w:r>
    </w:p>
    <w:p>
      <w:pPr>
        <w:spacing w:after="0"/>
        <w:ind w:left="0"/>
        <w:jc w:val="both"/>
      </w:pPr>
      <w:r>
        <w:rPr>
          <w:rFonts w:ascii="Times New Roman"/>
          <w:b w:val="false"/>
          <w:i/>
          <w:color w:val="000000"/>
          <w:sz w:val="28"/>
        </w:rPr>
        <w:t>        Қалалық мәслихат       Қалалық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С. Есембаев             С. Шынтасова</w:t>
      </w:r>
    </w:p>
    <w:p>
      <w:pPr>
        <w:spacing w:after="0"/>
        <w:ind w:left="0"/>
        <w:jc w:val="both"/>
      </w:pPr>
      <w:r>
        <w:rPr>
          <w:rFonts w:ascii="Times New Roman"/>
          <w:b w:val="false"/>
          <w:i w:val="false"/>
          <w:color w:val="000000"/>
          <w:sz w:val="28"/>
        </w:rPr>
        <w:t>
</w:t>
      </w:r>
      <w:r>
        <w:rPr>
          <w:rFonts w:ascii="Times New Roman"/>
          <w:b w:val="false"/>
          <w:i w:val="false"/>
          <w:color w:val="000000"/>
          <w:sz w:val="28"/>
        </w:rPr>
        <w:t>
Ақтөбе қалалық мәслихаты сессиясының</w:t>
      </w:r>
      <w:r>
        <w:br/>
      </w:r>
      <w:r>
        <w:rPr>
          <w:rFonts w:ascii="Times New Roman"/>
          <w:b w:val="false"/>
          <w:i w:val="false"/>
          <w:color w:val="000000"/>
          <w:sz w:val="28"/>
        </w:rPr>
        <w:t>
2008 жылғы 22 желтоқсандағы N 109</w:t>
      </w:r>
      <w:r>
        <w:br/>
      </w:r>
      <w:r>
        <w:rPr>
          <w:rFonts w:ascii="Times New Roman"/>
          <w:b w:val="false"/>
          <w:i w:val="false"/>
          <w:color w:val="000000"/>
          <w:sz w:val="28"/>
        </w:rPr>
        <w:t>
шешіміне N 1 қосымша</w:t>
      </w:r>
    </w:p>
    <w:p>
      <w:pPr>
        <w:spacing w:after="0"/>
        <w:ind w:left="0"/>
        <w:jc w:val="both"/>
      </w:pPr>
      <w:r>
        <w:rPr>
          <w:rFonts w:ascii="Times New Roman"/>
          <w:b w:val="false"/>
          <w:i/>
          <w:color w:val="800000"/>
          <w:sz w:val="28"/>
        </w:rPr>
        <w:t xml:space="preserve">      Ескерту. 1 қосымша жаңа редакцияда - Ақтөбе қалалық мәслихатының 2009.11.26 </w:t>
      </w:r>
      <w:r>
        <w:rPr>
          <w:rFonts w:ascii="Times New Roman"/>
          <w:b w:val="false"/>
          <w:i w:val="false"/>
          <w:color w:val="000000"/>
          <w:sz w:val="28"/>
        </w:rPr>
        <w:t>№ 206</w:t>
      </w:r>
      <w:r>
        <w:rPr>
          <w:rFonts w:ascii="Times New Roman"/>
          <w:b w:val="false"/>
          <w:i/>
          <w:color w:val="800000"/>
          <w:sz w:val="28"/>
        </w:rPr>
        <w:t xml:space="preserve"> (қолданысқа 2009 жылғы 1 қаңтардан бастап енгізіледі) шешімімен.</w:t>
      </w:r>
    </w:p>
    <w:p>
      <w:pPr>
        <w:spacing w:after="0"/>
        <w:ind w:left="0"/>
        <w:jc w:val="both"/>
      </w:pPr>
      <w:r>
        <w:rPr>
          <w:rFonts w:ascii="Times New Roman"/>
          <w:b/>
          <w:i w:val="false"/>
          <w:color w:val="000080"/>
          <w:sz w:val="28"/>
        </w:rPr>
        <w:t>2009 жылға арналған Ақтөбе қаласының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918"/>
        <w:gridCol w:w="878"/>
        <w:gridCol w:w="7157"/>
        <w:gridCol w:w="2509"/>
      </w:tblGrid>
      <w:tr>
        <w:trPr>
          <w:trHeight w:val="1365"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Сан</w:t>
            </w:r>
            <w:r>
              <w:br/>
            </w:r>
            <w:r>
              <w:rPr>
                <w:rFonts w:ascii="Times New Roman"/>
                <w:b w:val="false"/>
                <w:i w:val="false"/>
                <w:color w:val="000000"/>
                <w:sz w:val="20"/>
              </w:rPr>
              <w:t>
ат</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Кла</w:t>
            </w:r>
            <w:r>
              <w:br/>
            </w:r>
            <w:r>
              <w:rPr>
                <w:rFonts w:ascii="Times New Roman"/>
                <w:b w:val="false"/>
                <w:i w:val="false"/>
                <w:color w:val="000000"/>
                <w:sz w:val="20"/>
              </w:rPr>
              <w:t>
сс</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Кла</w:t>
            </w:r>
            <w:r>
              <w:br/>
            </w:r>
            <w:r>
              <w:rPr>
                <w:rFonts w:ascii="Times New Roman"/>
                <w:b w:val="false"/>
                <w:i w:val="false"/>
                <w:color w:val="000000"/>
                <w:sz w:val="20"/>
              </w:rPr>
              <w:t>
сс іші</w:t>
            </w:r>
            <w:r>
              <w:br/>
            </w:r>
            <w:r>
              <w:rPr>
                <w:rFonts w:ascii="Times New Roman"/>
                <w:b w:val="false"/>
                <w:i w:val="false"/>
                <w:color w:val="000000"/>
                <w:sz w:val="20"/>
              </w:rPr>
              <w:t>
нде</w:t>
            </w:r>
            <w:r>
              <w:br/>
            </w:r>
            <w:r>
              <w:rPr>
                <w:rFonts w:ascii="Times New Roman"/>
                <w:b w:val="false"/>
                <w:i w:val="false"/>
                <w:color w:val="000000"/>
                <w:sz w:val="20"/>
              </w:rPr>
              <w:t>
гі</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Кірістер атаулары</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Мөлшері </w:t>
            </w:r>
            <w:r>
              <w:rPr>
                <w:rFonts w:ascii="Times New Roman"/>
                <w:b w:val="false"/>
                <w:i w:val="false"/>
                <w:color w:val="000000"/>
                <w:sz w:val="20"/>
              </w:rPr>
              <w:t>(мың теңге)</w:t>
            </w:r>
          </w:p>
        </w:tc>
      </w:tr>
      <w:tr>
        <w:trPr>
          <w:trHeight w:val="27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 КІРІСТЕР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31153571,1</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ТҮСІМДЕР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9483591</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Табыс салығы</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2577290</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2577290</w:t>
            </w:r>
          </w:p>
        </w:tc>
      </w:tr>
      <w:tr>
        <w:trPr>
          <w:trHeight w:val="285"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Әлеуметтік салық</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1306000</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1306000</w:t>
            </w:r>
          </w:p>
        </w:tc>
      </w:tr>
      <w:tr>
        <w:trPr>
          <w:trHeight w:val="255"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Меншікке салынатын салықтар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2906485</w:t>
            </w:r>
          </w:p>
        </w:tc>
      </w:tr>
      <w:tr>
        <w:trPr>
          <w:trHeight w:val="33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1969550</w:t>
            </w:r>
          </w:p>
        </w:tc>
      </w:tr>
      <w:tr>
        <w:trPr>
          <w:trHeight w:val="27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351050</w:t>
            </w:r>
          </w:p>
        </w:tc>
      </w:tr>
      <w:tr>
        <w:trPr>
          <w:trHeight w:val="255"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585093</w:t>
            </w:r>
          </w:p>
        </w:tc>
      </w:tr>
      <w:tr>
        <w:trPr>
          <w:trHeight w:val="225"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792</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1817481</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1494750</w:t>
            </w:r>
          </w:p>
        </w:tc>
      </w:tr>
      <w:tr>
        <w:trPr>
          <w:trHeight w:val="60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120000</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202731</w:t>
            </w:r>
          </w:p>
        </w:tc>
      </w:tr>
      <w:tr>
        <w:trPr>
          <w:trHeight w:val="117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876335</w:t>
            </w:r>
          </w:p>
        </w:tc>
      </w:tr>
      <w:tr>
        <w:trPr>
          <w:trHeight w:val="33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баж </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876335</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ЕМЕС ТҮСІМДЕР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505351</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меншіктен түсетін кірістер </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16904</w:t>
            </w:r>
          </w:p>
        </w:tc>
      </w:tr>
      <w:tr>
        <w:trPr>
          <w:trHeight w:val="27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16904</w:t>
            </w:r>
          </w:p>
        </w:tc>
      </w:tr>
      <w:tr>
        <w:trPr>
          <w:trHeight w:val="705"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116</w:t>
            </w:r>
          </w:p>
        </w:tc>
      </w:tr>
      <w:tr>
        <w:trPr>
          <w:trHeight w:val="4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116</w:t>
            </w:r>
          </w:p>
        </w:tc>
      </w:tr>
      <w:tr>
        <w:trPr>
          <w:trHeight w:val="138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439851</w:t>
            </w:r>
          </w:p>
        </w:tc>
      </w:tr>
      <w:tr>
        <w:trPr>
          <w:trHeight w:val="138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439851</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 да салықтық емес түсімдер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48480</w:t>
            </w:r>
          </w:p>
        </w:tc>
      </w:tr>
      <w:tr>
        <w:trPr>
          <w:trHeight w:val="30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48480</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3501400</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3301400</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3301400</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200000</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200000</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ТРАНСФЕРТТЕРДІҢ ТҮСІМДЕРІ</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17663229,1</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17663229,1</w:t>
            </w:r>
          </w:p>
        </w:tc>
      </w:tr>
      <w:tr>
        <w:trPr>
          <w:trHeight w:val="12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17663229,1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761"/>
        <w:gridCol w:w="1004"/>
        <w:gridCol w:w="944"/>
        <w:gridCol w:w="6246"/>
        <w:gridCol w:w="2543"/>
      </w:tblGrid>
      <w:tr>
        <w:trPr>
          <w:trHeight w:val="32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он</w:t>
            </w:r>
            <w:r>
              <w:br/>
            </w:r>
            <w:r>
              <w:rPr>
                <w:rFonts w:ascii="Times New Roman"/>
                <w:b w:val="false"/>
                <w:i w:val="false"/>
                <w:color w:val="000000"/>
                <w:sz w:val="20"/>
              </w:rPr>
              <w:t>
ал</w:t>
            </w:r>
            <w:r>
              <w:br/>
            </w:r>
            <w:r>
              <w:rPr>
                <w:rFonts w:ascii="Times New Roman"/>
                <w:b w:val="false"/>
                <w:i w:val="false"/>
                <w:color w:val="000000"/>
                <w:sz w:val="20"/>
              </w:rPr>
              <w:t>
ды</w:t>
            </w:r>
            <w:r>
              <w:br/>
            </w:r>
            <w:r>
              <w:rPr>
                <w:rFonts w:ascii="Times New Roman"/>
                <w:b w:val="false"/>
                <w:i w:val="false"/>
                <w:color w:val="000000"/>
                <w:sz w:val="20"/>
              </w:rPr>
              <w:t>
қ то</w:t>
            </w:r>
            <w:r>
              <w:br/>
            </w:r>
            <w:r>
              <w:rPr>
                <w:rFonts w:ascii="Times New Roman"/>
                <w:b w:val="false"/>
                <w:i w:val="false"/>
                <w:color w:val="000000"/>
                <w:sz w:val="20"/>
              </w:rPr>
              <w:t>
п</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он</w:t>
            </w:r>
            <w:r>
              <w:br/>
            </w:r>
            <w:r>
              <w:rPr>
                <w:rFonts w:ascii="Times New Roman"/>
                <w:b w:val="false"/>
                <w:i w:val="false"/>
                <w:color w:val="000000"/>
                <w:sz w:val="20"/>
              </w:rPr>
              <w:t>
ал</w:t>
            </w:r>
            <w:r>
              <w:br/>
            </w:r>
            <w:r>
              <w:rPr>
                <w:rFonts w:ascii="Times New Roman"/>
                <w:b w:val="false"/>
                <w:i w:val="false"/>
                <w:color w:val="000000"/>
                <w:sz w:val="20"/>
              </w:rPr>
              <w:t>
ды</w:t>
            </w:r>
            <w:r>
              <w:br/>
            </w:r>
            <w:r>
              <w:rPr>
                <w:rFonts w:ascii="Times New Roman"/>
                <w:b w:val="false"/>
                <w:i w:val="false"/>
                <w:color w:val="000000"/>
                <w:sz w:val="20"/>
              </w:rPr>
              <w:t>
қ кі</w:t>
            </w:r>
            <w:r>
              <w:br/>
            </w:r>
            <w:r>
              <w:rPr>
                <w:rFonts w:ascii="Times New Roman"/>
                <w:b w:val="false"/>
                <w:i w:val="false"/>
                <w:color w:val="000000"/>
                <w:sz w:val="20"/>
              </w:rPr>
              <w:t>
ші то</w:t>
            </w:r>
            <w:r>
              <w:br/>
            </w:r>
            <w:r>
              <w:rPr>
                <w:rFonts w:ascii="Times New Roman"/>
                <w:b w:val="false"/>
                <w:i w:val="false"/>
                <w:color w:val="000000"/>
                <w:sz w:val="20"/>
              </w:rPr>
              <w:t>
п</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 әкi</w:t>
            </w:r>
            <w:r>
              <w:br/>
            </w:r>
            <w:r>
              <w:rPr>
                <w:rFonts w:ascii="Times New Roman"/>
                <w:b w:val="false"/>
                <w:i w:val="false"/>
                <w:color w:val="000000"/>
                <w:sz w:val="20"/>
              </w:rPr>
              <w:t>
мшi</w:t>
            </w:r>
            <w:r>
              <w:br/>
            </w:r>
            <w:r>
              <w:rPr>
                <w:rFonts w:ascii="Times New Roman"/>
                <w:b w:val="false"/>
                <w:i w:val="false"/>
                <w:color w:val="000000"/>
                <w:sz w:val="20"/>
              </w:rPr>
              <w:t>
сi</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Атауы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Сомасы </w:t>
            </w:r>
            <w:r>
              <w:rPr>
                <w:rFonts w:ascii="Times New Roman"/>
                <w:b w:val="false"/>
                <w:i w:val="false"/>
                <w:color w:val="000000"/>
                <w:sz w:val="20"/>
              </w:rPr>
              <w:t>(мың теңге)</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II. Шығындар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29509144,4</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284250,0</w:t>
            </w:r>
          </w:p>
        </w:tc>
      </w:tr>
      <w:tr>
        <w:trPr>
          <w:trHeight w:val="8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200943,0</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112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26279,0</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26279,0</w:t>
            </w:r>
          </w:p>
        </w:tc>
      </w:tr>
      <w:tr>
        <w:trPr>
          <w:trHeight w:val="4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174664,0</w:t>
            </w:r>
          </w:p>
        </w:tc>
      </w:tr>
      <w:tr>
        <w:trPr>
          <w:trHeight w:val="45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174643,0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жүйелер құру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Қаржылық қызмет</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62307,0</w:t>
            </w:r>
          </w:p>
        </w:tc>
      </w:tr>
      <w:tr>
        <w:trPr>
          <w:trHeight w:val="49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62307,0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35321,0</w:t>
            </w:r>
          </w:p>
        </w:tc>
      </w:tr>
      <w:tr>
        <w:trPr>
          <w:trHeight w:val="33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2542,0</w:t>
            </w:r>
          </w:p>
        </w:tc>
      </w:tr>
      <w:tr>
        <w:trPr>
          <w:trHeight w:val="52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24444,0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05</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Жоспарлау және статистикалық қызмет </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21000,0</w:t>
            </w:r>
          </w:p>
        </w:tc>
      </w:tr>
      <w:tr>
        <w:trPr>
          <w:trHeight w:val="36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21000,0</w:t>
            </w:r>
          </w:p>
        </w:tc>
      </w:tr>
      <w:tr>
        <w:trPr>
          <w:trHeight w:val="33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21000,0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Қорғаныс</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17697,0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Әскери мұқтаждар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11559,0</w:t>
            </w:r>
          </w:p>
        </w:tc>
      </w:tr>
      <w:tr>
        <w:trPr>
          <w:trHeight w:val="37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11559,0</w:t>
            </w:r>
          </w:p>
        </w:tc>
      </w:tr>
      <w:tr>
        <w:trPr>
          <w:trHeight w:val="5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11559,0</w:t>
            </w:r>
          </w:p>
        </w:tc>
      </w:tr>
      <w:tr>
        <w:trPr>
          <w:trHeight w:val="52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6138,0</w:t>
            </w:r>
          </w:p>
        </w:tc>
      </w:tr>
      <w:tr>
        <w:trPr>
          <w:trHeight w:val="49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6138,0</w:t>
            </w:r>
          </w:p>
        </w:tc>
      </w:tr>
      <w:tr>
        <w:trPr>
          <w:trHeight w:val="4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1823,0</w:t>
            </w:r>
          </w:p>
        </w:tc>
      </w:tr>
      <w:tr>
        <w:trPr>
          <w:trHeight w:val="142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4315,0</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181405,0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Құқық қорғау қызметі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181405,0</w:t>
            </w:r>
          </w:p>
        </w:tc>
      </w:tr>
      <w:tr>
        <w:trPr>
          <w:trHeight w:val="109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181405,0</w:t>
            </w:r>
          </w:p>
        </w:tc>
      </w:tr>
      <w:tr>
        <w:trPr>
          <w:trHeight w:val="15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181405,0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7508295,5</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Мектепке дейінгі тәрбие және оқыту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996779,0</w:t>
            </w:r>
          </w:p>
        </w:tc>
      </w:tr>
      <w:tr>
        <w:trPr>
          <w:trHeight w:val="48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464</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996779,0</w:t>
            </w:r>
          </w:p>
        </w:tc>
      </w:tr>
      <w:tr>
        <w:trPr>
          <w:trHeight w:val="45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996779,0</w:t>
            </w:r>
          </w:p>
        </w:tc>
      </w:tr>
      <w:tr>
        <w:trPr>
          <w:trHeight w:val="4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4844134,8</w:t>
            </w:r>
          </w:p>
        </w:tc>
      </w:tr>
      <w:tr>
        <w:trPr>
          <w:trHeight w:val="40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464</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4844134,8</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4407152,8</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360686,0</w:t>
            </w:r>
          </w:p>
        </w:tc>
      </w:tr>
      <w:tr>
        <w:trPr>
          <w:trHeight w:val="79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76296,0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09</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1667381,7</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464</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1084091,0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19787,0</w:t>
            </w:r>
          </w:p>
        </w:tc>
      </w:tr>
      <w:tr>
        <w:trPr>
          <w:trHeight w:val="108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19552,0</w:t>
            </w:r>
          </w:p>
        </w:tc>
      </w:tr>
      <w:tr>
        <w:trPr>
          <w:trHeight w:val="70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16208,0</w:t>
            </w:r>
          </w:p>
        </w:tc>
      </w:tr>
      <w:tr>
        <w:trPr>
          <w:trHeight w:val="7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1028544,0</w:t>
            </w:r>
          </w:p>
        </w:tc>
      </w:tr>
      <w:tr>
        <w:trPr>
          <w:trHeight w:val="4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467</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583290,7</w:t>
            </w:r>
          </w:p>
        </w:tc>
      </w:tr>
      <w:tr>
        <w:trPr>
          <w:trHeight w:val="2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583290,7</w:t>
            </w:r>
          </w:p>
        </w:tc>
      </w:tr>
      <w:tr>
        <w:trPr>
          <w:trHeight w:val="52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998842,0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Әлеуметтік көмек</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938408,0</w:t>
            </w:r>
          </w:p>
        </w:tc>
      </w:tr>
      <w:tr>
        <w:trPr>
          <w:trHeight w:val="70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938408,0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329799,0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22699,0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13675,0</w:t>
            </w:r>
          </w:p>
        </w:tc>
      </w:tr>
      <w:tr>
        <w:trPr>
          <w:trHeight w:val="69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375551,0</w:t>
            </w:r>
          </w:p>
        </w:tc>
      </w:tr>
      <w:tr>
        <w:trPr>
          <w:trHeight w:val="63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4320,0</w:t>
            </w:r>
          </w:p>
        </w:tc>
      </w:tr>
      <w:tr>
        <w:trPr>
          <w:trHeight w:val="100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104,0</w:t>
            </w:r>
          </w:p>
        </w:tc>
      </w:tr>
      <w:tr>
        <w:trPr>
          <w:trHeight w:val="43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958,0</w:t>
            </w:r>
          </w:p>
        </w:tc>
      </w:tr>
      <w:tr>
        <w:trPr>
          <w:trHeight w:val="4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36013,0</w:t>
            </w:r>
          </w:p>
        </w:tc>
      </w:tr>
      <w:tr>
        <w:trPr>
          <w:trHeight w:val="2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73167,0</w:t>
            </w:r>
          </w:p>
        </w:tc>
      </w:tr>
      <w:tr>
        <w:trPr>
          <w:trHeight w:val="4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64600,0</w:t>
            </w:r>
          </w:p>
        </w:tc>
      </w:tr>
      <w:tr>
        <w:trPr>
          <w:trHeight w:val="11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17522,0</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09</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60434,0</w:t>
            </w:r>
          </w:p>
        </w:tc>
      </w:tr>
      <w:tr>
        <w:trPr>
          <w:trHeight w:val="67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60434,0</w:t>
            </w:r>
          </w:p>
        </w:tc>
      </w:tr>
      <w:tr>
        <w:trPr>
          <w:trHeight w:val="5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57679,0</w:t>
            </w:r>
          </w:p>
        </w:tc>
      </w:tr>
      <w:tr>
        <w:trPr>
          <w:trHeight w:val="70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2675,0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 -коммуналдық шаруашылық</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14593142,8</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 шаруашылығы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12194256,4</w:t>
            </w:r>
          </w:p>
        </w:tc>
      </w:tr>
      <w:tr>
        <w:trPr>
          <w:trHeight w:val="10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5339098,6</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220000,0</w:t>
            </w:r>
          </w:p>
        </w:tc>
      </w:tr>
      <w:tr>
        <w:trPr>
          <w:trHeight w:val="52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22495,1</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100253,0</w:t>
            </w:r>
          </w:p>
        </w:tc>
      </w:tr>
      <w:tr>
        <w:trPr>
          <w:trHeight w:val="8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030</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3542724,8</w:t>
            </w:r>
          </w:p>
        </w:tc>
      </w:tr>
      <w:tr>
        <w:trPr>
          <w:trHeight w:val="97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032</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1453625,7</w:t>
            </w:r>
          </w:p>
        </w:tc>
      </w:tr>
      <w:tr>
        <w:trPr>
          <w:trHeight w:val="4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467</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6855157,8</w:t>
            </w:r>
          </w:p>
        </w:tc>
      </w:tr>
      <w:tr>
        <w:trPr>
          <w:trHeight w:val="39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500938,0</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4728391,0</w:t>
            </w:r>
          </w:p>
        </w:tc>
      </w:tr>
      <w:tr>
        <w:trPr>
          <w:trHeight w:val="1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019</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салу және (немесе) сатып алу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1625828,8</w:t>
            </w:r>
          </w:p>
        </w:tc>
      </w:tr>
      <w:tr>
        <w:trPr>
          <w:trHeight w:val="2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Коммуналдық шаруашылық</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373160,6</w:t>
            </w:r>
          </w:p>
        </w:tc>
      </w:tr>
      <w:tr>
        <w:trPr>
          <w:trHeight w:val="103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362357,6</w:t>
            </w:r>
          </w:p>
        </w:tc>
      </w:tr>
      <w:tr>
        <w:trPr>
          <w:trHeight w:val="45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223532,0</w:t>
            </w:r>
          </w:p>
        </w:tc>
      </w:tr>
      <w:tr>
        <w:trPr>
          <w:trHeight w:val="79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026</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137850,4</w:t>
            </w:r>
          </w:p>
        </w:tc>
      </w:tr>
      <w:tr>
        <w:trPr>
          <w:trHeight w:val="8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027</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975,2</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467</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10803,0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10803,0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03</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Елді-мекендерді көркейту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2025725,8</w:t>
            </w:r>
          </w:p>
        </w:tc>
      </w:tr>
      <w:tr>
        <w:trPr>
          <w:trHeight w:val="11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1152025,8</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237564,0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458798,0</w:t>
            </w:r>
          </w:p>
        </w:tc>
      </w:tr>
      <w:tr>
        <w:trPr>
          <w:trHeight w:val="43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14698,8</w:t>
            </w:r>
          </w:p>
        </w:tc>
      </w:tr>
      <w:tr>
        <w:trPr>
          <w:trHeight w:val="33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018</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440965,0</w:t>
            </w:r>
          </w:p>
        </w:tc>
      </w:tr>
      <w:tr>
        <w:trPr>
          <w:trHeight w:val="40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467</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873700,0</w:t>
            </w:r>
          </w:p>
        </w:tc>
      </w:tr>
      <w:tr>
        <w:trPr>
          <w:trHeight w:val="33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873700,0</w:t>
            </w:r>
          </w:p>
        </w:tc>
      </w:tr>
      <w:tr>
        <w:trPr>
          <w:trHeight w:val="52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387314,0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саласындағы қызмет</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221045,0</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455</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221045,0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221045,0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Спорт </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78531,0</w:t>
            </w:r>
          </w:p>
        </w:tc>
      </w:tr>
      <w:tr>
        <w:trPr>
          <w:trHeight w:val="4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465</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78531,0</w:t>
            </w:r>
          </w:p>
        </w:tc>
      </w:tr>
      <w:tr>
        <w:trPr>
          <w:trHeight w:val="39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56531,0</w:t>
            </w:r>
          </w:p>
        </w:tc>
      </w:tr>
      <w:tr>
        <w:trPr>
          <w:trHeight w:val="108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22000,0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03</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Ақпараттық кеңістік</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49840,8</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455</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30534,0</w:t>
            </w:r>
          </w:p>
        </w:tc>
      </w:tr>
      <w:tr>
        <w:trPr>
          <w:trHeight w:val="33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29014,0</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1520,0</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456</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19306,8</w:t>
            </w:r>
          </w:p>
        </w:tc>
      </w:tr>
      <w:tr>
        <w:trPr>
          <w:trHeight w:val="49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19306,8</w:t>
            </w:r>
          </w:p>
        </w:tc>
      </w:tr>
      <w:tr>
        <w:trPr>
          <w:trHeight w:val="82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09</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37897,2</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455</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10274,0</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10274,0</w:t>
            </w:r>
          </w:p>
        </w:tc>
      </w:tr>
      <w:tr>
        <w:trPr>
          <w:trHeight w:val="48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456</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18834,2</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11314,2</w:t>
            </w:r>
          </w:p>
        </w:tc>
      </w:tr>
      <w:tr>
        <w:trPr>
          <w:trHeight w:val="49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7520,0</w:t>
            </w:r>
          </w:p>
        </w:tc>
      </w:tr>
      <w:tr>
        <w:trPr>
          <w:trHeight w:val="48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465</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8789,0</w:t>
            </w:r>
          </w:p>
        </w:tc>
      </w:tr>
      <w:tr>
        <w:trPr>
          <w:trHeight w:val="43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8789,0</w:t>
            </w:r>
          </w:p>
        </w:tc>
      </w:tr>
      <w:tr>
        <w:trPr>
          <w:trHeight w:val="4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1083986,0</w:t>
            </w:r>
          </w:p>
        </w:tc>
      </w:tr>
      <w:tr>
        <w:trPr>
          <w:trHeight w:val="58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09</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1083986,0</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467</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1083986,0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1083986,0</w:t>
            </w:r>
          </w:p>
        </w:tc>
      </w:tr>
      <w:tr>
        <w:trPr>
          <w:trHeight w:val="10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39150,0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шаруашылығы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13444,0</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13444,0</w:t>
            </w:r>
          </w:p>
        </w:tc>
      </w:tr>
      <w:tr>
        <w:trPr>
          <w:trHeight w:val="49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9041,0</w:t>
            </w:r>
          </w:p>
        </w:tc>
      </w:tr>
      <w:tr>
        <w:trPr>
          <w:trHeight w:val="48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2530,0</w:t>
            </w:r>
          </w:p>
        </w:tc>
      </w:tr>
      <w:tr>
        <w:trPr>
          <w:trHeight w:val="28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1873,0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Су шаруашылығы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9853,0</w:t>
            </w:r>
          </w:p>
        </w:tc>
      </w:tr>
      <w:tr>
        <w:trPr>
          <w:trHeight w:val="5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467</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9853,0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9853,0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06</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Жер қатынастары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15853,0</w:t>
            </w:r>
          </w:p>
        </w:tc>
      </w:tr>
      <w:tr>
        <w:trPr>
          <w:trHeight w:val="4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15853,0</w:t>
            </w:r>
          </w:p>
        </w:tc>
      </w:tr>
      <w:tr>
        <w:trPr>
          <w:trHeight w:val="39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14246,0</w:t>
            </w:r>
          </w:p>
        </w:tc>
      </w:tr>
      <w:tr>
        <w:trPr>
          <w:trHeight w:val="108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1607,0</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31209,0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31209,0</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467</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15501,0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15501,0</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468</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15708,0</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15708,0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Көлік және коммуникация</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3729181,8</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Автомобиль көлігі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644447,0</w:t>
            </w:r>
          </w:p>
        </w:tc>
      </w:tr>
      <w:tr>
        <w:trPr>
          <w:trHeight w:val="9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644447,0</w:t>
            </w:r>
          </w:p>
        </w:tc>
      </w:tr>
      <w:tr>
        <w:trPr>
          <w:trHeight w:val="34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644447,0</w:t>
            </w:r>
          </w:p>
        </w:tc>
      </w:tr>
      <w:tr>
        <w:trPr>
          <w:trHeight w:val="49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09</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3084734,8</w:t>
            </w:r>
          </w:p>
        </w:tc>
      </w:tr>
      <w:tr>
        <w:trPr>
          <w:trHeight w:val="10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3084734,8</w:t>
            </w:r>
          </w:p>
        </w:tc>
      </w:tr>
      <w:tr>
        <w:trPr>
          <w:trHeight w:val="103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1314766,3</w:t>
            </w:r>
          </w:p>
        </w:tc>
      </w:tr>
      <w:tr>
        <w:trPr>
          <w:trHeight w:val="99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1040778,5</w:t>
            </w:r>
          </w:p>
        </w:tc>
      </w:tr>
      <w:tr>
        <w:trPr>
          <w:trHeight w:val="63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024</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729190,0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13</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150572,5</w:t>
            </w:r>
          </w:p>
        </w:tc>
      </w:tr>
      <w:tr>
        <w:trPr>
          <w:trHeight w:val="52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03</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28971,0</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28971,0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11976,0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16995,0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09</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121601,5</w:t>
            </w:r>
          </w:p>
        </w:tc>
      </w:tr>
      <w:tr>
        <w:trPr>
          <w:trHeight w:val="40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82883,5</w:t>
            </w:r>
          </w:p>
        </w:tc>
      </w:tr>
      <w:tr>
        <w:trPr>
          <w:trHeight w:val="39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82883,5</w:t>
            </w:r>
          </w:p>
        </w:tc>
      </w:tr>
      <w:tr>
        <w:trPr>
          <w:trHeight w:val="90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38718,0</w:t>
            </w:r>
          </w:p>
        </w:tc>
      </w:tr>
      <w:tr>
        <w:trPr>
          <w:trHeight w:val="69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2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 жолдары бөлімінің қызметін қамтамасыз ету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38718,0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504098,8</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504098,8</w:t>
            </w:r>
          </w:p>
        </w:tc>
      </w:tr>
      <w:tr>
        <w:trPr>
          <w:trHeight w:val="45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504098,8</w:t>
            </w:r>
          </w:p>
        </w:tc>
      </w:tr>
      <w:tr>
        <w:trPr>
          <w:trHeight w:val="45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4098,8</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III. Таза бюджеттік несиелеу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несиелер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несиелерді өтеу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IV. Қаржылық активтермен операциялар бойынша сальдо</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6893,0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Қаржылық активтерді сатып алу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23000,0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13</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23000,0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09</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23000,0</w:t>
            </w:r>
          </w:p>
        </w:tc>
      </w:tr>
      <w:tr>
        <w:trPr>
          <w:trHeight w:val="5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23000,0</w:t>
            </w:r>
          </w:p>
        </w:tc>
      </w:tr>
      <w:tr>
        <w:trPr>
          <w:trHeight w:val="54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23000,0</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16107,0</w:t>
            </w:r>
          </w:p>
        </w:tc>
      </w:tr>
      <w:tr>
        <w:trPr>
          <w:trHeight w:val="48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16107,0</w:t>
            </w:r>
          </w:p>
        </w:tc>
      </w:tr>
      <w:tr>
        <w:trPr>
          <w:trHeight w:val="45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Қаржы активтерін ел ішінде сатудан түсетін түсімдер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16107,0</w:t>
            </w:r>
          </w:p>
        </w:tc>
      </w:tr>
      <w:tr>
        <w:trPr>
          <w:trHeight w:val="135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16107,0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V. Бюджет тапшылығы (профицит) </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1637533,7</w:t>
            </w:r>
          </w:p>
        </w:tc>
      </w:tr>
      <w:tr>
        <w:trPr>
          <w:trHeight w:val="5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-1637533,7</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Қарыздар түсімі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488000,0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ішкі қарыздар </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488000,0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Қарыз алу келісім-шарттары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488000,0</w:t>
            </w:r>
          </w:p>
        </w:tc>
      </w:tr>
      <w:tr>
        <w:trPr>
          <w:trHeight w:val="4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488000,0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16</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Қарыздарды өтеу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2209000,0</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Қарыздарды өтеу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2209000,0</w:t>
            </w:r>
          </w:p>
        </w:tc>
      </w:tr>
      <w:tr>
        <w:trPr>
          <w:trHeight w:val="46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2209000,0</w:t>
            </w:r>
          </w:p>
        </w:tc>
      </w:tr>
      <w:tr>
        <w:trPr>
          <w:trHeight w:val="2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атқарушы органдардың борышын өтеу</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2209000,0</w:t>
            </w:r>
          </w:p>
        </w:tc>
      </w:tr>
      <w:tr>
        <w:trPr>
          <w:trHeight w:val="52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83466,3</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 қаражаты қалдықтары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83466,3</w:t>
            </w:r>
          </w:p>
        </w:tc>
      </w:tr>
      <w:tr>
        <w:trPr>
          <w:trHeight w:val="31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83466,3</w:t>
            </w:r>
          </w:p>
        </w:tc>
      </w:tr>
      <w:tr>
        <w:trPr>
          <w:trHeight w:val="21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83466,3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Ақтө</w:t>
      </w:r>
      <w:r>
        <w:rPr>
          <w:rFonts w:ascii="Times New Roman"/>
          <w:b w:val="false"/>
          <w:i w:val="false"/>
          <w:color w:val="000000"/>
          <w:sz w:val="28"/>
        </w:rPr>
        <w:t xml:space="preserve">бе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xml:space="preserve">
N 109 шешіміне </w:t>
      </w:r>
      <w:r>
        <w:rPr>
          <w:rFonts w:ascii="Times New Roman"/>
          <w:b w:val="false"/>
          <w:i w:val="false"/>
          <w:color w:val="000000"/>
          <w:sz w:val="28"/>
        </w:rPr>
        <w:t xml:space="preserve">2 </w:t>
      </w:r>
      <w:r>
        <w:rPr>
          <w:rFonts w:ascii="Times New Roman"/>
          <w:b w:val="false"/>
          <w:i w:val="false"/>
          <w:color w:val="000000"/>
          <w:sz w:val="28"/>
        </w:rPr>
        <w:t>қосымша</w:t>
      </w:r>
    </w:p>
    <w:p>
      <w:pPr>
        <w:spacing w:after="0"/>
        <w:ind w:left="0"/>
        <w:jc w:val="both"/>
      </w:pPr>
      <w:r>
        <w:rPr>
          <w:rFonts w:ascii="Times New Roman"/>
          <w:b w:val="false"/>
          <w:i/>
          <w:color w:val="800000"/>
          <w:sz w:val="28"/>
        </w:rPr>
        <w:t xml:space="preserve">      Ескерту. 2 қосымша жаңа редакцияда - Ақтөбе қалалық мәслихатының 2009.04.25 </w:t>
      </w:r>
      <w:r>
        <w:rPr>
          <w:rFonts w:ascii="Times New Roman"/>
          <w:b w:val="false"/>
          <w:i w:val="false"/>
          <w:color w:val="000000"/>
          <w:sz w:val="28"/>
        </w:rPr>
        <w:t>N 145</w:t>
      </w:r>
      <w:r>
        <w:rPr>
          <w:rFonts w:ascii="Times New Roman"/>
          <w:b w:val="false"/>
          <w:i/>
          <w:color w:val="800000"/>
          <w:sz w:val="28"/>
        </w:rPr>
        <w:t xml:space="preserve"> (қолданысқа 2009 жылғы 1 қаңтардан бастап енгізіледі) шешімімен.</w:t>
      </w:r>
    </w:p>
    <w:p>
      <w:pPr>
        <w:spacing w:after="0"/>
        <w:ind w:left="0"/>
        <w:jc w:val="both"/>
      </w:pPr>
      <w:r>
        <w:rPr>
          <w:rFonts w:ascii="Times New Roman"/>
          <w:b/>
          <w:i w:val="false"/>
          <w:color w:val="000080"/>
          <w:sz w:val="28"/>
        </w:rPr>
        <w:t>Бюджеттік инвестициялық жобаларды (бағдарламаларды) іске</w:t>
      </w:r>
      <w:r>
        <w:br/>
      </w:r>
      <w:r>
        <w:rPr>
          <w:rFonts w:ascii="Times New Roman"/>
          <w:b w:val="false"/>
          <w:i w:val="false"/>
          <w:color w:val="000000"/>
          <w:sz w:val="28"/>
        </w:rPr>
        <w:t>
</w:t>
      </w:r>
      <w:r>
        <w:rPr>
          <w:rFonts w:ascii="Times New Roman"/>
          <w:b/>
          <w:i w:val="false"/>
          <w:color w:val="000080"/>
          <w:sz w:val="28"/>
        </w:rPr>
        <w:t>асыруға және заңды тұлғалардың жарғы капиталын құруға немесе</w:t>
      </w:r>
      <w:r>
        <w:br/>
      </w:r>
      <w:r>
        <w:rPr>
          <w:rFonts w:ascii="Times New Roman"/>
          <w:b w:val="false"/>
          <w:i w:val="false"/>
          <w:color w:val="000000"/>
          <w:sz w:val="28"/>
        </w:rPr>
        <w:t>
</w:t>
      </w:r>
      <w:r>
        <w:rPr>
          <w:rFonts w:ascii="Times New Roman"/>
          <w:b/>
          <w:i w:val="false"/>
          <w:color w:val="000080"/>
          <w:sz w:val="28"/>
        </w:rPr>
        <w:t>ұлғайтуға бағытталған бюджеттік бағдарламаларға бөлініп,</w:t>
      </w:r>
      <w:r>
        <w:br/>
      </w:r>
      <w:r>
        <w:rPr>
          <w:rFonts w:ascii="Times New Roman"/>
          <w:b w:val="false"/>
          <w:i w:val="false"/>
          <w:color w:val="000000"/>
          <w:sz w:val="28"/>
        </w:rPr>
        <w:t>
</w:t>
      </w:r>
      <w:r>
        <w:rPr>
          <w:rFonts w:ascii="Times New Roman"/>
          <w:b/>
          <w:i w:val="false"/>
          <w:color w:val="000080"/>
          <w:sz w:val="28"/>
        </w:rPr>
        <w:t>2009 жылға арналған қалалық бюджеттің бюджеттік даму</w:t>
      </w:r>
      <w:r>
        <w:br/>
      </w:r>
      <w:r>
        <w:rPr>
          <w:rFonts w:ascii="Times New Roman"/>
          <w:b w:val="false"/>
          <w:i w:val="false"/>
          <w:color w:val="000000"/>
          <w:sz w:val="28"/>
        </w:rPr>
        <w:t>
</w:t>
      </w:r>
      <w:r>
        <w:rPr>
          <w:rFonts w:ascii="Times New Roman"/>
          <w:b/>
          <w:i w:val="false"/>
          <w:color w:val="000080"/>
          <w:sz w:val="28"/>
        </w:rPr>
        <w:t>бағдарламаларының</w:t>
      </w:r>
      <w:r>
        <w:br/>
      </w:r>
      <w:r>
        <w:rPr>
          <w:rFonts w:ascii="Times New Roman"/>
          <w:b w:val="false"/>
          <w:i w:val="false"/>
          <w:color w:val="000000"/>
          <w:sz w:val="28"/>
        </w:rPr>
        <w:t>
</w:t>
      </w:r>
      <w:r>
        <w:rPr>
          <w:rFonts w:ascii="Times New Roman"/>
          <w:b/>
          <w:i w:val="false"/>
          <w:color w:val="000080"/>
          <w:sz w:val="28"/>
        </w:rPr>
        <w:t>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039"/>
        <w:gridCol w:w="979"/>
        <w:gridCol w:w="777"/>
        <w:gridCol w:w="8788"/>
      </w:tblGrid>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Фу</w:t>
            </w:r>
            <w:r>
              <w:br/>
            </w:r>
            <w:r>
              <w:rPr>
                <w:rFonts w:ascii="Times New Roman"/>
                <w:b w:val="false"/>
                <w:i w:val="false"/>
                <w:color w:val="000000"/>
                <w:sz w:val="20"/>
              </w:rPr>
              <w:t>
</w:t>
            </w:r>
            <w:r>
              <w:rPr>
                <w:rFonts w:ascii="Times New Roman"/>
                <w:b/>
                <w:i w:val="false"/>
                <w:color w:val="000000"/>
                <w:sz w:val="20"/>
              </w:rPr>
              <w:t>нк</w:t>
            </w:r>
            <w:r>
              <w:br/>
            </w:r>
            <w:r>
              <w:rPr>
                <w:rFonts w:ascii="Times New Roman"/>
                <w:b w:val="false"/>
                <w:i w:val="false"/>
                <w:color w:val="000000"/>
                <w:sz w:val="20"/>
              </w:rPr>
              <w:t>
</w:t>
            </w:r>
            <w:r>
              <w:rPr>
                <w:rFonts w:ascii="Times New Roman"/>
                <w:b/>
                <w:i w:val="false"/>
                <w:color w:val="000000"/>
                <w:sz w:val="20"/>
              </w:rPr>
              <w:t>ци</w:t>
            </w:r>
            <w:r>
              <w:br/>
            </w:r>
            <w:r>
              <w:rPr>
                <w:rFonts w:ascii="Times New Roman"/>
                <w:b w:val="false"/>
                <w:i w:val="false"/>
                <w:color w:val="000000"/>
                <w:sz w:val="20"/>
              </w:rPr>
              <w:t>
</w:t>
            </w:r>
            <w:r>
              <w:rPr>
                <w:rFonts w:ascii="Times New Roman"/>
                <w:b/>
                <w:i w:val="false"/>
                <w:color w:val="000000"/>
                <w:sz w:val="20"/>
              </w:rPr>
              <w:t>он</w:t>
            </w:r>
            <w:r>
              <w:br/>
            </w:r>
            <w:r>
              <w:rPr>
                <w:rFonts w:ascii="Times New Roman"/>
                <w:b w:val="false"/>
                <w:i w:val="false"/>
                <w:color w:val="000000"/>
                <w:sz w:val="20"/>
              </w:rPr>
              <w:t>
</w:t>
            </w: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қ то</w:t>
            </w:r>
            <w:r>
              <w:br/>
            </w:r>
            <w:r>
              <w:rPr>
                <w:rFonts w:ascii="Times New Roman"/>
                <w:b w:val="false"/>
                <w:i w:val="false"/>
                <w:color w:val="000000"/>
                <w:sz w:val="20"/>
              </w:rPr>
              <w:t>
</w:t>
            </w:r>
            <w:r>
              <w:rPr>
                <w:rFonts w:ascii="Times New Roman"/>
                <w:b/>
                <w:i w:val="false"/>
                <w:color w:val="000000"/>
                <w:sz w:val="20"/>
              </w:rPr>
              <w:t>п</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Фун</w:t>
            </w:r>
            <w:r>
              <w:br/>
            </w:r>
            <w:r>
              <w:rPr>
                <w:rFonts w:ascii="Times New Roman"/>
                <w:b w:val="false"/>
                <w:i w:val="false"/>
                <w:color w:val="000000"/>
                <w:sz w:val="20"/>
              </w:rPr>
              <w:t>
</w:t>
            </w:r>
            <w:r>
              <w:rPr>
                <w:rFonts w:ascii="Times New Roman"/>
                <w:b/>
                <w:i w:val="false"/>
                <w:color w:val="000000"/>
                <w:sz w:val="20"/>
              </w:rPr>
              <w:t>кци</w:t>
            </w:r>
            <w:r>
              <w:br/>
            </w:r>
            <w:r>
              <w:rPr>
                <w:rFonts w:ascii="Times New Roman"/>
                <w:b w:val="false"/>
                <w:i w:val="false"/>
                <w:color w:val="000000"/>
                <w:sz w:val="20"/>
              </w:rPr>
              <w:t>
</w:t>
            </w:r>
            <w:r>
              <w:rPr>
                <w:rFonts w:ascii="Times New Roman"/>
                <w:b/>
                <w:i w:val="false"/>
                <w:color w:val="000000"/>
                <w:sz w:val="20"/>
              </w:rPr>
              <w:t>она</w:t>
            </w:r>
            <w:r>
              <w:br/>
            </w:r>
            <w:r>
              <w:rPr>
                <w:rFonts w:ascii="Times New Roman"/>
                <w:b w:val="false"/>
                <w:i w:val="false"/>
                <w:color w:val="000000"/>
                <w:sz w:val="20"/>
              </w:rPr>
              <w:t>
</w:t>
            </w:r>
            <w:r>
              <w:rPr>
                <w:rFonts w:ascii="Times New Roman"/>
                <w:b/>
                <w:i w:val="false"/>
                <w:color w:val="000000"/>
                <w:sz w:val="20"/>
              </w:rPr>
              <w:t>лды</w:t>
            </w:r>
            <w:r>
              <w:br/>
            </w:r>
            <w:r>
              <w:rPr>
                <w:rFonts w:ascii="Times New Roman"/>
                <w:b w:val="false"/>
                <w:i w:val="false"/>
                <w:color w:val="000000"/>
                <w:sz w:val="20"/>
              </w:rPr>
              <w:t>
</w:t>
            </w:r>
            <w:r>
              <w:rPr>
                <w:rFonts w:ascii="Times New Roman"/>
                <w:b/>
                <w:i w:val="false"/>
                <w:color w:val="000000"/>
                <w:sz w:val="20"/>
              </w:rPr>
              <w:t>қ кіш</w:t>
            </w:r>
            <w:r>
              <w:br/>
            </w:r>
            <w:r>
              <w:rPr>
                <w:rFonts w:ascii="Times New Roman"/>
                <w:b w:val="false"/>
                <w:i w:val="false"/>
                <w:color w:val="000000"/>
                <w:sz w:val="20"/>
              </w:rPr>
              <w:t>
</w:t>
            </w:r>
            <w:r>
              <w:rPr>
                <w:rFonts w:ascii="Times New Roman"/>
                <w:b/>
                <w:i w:val="false"/>
                <w:color w:val="000000"/>
                <w:sz w:val="20"/>
              </w:rPr>
              <w:t>і топ</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тік бағ</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лам</w:t>
            </w:r>
            <w:r>
              <w:br/>
            </w:r>
            <w:r>
              <w:rPr>
                <w:rFonts w:ascii="Times New Roman"/>
                <w:b w:val="false"/>
                <w:i w:val="false"/>
                <w:color w:val="000000"/>
                <w:sz w:val="20"/>
              </w:rPr>
              <w:t>
</w:t>
            </w:r>
            <w:r>
              <w:rPr>
                <w:rFonts w:ascii="Times New Roman"/>
                <w:b/>
                <w:i w:val="false"/>
                <w:color w:val="000000"/>
                <w:sz w:val="20"/>
              </w:rPr>
              <w:t>а әкі</w:t>
            </w:r>
            <w:r>
              <w:br/>
            </w:r>
            <w:r>
              <w:rPr>
                <w:rFonts w:ascii="Times New Roman"/>
                <w:b w:val="false"/>
                <w:i w:val="false"/>
                <w:color w:val="000000"/>
                <w:sz w:val="20"/>
              </w:rPr>
              <w:t>
</w:t>
            </w:r>
            <w:r>
              <w:rPr>
                <w:rFonts w:ascii="Times New Roman"/>
                <w:b/>
                <w:i w:val="false"/>
                <w:color w:val="000000"/>
                <w:sz w:val="20"/>
              </w:rPr>
              <w:t>мші</w:t>
            </w:r>
            <w:r>
              <w:br/>
            </w:r>
            <w:r>
              <w:rPr>
                <w:rFonts w:ascii="Times New Roman"/>
                <w:b w:val="false"/>
                <w:i w:val="false"/>
                <w:color w:val="000000"/>
                <w:sz w:val="20"/>
              </w:rPr>
              <w:t>
</w:t>
            </w:r>
            <w:r>
              <w:rPr>
                <w:rFonts w:ascii="Times New Roman"/>
                <w:b/>
                <w:i w:val="false"/>
                <w:color w:val="000000"/>
                <w:sz w:val="20"/>
              </w:rPr>
              <w:t>сі</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ғд</w:t>
            </w:r>
            <w:r>
              <w:br/>
            </w:r>
            <w:r>
              <w:rPr>
                <w:rFonts w:ascii="Times New Roman"/>
                <w:b w:val="false"/>
                <w:i w:val="false"/>
                <w:color w:val="000000"/>
                <w:sz w:val="20"/>
              </w:rPr>
              <w:t>
</w:t>
            </w:r>
            <w:r>
              <w:rPr>
                <w:rFonts w:ascii="Times New Roman"/>
                <w:b/>
                <w:i w:val="false"/>
                <w:color w:val="000000"/>
                <w:sz w:val="20"/>
              </w:rPr>
              <w:t>ар</w:t>
            </w:r>
            <w:r>
              <w:br/>
            </w:r>
            <w:r>
              <w:rPr>
                <w:rFonts w:ascii="Times New Roman"/>
                <w:b w:val="false"/>
                <w:i w:val="false"/>
                <w:color w:val="000000"/>
                <w:sz w:val="20"/>
              </w:rPr>
              <w:t>
</w:t>
            </w:r>
            <w:r>
              <w:rPr>
                <w:rFonts w:ascii="Times New Roman"/>
                <w:b/>
                <w:i w:val="false"/>
                <w:color w:val="000000"/>
                <w:sz w:val="20"/>
              </w:rPr>
              <w:t>ла</w:t>
            </w:r>
            <w:r>
              <w:br/>
            </w:r>
            <w:r>
              <w:rPr>
                <w:rFonts w:ascii="Times New Roman"/>
                <w:b w:val="false"/>
                <w:i w:val="false"/>
                <w:color w:val="000000"/>
                <w:sz w:val="20"/>
              </w:rPr>
              <w:t>
</w:t>
            </w:r>
            <w:r>
              <w:rPr>
                <w:rFonts w:ascii="Times New Roman"/>
                <w:b/>
                <w:i w:val="false"/>
                <w:color w:val="000000"/>
                <w:sz w:val="20"/>
              </w:rPr>
              <w:t>ма</w:t>
            </w:r>
          </w:p>
        </w:tc>
        <w:tc>
          <w:tcPr>
            <w:tcW w:w="8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Атауы</w:t>
            </w:r>
          </w:p>
        </w:tc>
      </w:tr>
      <w:tr>
        <w:trPr>
          <w:trHeight w:val="3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ИНВЕСТИЦИЯЛЫҚ ЖОБАЛАР</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w:t>
            </w:r>
          </w:p>
        </w:tc>
      </w:tr>
      <w:tr>
        <w:trPr>
          <w:trHeight w:val="1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 саласындағы өзге де қызметтер</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7</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 -коммуналдық шаруашылық</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 шаруашылығы</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032</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019</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салу және (немесе) сатып алу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i w:val="false"/>
                <w:color w:val="000000"/>
                <w:sz w:val="20"/>
              </w:rPr>
              <w:t>Коммуналдық шаруашылық</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i w:val="false"/>
                <w:color w:val="000000"/>
                <w:sz w:val="20"/>
              </w:rPr>
              <w:t>Елді-мекендерді көркейту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9</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Жылу-энергетикалық жүйені дамыту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10</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барлық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i w:val="false"/>
                <w:color w:val="000000"/>
                <w:sz w:val="20"/>
              </w:rPr>
              <w:t>Су шаруашылығы</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12</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Көлік және коммуникация </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i w:val="false"/>
                <w:color w:val="000000"/>
                <w:sz w:val="20"/>
              </w:rPr>
              <w:t>Көлік және коммуникациялар саласындағы өзге де қызметтер</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Ауданның (облыстық маңызы бар қаланың) тұрғын-үй коммуналдық шарушылығы, жолаушылар көлігі және автомобиль жолдары бөлімі</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w:t>
            </w:r>
          </w:p>
        </w:tc>
      </w:tr>
      <w:tr>
        <w:trPr>
          <w:trHeight w:val="4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ИНВЕСТИЦИЯЛЫҚ БАҒДАРЛАМАЛАР</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сипаттағы мемлекеттік қызметтер</w:t>
            </w:r>
          </w:p>
        </w:tc>
      </w:tr>
      <w:tr>
        <w:trPr>
          <w:trHeight w:val="52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r>
      <w:tr>
        <w:trPr>
          <w:trHeight w:val="33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122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8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r>
      <w:tr>
        <w:trPr>
          <w:trHeight w:val="1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52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8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r>
      <w:tr>
        <w:trPr>
          <w:trHeight w:val="9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ҚАЛЫПТАСТЫРУҒА НЕМЕСЕ ҰЛҒАЙТУҒА ИНВЕСТИЦИЯЛАР</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Басқалар</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Басқалар</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Ақтөбе қалалық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109 шешіміне 3 қосымша</w:t>
      </w:r>
    </w:p>
    <w:p>
      <w:pPr>
        <w:spacing w:after="0"/>
        <w:ind w:left="0"/>
        <w:jc w:val="both"/>
      </w:pPr>
      <w:r>
        <w:rPr>
          <w:rFonts w:ascii="Times New Roman"/>
          <w:b/>
          <w:i w:val="false"/>
          <w:color w:val="000080"/>
          <w:sz w:val="28"/>
        </w:rPr>
        <w:t>2009 жылға арналған қалалық бюджетті атқару</w:t>
      </w:r>
      <w:r>
        <w:br/>
      </w:r>
      <w:r>
        <w:rPr>
          <w:rFonts w:ascii="Times New Roman"/>
          <w:b w:val="false"/>
          <w:i w:val="false"/>
          <w:color w:val="000000"/>
          <w:sz w:val="28"/>
        </w:rPr>
        <w:t>
</w:t>
      </w:r>
      <w:r>
        <w:rPr>
          <w:rFonts w:ascii="Times New Roman"/>
          <w:b/>
          <w:i w:val="false"/>
          <w:color w:val="000080"/>
          <w:sz w:val="28"/>
        </w:rPr>
        <w:t>процесінде секвестрлеуге жатпайтын қалалық бюджеттік</w:t>
      </w:r>
      <w:r>
        <w:br/>
      </w:r>
      <w:r>
        <w:rPr>
          <w:rFonts w:ascii="Times New Roman"/>
          <w:b w:val="false"/>
          <w:i w:val="false"/>
          <w:color w:val="000000"/>
          <w:sz w:val="28"/>
        </w:rPr>
        <w:t>
</w:t>
      </w:r>
      <w:r>
        <w:rPr>
          <w:rFonts w:ascii="Times New Roman"/>
          <w:b/>
          <w:i w:val="false"/>
          <w:color w:val="000080"/>
          <w:sz w:val="28"/>
        </w:rPr>
        <w:t>бағдарламалардың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039"/>
        <w:gridCol w:w="979"/>
        <w:gridCol w:w="777"/>
        <w:gridCol w:w="8788"/>
      </w:tblGrid>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Фу</w:t>
            </w:r>
            <w:r>
              <w:br/>
            </w:r>
            <w:r>
              <w:rPr>
                <w:rFonts w:ascii="Times New Roman"/>
                <w:b w:val="false"/>
                <w:i w:val="false"/>
                <w:color w:val="000000"/>
                <w:sz w:val="20"/>
              </w:rPr>
              <w:t>
</w:t>
            </w:r>
            <w:r>
              <w:rPr>
                <w:rFonts w:ascii="Times New Roman"/>
                <w:b/>
                <w:i w:val="false"/>
                <w:color w:val="000000"/>
                <w:sz w:val="20"/>
              </w:rPr>
              <w:t>нк</w:t>
            </w:r>
            <w:r>
              <w:br/>
            </w:r>
            <w:r>
              <w:rPr>
                <w:rFonts w:ascii="Times New Roman"/>
                <w:b w:val="false"/>
                <w:i w:val="false"/>
                <w:color w:val="000000"/>
                <w:sz w:val="20"/>
              </w:rPr>
              <w:t>
</w:t>
            </w:r>
            <w:r>
              <w:rPr>
                <w:rFonts w:ascii="Times New Roman"/>
                <w:b/>
                <w:i w:val="false"/>
                <w:color w:val="000000"/>
                <w:sz w:val="20"/>
              </w:rPr>
              <w:t>ци</w:t>
            </w:r>
            <w:r>
              <w:br/>
            </w:r>
            <w:r>
              <w:rPr>
                <w:rFonts w:ascii="Times New Roman"/>
                <w:b w:val="false"/>
                <w:i w:val="false"/>
                <w:color w:val="000000"/>
                <w:sz w:val="20"/>
              </w:rPr>
              <w:t>
</w:t>
            </w:r>
            <w:r>
              <w:rPr>
                <w:rFonts w:ascii="Times New Roman"/>
                <w:b/>
                <w:i w:val="false"/>
                <w:color w:val="000000"/>
                <w:sz w:val="20"/>
              </w:rPr>
              <w:t>он</w:t>
            </w:r>
            <w:r>
              <w:br/>
            </w:r>
            <w:r>
              <w:rPr>
                <w:rFonts w:ascii="Times New Roman"/>
                <w:b w:val="false"/>
                <w:i w:val="false"/>
                <w:color w:val="000000"/>
                <w:sz w:val="20"/>
              </w:rPr>
              <w:t>
</w:t>
            </w: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 то</w:t>
            </w:r>
            <w:r>
              <w:br/>
            </w:r>
            <w:r>
              <w:rPr>
                <w:rFonts w:ascii="Times New Roman"/>
                <w:b w:val="false"/>
                <w:i w:val="false"/>
                <w:color w:val="000000"/>
                <w:sz w:val="20"/>
              </w:rPr>
              <w:t>
</w:t>
            </w:r>
            <w:r>
              <w:rPr>
                <w:rFonts w:ascii="Times New Roman"/>
                <w:b/>
                <w:i w:val="false"/>
                <w:color w:val="000000"/>
                <w:sz w:val="20"/>
              </w:rPr>
              <w:t>п</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Фун</w:t>
            </w:r>
            <w:r>
              <w:br/>
            </w:r>
            <w:r>
              <w:rPr>
                <w:rFonts w:ascii="Times New Roman"/>
                <w:b w:val="false"/>
                <w:i w:val="false"/>
                <w:color w:val="000000"/>
                <w:sz w:val="20"/>
              </w:rPr>
              <w:t>
</w:t>
            </w:r>
            <w:r>
              <w:rPr>
                <w:rFonts w:ascii="Times New Roman"/>
                <w:b/>
                <w:i w:val="false"/>
                <w:color w:val="000000"/>
                <w:sz w:val="20"/>
              </w:rPr>
              <w:t>кци</w:t>
            </w:r>
            <w:r>
              <w:br/>
            </w:r>
            <w:r>
              <w:rPr>
                <w:rFonts w:ascii="Times New Roman"/>
                <w:b w:val="false"/>
                <w:i w:val="false"/>
                <w:color w:val="000000"/>
                <w:sz w:val="20"/>
              </w:rPr>
              <w:t>
</w:t>
            </w:r>
            <w:r>
              <w:rPr>
                <w:rFonts w:ascii="Times New Roman"/>
                <w:b/>
                <w:i w:val="false"/>
                <w:color w:val="000000"/>
                <w:sz w:val="20"/>
              </w:rPr>
              <w:t>она</w:t>
            </w:r>
            <w:r>
              <w:br/>
            </w:r>
            <w:r>
              <w:rPr>
                <w:rFonts w:ascii="Times New Roman"/>
                <w:b w:val="false"/>
                <w:i w:val="false"/>
                <w:color w:val="000000"/>
                <w:sz w:val="20"/>
              </w:rPr>
              <w:t>
</w:t>
            </w:r>
            <w:r>
              <w:rPr>
                <w:rFonts w:ascii="Times New Roman"/>
                <w:b/>
                <w:i w:val="false"/>
                <w:color w:val="000000"/>
                <w:sz w:val="20"/>
              </w:rPr>
              <w:t>лды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 кіш</w:t>
            </w:r>
            <w:r>
              <w:br/>
            </w:r>
            <w:r>
              <w:rPr>
                <w:rFonts w:ascii="Times New Roman"/>
                <w:b w:val="false"/>
                <w:i w:val="false"/>
                <w:color w:val="000000"/>
                <w:sz w:val="20"/>
              </w:rPr>
              <w:t>
</w:t>
            </w:r>
            <w:r>
              <w:rPr>
                <w:rFonts w:ascii="Times New Roman"/>
                <w:b/>
                <w:i w:val="false"/>
                <w:color w:val="000000"/>
                <w:sz w:val="20"/>
              </w:rPr>
              <w:t>і топ</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Бюд</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тік ба</w:t>
            </w:r>
            <w:r>
              <w:rPr>
                <w:rFonts w:ascii="Times New Roman"/>
                <w:b/>
                <w:i w:val="false"/>
                <w:color w:val="000000"/>
                <w:sz w:val="20"/>
              </w:rPr>
              <w:t>ғ</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лам</w:t>
            </w:r>
            <w:r>
              <w:br/>
            </w: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ә</w:t>
            </w:r>
            <w:r>
              <w:br/>
            </w:r>
            <w:r>
              <w:rPr>
                <w:rFonts w:ascii="Times New Roman"/>
                <w:b w:val="false"/>
                <w:i w:val="false"/>
                <w:color w:val="000000"/>
                <w:sz w:val="20"/>
              </w:rPr>
              <w:t>
</w:t>
            </w:r>
            <w:r>
              <w:rPr>
                <w:rFonts w:ascii="Times New Roman"/>
                <w:b/>
                <w:i w:val="false"/>
                <w:color w:val="000000"/>
                <w:sz w:val="20"/>
              </w:rPr>
              <w:t>кім</w:t>
            </w:r>
            <w:r>
              <w:br/>
            </w:r>
            <w:r>
              <w:rPr>
                <w:rFonts w:ascii="Times New Roman"/>
                <w:b w:val="false"/>
                <w:i w:val="false"/>
                <w:color w:val="000000"/>
                <w:sz w:val="20"/>
              </w:rPr>
              <w:t>
</w:t>
            </w:r>
            <w:r>
              <w:rPr>
                <w:rFonts w:ascii="Times New Roman"/>
                <w:b/>
                <w:i w:val="false"/>
                <w:color w:val="000000"/>
                <w:sz w:val="20"/>
              </w:rPr>
              <w:t>шіс</w:t>
            </w:r>
            <w:r>
              <w:br/>
            </w:r>
            <w:r>
              <w:rPr>
                <w:rFonts w:ascii="Times New Roman"/>
                <w:b w:val="false"/>
                <w:i w:val="false"/>
                <w:color w:val="000000"/>
                <w:sz w:val="20"/>
              </w:rPr>
              <w:t>
</w:t>
            </w:r>
            <w:r>
              <w:rPr>
                <w:rFonts w:ascii="Times New Roman"/>
                <w:b/>
                <w:i w:val="false"/>
                <w:color w:val="000000"/>
                <w:sz w:val="20"/>
              </w:rPr>
              <w:t>і</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ғ</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i w:val="false"/>
                <w:color w:val="000000"/>
                <w:sz w:val="20"/>
              </w:rPr>
              <w:t>рл</w:t>
            </w:r>
            <w:r>
              <w:br/>
            </w:r>
            <w:r>
              <w:rPr>
                <w:rFonts w:ascii="Times New Roman"/>
                <w:b w:val="false"/>
                <w:i w:val="false"/>
                <w:color w:val="000000"/>
                <w:sz w:val="20"/>
              </w:rPr>
              <w:t>
</w:t>
            </w:r>
            <w:r>
              <w:rPr>
                <w:rFonts w:ascii="Times New Roman"/>
                <w:b/>
                <w:i w:val="false"/>
                <w:color w:val="000000"/>
                <w:sz w:val="20"/>
              </w:rPr>
              <w:t>ам</w:t>
            </w:r>
            <w:r>
              <w:br/>
            </w:r>
            <w:r>
              <w:rPr>
                <w:rFonts w:ascii="Times New Roman"/>
                <w:b w:val="false"/>
                <w:i w:val="false"/>
                <w:color w:val="000000"/>
                <w:sz w:val="20"/>
              </w:rPr>
              <w:t>
</w:t>
            </w:r>
            <w:r>
              <w:rPr>
                <w:rFonts w:ascii="Times New Roman"/>
                <w:b/>
                <w:i w:val="false"/>
                <w:color w:val="000000"/>
                <w:sz w:val="20"/>
              </w:rPr>
              <w:t>а</w:t>
            </w:r>
          </w:p>
        </w:tc>
        <w:tc>
          <w:tcPr>
            <w:tcW w:w="8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Бастауыш, негізгі орта ж</w:t>
            </w:r>
            <w:r>
              <w:rPr>
                <w:rFonts w:ascii="Times New Roman"/>
                <w:b/>
                <w:i w:val="false"/>
                <w:color w:val="000000"/>
                <w:sz w:val="20"/>
              </w:rPr>
              <w:t>ә</w:t>
            </w:r>
            <w:r>
              <w:rPr>
                <w:rFonts w:ascii="Times New Roman"/>
                <w:b/>
                <w:i w:val="false"/>
                <w:color w:val="000000"/>
                <w:sz w:val="20"/>
              </w:rPr>
              <w:t>не жалпы орта білім беру</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464</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беру б</w:t>
            </w:r>
            <w:r>
              <w:rPr>
                <w:rFonts w:ascii="Times New Roman"/>
                <w:b/>
                <w:i w:val="false"/>
                <w:color w:val="000000"/>
                <w:sz w:val="20"/>
              </w:rPr>
              <w:t>ө</w:t>
            </w:r>
            <w:r>
              <w:rPr>
                <w:rFonts w:ascii="Times New Roman"/>
                <w:b/>
                <w:i w:val="false"/>
                <w:color w:val="000000"/>
                <w:sz w:val="20"/>
              </w:rPr>
              <w:t>лімі</w:t>
            </w:r>
          </w:p>
        </w:tc>
      </w:tr>
      <w:tr>
        <w:trPr>
          <w:trHeight w:val="3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7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