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6e81" w14:textId="ba36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ауданының Дмитриевск селосын Көбелей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облысының әкімиятының 2008 жылғы 18 маусымдағы № 215 қаулысы және Ақтөбе облысының мәслихатының 2008 жылғы 18 маусымдағы № 97 шешімі. Ақтөбе облысының Әділет департаментінде 2008 жылғы 15 шілдеде № 3261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Мұғалжар аудандық мәслихаты мен әкімдігінің, облыстық ономастика комиссиясының ұсыныстары негізінде, </w:t>
      </w:r>
      <w:r>
        <w:rPr>
          <w:rFonts w:ascii="Times New Roman"/>
          <w:b/>
          <w:i w:val="false"/>
          <w:color w:val="000000"/>
          <w:sz w:val="28"/>
        </w:rPr>
        <w:t>облыс әкімдігі ҚАУЛЫ ЕТЕДІ және облыстық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Мұғалжар ауданының Дмитриевск селосы - Көбелей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және шешім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Ғ. НҰРЫШЕВ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