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3b68" w14:textId="0e53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 әкімдігінің "Шақыруды кейінге қалдыруға немесе шақырылудан босатылуға құқығы жоқ он сегізден жиырма жеті жасқа дейінгі ер азаматтарды 2008 жылғы сәуір-маусым, қазан-желтоқсан айларындағы мерзімді әскери қызметке шақыруды ұйымдастыру және қамтамасыз ету туралы" 2008 жылғы 08 сәуірдегі №а-4/102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2008 жылғы 27 қарашадағы № а-11/273 қаулысы. Ақмола облысы Есіл ауданының Әділет басқармасында 2009 жылғы 06 қаңтарды № 1-11-95 тіркелді. Күші жойылды - Ақмола облысы Есіл ауданы әкімдігінің  2009 жылғы 3 наурыздағы № а-3/106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Есіл ауданы әкімдігінің  2009 жылғы 3 наурыздағы № а-3/106 қаулысымен</w:t>
      </w:r>
    </w:p>
    <w:p>
      <w:pPr>
        <w:spacing w:after="0"/>
        <w:ind w:left="0"/>
        <w:jc w:val="both"/>
      </w:pP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жергілікті</w:t>
      </w:r>
      <w:r>
        <w:rPr>
          <w:rFonts w:ascii="Times New Roman"/>
          <w:b w:val="false"/>
          <w:i w:val="false"/>
          <w:color w:val="000000"/>
          <w:sz w:val="28"/>
        </w:rPr>
        <w:t xml:space="preserve"> мемлекеттік басқару туралы» 2001 жылғы 23 қаңтардағы, «</w:t>
      </w:r>
      <w:r>
        <w:rPr>
          <w:rFonts w:ascii="Times New Roman"/>
          <w:b w:val="false"/>
          <w:i w:val="false"/>
          <w:color w:val="000000"/>
          <w:sz w:val="28"/>
        </w:rPr>
        <w:t>Әскери</w:t>
      </w:r>
      <w:r>
        <w:rPr>
          <w:rFonts w:ascii="Times New Roman"/>
          <w:b w:val="false"/>
          <w:i w:val="false"/>
          <w:color w:val="000000"/>
          <w:sz w:val="28"/>
        </w:rPr>
        <w:t xml:space="preserve"> міндеттілік және әскери қызмет туралы» 2005 жылғы 8 шілдедегі Қазақстан Республикасының Заңдарына сәйкес,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сәуір-маусымында және қазан-желтоқсанында кезекті мерзімді әскери қызметке шақыру туралы» 2008 жылғы 1 сәуірдегі № 563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аудан әкімдігі</w:t>
      </w:r>
      <w:r>
        <w:br/>
      </w:r>
      <w:r>
        <w:rPr>
          <w:rFonts w:ascii="Times New Roman"/>
          <w:b w:val="false"/>
          <w:i w:val="false"/>
          <w:color w:val="000000"/>
          <w:sz w:val="28"/>
        </w:rPr>
        <w:t>
</w:t>
      </w:r>
      <w:r>
        <w:rPr>
          <w:rFonts w:ascii="Times New Roman"/>
          <w:b w:val="false"/>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Есіл ауданы әкімдігінің «Шақыруды кейінге қалдыруға немесе шақырылудан босатылуға құқығы жоқ он сегізден жиырма жеті жасқа дейінгі ер азаматтарды 2008 жылғы сәуір-маусым, қазан-желтоқсан айларындағы мерзімді әскери қызметке шақыруды ұйымдастыру және қамтамасыз ету туралы» 2008 жылғы 08 сәуірдегі № а-4/102 (Аймақтық Нормативті құқықты актілердің мемлекеттік тіркелу тізілімінде 2008 жылғы 15 сәуірде № 1-11-83 нөмірімен тіркелген, «Жаңа Есіл» газетінде 2008 жылғы 18 сәуірде № 304-305 нөмірлерінде жарияланған) қаулысына мынадай өзгертулер енгізілсін:</w:t>
      </w:r>
      <w:r>
        <w:br/>
      </w:r>
      <w:r>
        <w:rPr>
          <w:rFonts w:ascii="Times New Roman"/>
          <w:b w:val="false"/>
          <w:i w:val="false"/>
          <w:color w:val="000000"/>
          <w:sz w:val="28"/>
        </w:rPr>
        <w:t>
      1) осы аталған қаулының қосымшасына өзгеріс енгізіліп мынадай мазмұнда оқылсын: «Қазақстан Республикасы Ішкі істер министрлігі Ақмола облысы Ішкі істер департаменті «Есіл ауданының ішкі істер бөлімі» мемлекеттік мекемесі бастығының орынбасары Мұсұров Дүйсенбай Тоқышұлы» сөздері «Қазақстан Республикасы Ішкі істер министрлігі Ақмола облысы Ішкі істер департаменті «Есіл ауданының ішкі істер бөлімі» мемлекеттік мекемесі бастығының орынбасары Уәлиев Еркін Дайырұлы» (келісімі бойынша) сөздеріне, «Есіл ауданының ішкі саясат бөлімі» мемлекеттік мекемесінің бас маманы Байғалым Бейбітгүл Байғалымқызы» сөздері «Есіл ауданының ішкі саясат бөлімі» мемлекеттік мекемесінің бас маманы Волынкина Елена Сергеевна» сөздеріне ауыстырылсын.</w:t>
      </w:r>
      <w:r>
        <w:br/>
      </w:r>
      <w:r>
        <w:rPr>
          <w:rFonts w:ascii="Times New Roman"/>
          <w:b w:val="false"/>
          <w:i w:val="false"/>
          <w:color w:val="000000"/>
          <w:sz w:val="28"/>
        </w:rPr>
        <w:t>
</w:t>
      </w:r>
      <w:r>
        <w:rPr>
          <w:rFonts w:ascii="Times New Roman"/>
          <w:b w:val="false"/>
          <w:i w:val="false"/>
          <w:color w:val="000000"/>
          <w:sz w:val="28"/>
        </w:rPr>
        <w:t>
      2. Есіл ауданы әкімдігінің осы қаулысының орындалуын бақылау аудан әкімінің орынбасары С.К.Ағымбаеваға жүктелсін.</w:t>
      </w:r>
      <w:r>
        <w:br/>
      </w:r>
      <w:r>
        <w:rPr>
          <w:rFonts w:ascii="Times New Roman"/>
          <w:b w:val="false"/>
          <w:i w:val="false"/>
          <w:color w:val="000000"/>
          <w:sz w:val="28"/>
        </w:rPr>
        <w:t>
</w:t>
      </w:r>
      <w:r>
        <w:rPr>
          <w:rFonts w:ascii="Times New Roman"/>
          <w:b w:val="false"/>
          <w:i w:val="false"/>
          <w:color w:val="000000"/>
          <w:sz w:val="28"/>
        </w:rPr>
        <w:t>
      3. Есіл ауданы әкімдігінің осы қаулысы Әділет басқармасында мемлекеттік тіркелген күнінен бастап күшіне енеді және ресми бірінші жарияланған күнінен бастап күнтізбелік 10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Есіл ауданының</w:t>
      </w:r>
      <w:r>
        <w:br/>
      </w:r>
      <w:r>
        <w:rPr>
          <w:rFonts w:ascii="Times New Roman"/>
          <w:b w:val="false"/>
          <w:i w:val="false"/>
          <w:color w:val="000000"/>
          <w:sz w:val="28"/>
        </w:rPr>
        <w:t>
</w:t>
      </w:r>
      <w:r>
        <w:rPr>
          <w:rFonts w:ascii="Times New Roman"/>
          <w:b w:val="false"/>
          <w:i/>
          <w:color w:val="000000"/>
          <w:sz w:val="28"/>
        </w:rPr>
        <w:t>      әкімі                                      С.Ерин</w:t>
      </w:r>
    </w:p>
    <w:p>
      <w:pPr>
        <w:spacing w:after="0"/>
        <w:ind w:left="0"/>
        <w:jc w:val="both"/>
      </w:pPr>
      <w:r>
        <w:rPr>
          <w:rFonts w:ascii="Times New Roman"/>
          <w:b w:val="false"/>
          <w:i/>
          <w:color w:val="000000"/>
          <w:sz w:val="28"/>
        </w:rPr>
        <w:t>      </w:t>
      </w: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«Есіл ауданының</w:t>
      </w:r>
      <w:r>
        <w:br/>
      </w:r>
      <w:r>
        <w:rPr>
          <w:rFonts w:ascii="Times New Roman"/>
          <w:b w:val="false"/>
          <w:i w:val="false"/>
          <w:color w:val="000000"/>
          <w:sz w:val="28"/>
        </w:rPr>
        <w:t>
</w:t>
      </w:r>
      <w:r>
        <w:rPr>
          <w:rFonts w:ascii="Times New Roman"/>
          <w:b w:val="false"/>
          <w:i/>
          <w:color w:val="000000"/>
          <w:sz w:val="28"/>
        </w:rPr>
        <w:t>      ішкі істер бөлімі»</w:t>
      </w:r>
      <w:r>
        <w:br/>
      </w:r>
      <w:r>
        <w:rPr>
          <w:rFonts w:ascii="Times New Roman"/>
          <w:b w:val="false"/>
          <w:i w:val="false"/>
          <w:color w:val="000000"/>
          <w:sz w:val="28"/>
        </w:rPr>
        <w:t>
</w:t>
      </w:r>
      <w:r>
        <w:rPr>
          <w:rFonts w:ascii="Times New Roman"/>
          <w:b w:val="false"/>
          <w:i/>
          <w:color w:val="000000"/>
          <w:sz w:val="28"/>
        </w:rPr>
        <w:t>      мемлекеттік</w:t>
      </w:r>
      <w:r>
        <w:rPr>
          <w:rFonts w:ascii="Times New Roman"/>
          <w:b w:val="false"/>
          <w:i/>
          <w:color w:val="000000"/>
          <w:sz w:val="28"/>
        </w:rPr>
        <w:t xml:space="preserve"> мекемесінің</w:t>
      </w:r>
      <w:r>
        <w:br/>
      </w:r>
      <w:r>
        <w:rPr>
          <w:rFonts w:ascii="Times New Roman"/>
          <w:b w:val="false"/>
          <w:i w:val="false"/>
          <w:color w:val="000000"/>
          <w:sz w:val="28"/>
        </w:rPr>
        <w:t>
</w:t>
      </w:r>
      <w:r>
        <w:rPr>
          <w:rFonts w:ascii="Times New Roman"/>
          <w:b w:val="false"/>
          <w:i/>
          <w:color w:val="000000"/>
          <w:sz w:val="28"/>
        </w:rPr>
        <w:t>      бастығы                                    С.Каримов</w:t>
      </w:r>
    </w:p>
    <w:p>
      <w:pPr>
        <w:spacing w:after="0"/>
        <w:ind w:left="0"/>
        <w:jc w:val="both"/>
      </w:pPr>
      <w:r>
        <w:rPr>
          <w:rFonts w:ascii="Times New Roman"/>
          <w:b w:val="false"/>
          <w:i/>
          <w:color w:val="000000"/>
          <w:sz w:val="28"/>
        </w:rPr>
        <w:t>      </w:t>
      </w:r>
      <w:r>
        <w:rPr>
          <w:rFonts w:ascii="Times New Roman"/>
          <w:b w:val="false"/>
          <w:i/>
          <w:color w:val="000000"/>
          <w:sz w:val="28"/>
        </w:rPr>
        <w:t>«Есіл ауданының қорғаныс</w:t>
      </w:r>
      <w:r>
        <w:br/>
      </w:r>
      <w:r>
        <w:rPr>
          <w:rFonts w:ascii="Times New Roman"/>
          <w:b w:val="false"/>
          <w:i w:val="false"/>
          <w:color w:val="000000"/>
          <w:sz w:val="28"/>
        </w:rPr>
        <w:t>
</w:t>
      </w:r>
      <w:r>
        <w:rPr>
          <w:rFonts w:ascii="Times New Roman"/>
          <w:b w:val="false"/>
          <w:i/>
          <w:color w:val="000000"/>
          <w:sz w:val="28"/>
        </w:rPr>
        <w:t>      істері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Ж.Меңбаев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