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f13d" w14:textId="ee2f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Аршалы ауданында әлеуметтік жұмыс орындарын ұйымдастыру және қаржыландыру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2008 жылғы 12 желтоқсандағы N А-611 қаулысы. Ақмола облысы Аршалы ауданының әділет басқармасында 2009 жылғы 6 қаңтарда N 1-4-124 тіркелді. Күші жойылды - Ақмола облысы Аршалы ауданы әкімдігінің 2009 жылғы 13 ақпандағы № А-120 қаулысымен</w:t>
      </w:r>
    </w:p>
    <w:p>
      <w:pPr>
        <w:spacing w:after="0"/>
        <w:ind w:left="0"/>
        <w:jc w:val="both"/>
      </w:pPr>
      <w:r>
        <w:rPr>
          <w:rFonts w:ascii="Times New Roman"/>
          <w:b w:val="false"/>
          <w:i w:val="false"/>
          <w:color w:val="ff0000"/>
          <w:sz w:val="28"/>
        </w:rPr>
        <w:t>      Ескерту. Күші жойылды - Ақмола облысы Аршалы ауданы әкімдігінің 2009.02.13 № А-120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w:t>
      </w:r>
      <w:r>
        <w:rPr>
          <w:rFonts w:ascii="Times New Roman"/>
          <w:b w:val="false"/>
          <w:i w:val="false"/>
          <w:color w:val="000000"/>
          <w:sz w:val="28"/>
        </w:rPr>
        <w:t xml:space="preserve"> негізінде халықтың мақсатты тобын әлеуметтік қорғау бойынша қосымша шаралар белгілеу үшін Аршалы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1.2009 жылға Аршалы ауданында әлеуметтік жұмыс орындарын ұйымдастыру және қаржыландыру Ережесі бекітілсін.</w:t>
      </w:r>
      <w:r>
        <w:br/>
      </w:r>
      <w:r>
        <w:rPr>
          <w:rFonts w:ascii="Times New Roman"/>
          <w:b w:val="false"/>
          <w:i w:val="false"/>
          <w:color w:val="000000"/>
          <w:sz w:val="28"/>
        </w:rPr>
        <w:t>
</w:t>
      </w:r>
      <w:r>
        <w:rPr>
          <w:rFonts w:ascii="Times New Roman"/>
          <w:b w:val="false"/>
          <w:i w:val="false"/>
          <w:color w:val="000000"/>
          <w:sz w:val="28"/>
        </w:rPr>
        <w:t>
      2."Аршалы ауданының жұмыспен қамту және әлеуметтік бағдарламалар бөлімі" мемлекеттік мекемесі 2009 жылда кәсіпорындар мен ұйымдарда әлеуметтік жұмыс орындарына жұмысқа орналастыруды ұйымдастырсын.</w:t>
      </w:r>
      <w:r>
        <w:br/>
      </w:r>
      <w:r>
        <w:rPr>
          <w:rFonts w:ascii="Times New Roman"/>
          <w:b w:val="false"/>
          <w:i w:val="false"/>
          <w:color w:val="000000"/>
          <w:sz w:val="28"/>
        </w:rPr>
        <w:t>
</w:t>
      </w:r>
      <w:r>
        <w:rPr>
          <w:rFonts w:ascii="Times New Roman"/>
          <w:b w:val="false"/>
          <w:i w:val="false"/>
          <w:color w:val="000000"/>
          <w:sz w:val="28"/>
        </w:rPr>
        <w:t>
      3. Қосымшаға сәйкес, әлеуметтік жұмыс орындары жасалатын кәсіпорындар мен ұйымдардың тізбесі бекітілсін.</w:t>
      </w:r>
      <w:r>
        <w:br/>
      </w:r>
      <w:r>
        <w:rPr>
          <w:rFonts w:ascii="Times New Roman"/>
          <w:b w:val="false"/>
          <w:i w:val="false"/>
          <w:color w:val="000000"/>
          <w:sz w:val="28"/>
        </w:rPr>
        <w:t>
</w:t>
      </w:r>
      <w:r>
        <w:rPr>
          <w:rFonts w:ascii="Times New Roman"/>
          <w:b w:val="false"/>
          <w:i w:val="false"/>
          <w:color w:val="000000"/>
          <w:sz w:val="28"/>
        </w:rPr>
        <w:t>
      4. Әлеуметтік жұмыс орнына жұмысқа орналастырылған жұмыссыздардың еңбекақысы бюджет қаржысынан және жұмыс берушінің төлемақы шығынынан төлем жүргізілсін.</w:t>
      </w:r>
      <w:r>
        <w:br/>
      </w:r>
      <w:r>
        <w:rPr>
          <w:rFonts w:ascii="Times New Roman"/>
          <w:b w:val="false"/>
          <w:i w:val="false"/>
          <w:color w:val="000000"/>
          <w:sz w:val="28"/>
        </w:rPr>
        <w:t>
</w:t>
      </w:r>
      <w:r>
        <w:rPr>
          <w:rFonts w:ascii="Times New Roman"/>
          <w:b w:val="false"/>
          <w:i w:val="false"/>
          <w:color w:val="000000"/>
          <w:sz w:val="28"/>
        </w:rPr>
        <w:t>
      5. "Қаржы бөлімі" мемлекеттік мекемесі 2009 жылда аймақтық әлеуметтік экономикалық даму жоспарының орташа көрсеткіштеріне сәйкес әлеуметтік жұмыс орындарын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6.Осы қаулының орындалуын бақылау Аршалы аудан әкімінің орынбасары Талғат Жаңабергенұлы Мәмбетовке жүктелсін.</w:t>
      </w:r>
      <w:r>
        <w:br/>
      </w:r>
      <w:r>
        <w:rPr>
          <w:rFonts w:ascii="Times New Roman"/>
          <w:b w:val="false"/>
          <w:i w:val="false"/>
          <w:color w:val="000000"/>
          <w:sz w:val="28"/>
        </w:rPr>
        <w:t>
</w:t>
      </w:r>
      <w:r>
        <w:rPr>
          <w:rFonts w:ascii="Times New Roman"/>
          <w:b w:val="false"/>
          <w:i w:val="false"/>
          <w:color w:val="000000"/>
          <w:sz w:val="28"/>
        </w:rPr>
        <w:t>
      7.Осы қаулы Аршалы ауданының Әділет басқармасында мемлекеттік тіркеуден өткен күннен бастап күшіне және ресми жарияланған күннен бастап он күн өткен соң әрекетіне енеді.</w:t>
      </w:r>
    </w:p>
    <w:bookmarkEnd w:id="0"/>
    <w:p>
      <w:pPr>
        <w:spacing w:after="0"/>
        <w:ind w:left="0"/>
        <w:jc w:val="both"/>
      </w:pPr>
      <w:r>
        <w:rPr>
          <w:rFonts w:ascii="Times New Roman"/>
          <w:b w:val="false"/>
          <w:i/>
          <w:color w:val="000000"/>
          <w:sz w:val="28"/>
        </w:rPr>
        <w:t>      Аршалы ауданының әкімі            Е.Маржықпаев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Б.Сыздықова</w:t>
      </w:r>
    </w:p>
    <w:p>
      <w:pPr>
        <w:spacing w:after="0"/>
        <w:ind w:left="0"/>
        <w:jc w:val="both"/>
      </w:pPr>
      <w:r>
        <w:rPr>
          <w:rFonts w:ascii="Times New Roman"/>
          <w:b w:val="false"/>
          <w:i/>
          <w:color w:val="000000"/>
          <w:sz w:val="28"/>
        </w:rPr>
        <w:t>      «Аршалы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Е.Андрух</w:t>
      </w:r>
    </w:p>
    <w:bookmarkStart w:name="z9" w:id="1"/>
    <w:p>
      <w:pPr>
        <w:spacing w:after="0"/>
        <w:ind w:left="0"/>
        <w:jc w:val="both"/>
      </w:pPr>
      <w:r>
        <w:rPr>
          <w:rFonts w:ascii="Times New Roman"/>
          <w:b w:val="false"/>
          <w:i w:val="false"/>
          <w:color w:val="000000"/>
          <w:sz w:val="28"/>
        </w:rPr>
        <w:t>
Аршалы ауданы әкімдігінің</w:t>
      </w:r>
      <w:r>
        <w:br/>
      </w:r>
      <w:r>
        <w:rPr>
          <w:rFonts w:ascii="Times New Roman"/>
          <w:b w:val="false"/>
          <w:i w:val="false"/>
          <w:color w:val="000000"/>
          <w:sz w:val="28"/>
        </w:rPr>
        <w:t>
2009 жылғы 23 желтоқсандағы № А-611</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Аршалы ауданында 2009 жылға арналған әлеуметтік жұмыс орындарын ұйымдастыру және қаржыландыру Ережесі</w:t>
      </w:r>
    </w:p>
    <w:bookmarkStart w:name="z10"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1.Аршалы ауданында әлеуметтік жұмыс орындарын ұйымдастыру және қаржыландыру осы Ережелер (әрі қарай Ереже) халықтың мақсатты тобының жұмыссыздарын жұмысқа орналастыру үшін әлеуметтік жұмыс орындарын ұйымдастыру жене қаржыландыру тәртібін анықтайды, әлеуметтік жұмыс орындарын ұсынатын заңды тұлғалармен меншік түрінен тәуелсіз немесе жеке кәсіпкерлермен жасалатын негізгі шарттарды және есептеу жүйесін реттейді.</w:t>
      </w:r>
      <w:r>
        <w:br/>
      </w:r>
      <w:r>
        <w:rPr>
          <w:rFonts w:ascii="Times New Roman"/>
          <w:b w:val="false"/>
          <w:i w:val="false"/>
          <w:color w:val="000000"/>
          <w:sz w:val="28"/>
        </w:rPr>
        <w:t>
      2.Осы Ереженің құқықтық әрекеттік негізі Қазақстан Республикасының 2001 жылдың 23 қаңтарындағы «Халықты жұмыспен қамту туралы» Заңы болып табылады.</w:t>
      </w:r>
      <w:r>
        <w:br/>
      </w:r>
      <w:r>
        <w:rPr>
          <w:rFonts w:ascii="Times New Roman"/>
          <w:b w:val="false"/>
          <w:i w:val="false"/>
          <w:color w:val="000000"/>
          <w:sz w:val="28"/>
        </w:rPr>
        <w:t>
      3.Осы Ережеде қолданылатын негізгі түсініктемелер:</w:t>
      </w:r>
      <w:r>
        <w:br/>
      </w:r>
      <w:r>
        <w:rPr>
          <w:rFonts w:ascii="Times New Roman"/>
          <w:b w:val="false"/>
          <w:i w:val="false"/>
          <w:color w:val="000000"/>
          <w:sz w:val="28"/>
        </w:rPr>
        <w:t>
      1)әлеуметтік жұмыс орны- мақсатты топтағы жұмыссыз азаматтарды жұмысқа орналастыру үшін жұмыс берушінің жазбаша келісімі арқылы ұсынылатын жұмыс орны. Бұл орынға қабылданған азаматтың еңбекақысын төлеу үшін жіберілген жұмыс берушінің шығысының белгілі бір бөлігі жергілікті бюджет есебінен өтеледі;</w:t>
      </w:r>
      <w:r>
        <w:br/>
      </w:r>
      <w:r>
        <w:rPr>
          <w:rFonts w:ascii="Times New Roman"/>
          <w:b w:val="false"/>
          <w:i w:val="false"/>
          <w:color w:val="000000"/>
          <w:sz w:val="28"/>
        </w:rPr>
        <w:t>
      2)жұмыспен қамту мәселері бойынша өкілетті орган - жергілікті атқару органдарының аймақтық деңгейде халықты жұмыспен қамтуға жәрдемдесетін және әлеуметтік жағынан жұмыссыздықтан қорғайтын құрылымдық бөлімше;</w:t>
      </w:r>
      <w:r>
        <w:br/>
      </w:r>
      <w:r>
        <w:rPr>
          <w:rFonts w:ascii="Times New Roman"/>
          <w:b w:val="false"/>
          <w:i w:val="false"/>
          <w:color w:val="000000"/>
          <w:sz w:val="28"/>
        </w:rPr>
        <w:t>
      3)мақсатты топтар - Қазақстан Республикасының «Халықты жұмыспен қамту туралы» Заңымен белгіленген, жұмысқа орналасуда қиындықтарға душар болған және әлеуметтік қорғауды талап ететін азаматтар тобы.</w:t>
      </w:r>
      <w:r>
        <w:br/>
      </w:r>
      <w:r>
        <w:rPr>
          <w:rFonts w:ascii="Times New Roman"/>
          <w:b w:val="false"/>
          <w:i w:val="false"/>
          <w:color w:val="000000"/>
          <w:sz w:val="28"/>
        </w:rPr>
        <w:t>
      4.Әлуметтік жұмыс орындарға орналастырылған азаматтарға Қазақстан Республикасының еңбек туралы, зейнетақымен қамтамассыз ету және сақтандыру туралы заңнамалық актілері айтылады.</w:t>
      </w:r>
      <w:r>
        <w:br/>
      </w:r>
      <w:r>
        <w:rPr>
          <w:rFonts w:ascii="Times New Roman"/>
          <w:b w:val="false"/>
          <w:i w:val="false"/>
          <w:color w:val="000000"/>
          <w:sz w:val="28"/>
        </w:rPr>
        <w:t>
      5.Жұмыспен қамту мәселелері бойынша өкілетті орган мақсатты топтағы жұмыссыздарды әлеуметтік жұмыс орындарына орналасуға жәрдемдеседі.</w:t>
      </w:r>
    </w:p>
    <w:bookmarkStart w:name="z11" w:id="3"/>
    <w:p>
      <w:pPr>
        <w:spacing w:after="0"/>
        <w:ind w:left="0"/>
        <w:jc w:val="left"/>
      </w:pPr>
      <w:r>
        <w:rPr>
          <w:rFonts w:ascii="Times New Roman"/>
          <w:b/>
          <w:i w:val="false"/>
          <w:color w:val="000000"/>
        </w:rPr>
        <w:t xml:space="preserve"> 
2.Әлеуметтік жұмыс орындарын ұйымдастыру және жұмысқа орналастыру тәртібі</w:t>
      </w:r>
    </w:p>
    <w:bookmarkEnd w:id="3"/>
    <w:p>
      <w:pPr>
        <w:spacing w:after="0"/>
        <w:ind w:left="0"/>
        <w:jc w:val="both"/>
      </w:pPr>
      <w:r>
        <w:rPr>
          <w:rFonts w:ascii="Times New Roman"/>
          <w:b w:val="false"/>
          <w:i w:val="false"/>
          <w:color w:val="000000"/>
          <w:sz w:val="28"/>
        </w:rPr>
        <w:t>      6.Жұмыс берушілер әлеуметтік жұмыс орындарын өз қаржылары есебінен, сондай-ақ олардың еңбекақысын төлеу үшін шыққан шығындарының белгілі бір бөлігін жергілікті бюджет өтей отырып, анықтайды немесе құрады.</w:t>
      </w:r>
      <w:r>
        <w:br/>
      </w:r>
      <w:r>
        <w:rPr>
          <w:rFonts w:ascii="Times New Roman"/>
          <w:b w:val="false"/>
          <w:i w:val="false"/>
          <w:color w:val="000000"/>
          <w:sz w:val="28"/>
        </w:rPr>
        <w:t>
      7."Аршалы ауданының жұмыспен қамту және әлеуметтік бағдарламалар бөлімі" мемлекеттік мекемесі жұмыссыздарды әлеуметтік жұмыс орындарына орналастыру жөнінде және еңбекақы шағысының бір бөлігін өтеу туралы жұмыс берушімен келісім шарт жасайды.</w:t>
      </w:r>
      <w:r>
        <w:br/>
      </w:r>
      <w:r>
        <w:rPr>
          <w:rFonts w:ascii="Times New Roman"/>
          <w:b w:val="false"/>
          <w:i w:val="false"/>
          <w:color w:val="000000"/>
          <w:sz w:val="28"/>
        </w:rPr>
        <w:t>
      8.Мақсатты топқа жататын жұмыссыздар әлеуметтік жұмыс орнына орналасудың басым құқығына ие.</w:t>
      </w:r>
    </w:p>
    <w:bookmarkStart w:name="z12" w:id="4"/>
    <w:p>
      <w:pPr>
        <w:spacing w:after="0"/>
        <w:ind w:left="0"/>
        <w:jc w:val="left"/>
      </w:pPr>
      <w:r>
        <w:rPr>
          <w:rFonts w:ascii="Times New Roman"/>
          <w:b/>
          <w:i w:val="false"/>
          <w:color w:val="000000"/>
        </w:rPr>
        <w:t xml:space="preserve"> 
3.Әлеуметтік жұмыс орындарын қаржыландыру көздері және шарттары</w:t>
      </w:r>
    </w:p>
    <w:bookmarkEnd w:id="4"/>
    <w:p>
      <w:pPr>
        <w:spacing w:after="0"/>
        <w:ind w:left="0"/>
        <w:jc w:val="both"/>
      </w:pPr>
      <w:r>
        <w:rPr>
          <w:rFonts w:ascii="Times New Roman"/>
          <w:b w:val="false"/>
          <w:i w:val="false"/>
          <w:color w:val="000000"/>
          <w:sz w:val="28"/>
        </w:rPr>
        <w:t>      9.Әлеуметтік жұмыс орнына қабылданған азаматтардың еңбекақыларын төлеу ай сайын жеке еңбек келісімінің шарттарына сәйкес жүргізіледі және орындалған жұмыстың санына, сапасына және күрделілігіне байланысты болады.</w:t>
      </w:r>
      <w:r>
        <w:br/>
      </w:r>
      <w:r>
        <w:rPr>
          <w:rFonts w:ascii="Times New Roman"/>
          <w:b w:val="false"/>
          <w:i w:val="false"/>
          <w:color w:val="000000"/>
          <w:sz w:val="28"/>
        </w:rPr>
        <w:t>
      10.Жұмыссыздардың еңбекақыларын төлеу, әлеуметтік жұмыс орнына нақты орындалған жұмыс ауқымына төленеді.</w:t>
      </w:r>
      <w:r>
        <w:br/>
      </w:r>
      <w:r>
        <w:rPr>
          <w:rFonts w:ascii="Times New Roman"/>
          <w:b w:val="false"/>
          <w:i w:val="false"/>
          <w:color w:val="000000"/>
          <w:sz w:val="28"/>
        </w:rPr>
        <w:t>
      11.Әлеуметтік жұмыс орнына орналастырылған азаматтарға жергілікті бюджет есебінен төленетін еңбекақыға заңда қарастырылған тәртіп бойынша салық салынады.</w:t>
      </w:r>
      <w:r>
        <w:br/>
      </w:r>
      <w:r>
        <w:rPr>
          <w:rFonts w:ascii="Times New Roman"/>
          <w:b w:val="false"/>
          <w:i w:val="false"/>
          <w:color w:val="000000"/>
          <w:sz w:val="28"/>
        </w:rPr>
        <w:t>
      12.Жұмыс берушінің еңбекақы төлеу үшін шыққан шығысы жергілікті бюджеттен алты айдан кем емес мерзімде, еңбекақының ең аз мөлшерінің 50 пайызы көлемінде, бюджетте жұмыспен қамту бағдарламасында қарастырылған қаржы шегінде қайтарылады.</w:t>
      </w:r>
      <w:r>
        <w:br/>
      </w:r>
      <w:r>
        <w:rPr>
          <w:rFonts w:ascii="Times New Roman"/>
          <w:b w:val="false"/>
          <w:i w:val="false"/>
          <w:color w:val="000000"/>
          <w:sz w:val="28"/>
        </w:rPr>
        <w:t>
      13.Жұмыс берушілер жергілікті бюджеттен түскен ақшалай қаржыны әлеуметтік жұмыс орнына орналастырылған азаматтардың еңбекақыларын төлеу үшін шыққын шығыстарын өтеу үшін пайдаланады.</w:t>
      </w:r>
      <w:r>
        <w:br/>
      </w:r>
      <w:r>
        <w:rPr>
          <w:rFonts w:ascii="Times New Roman"/>
          <w:b w:val="false"/>
          <w:i w:val="false"/>
          <w:color w:val="000000"/>
          <w:sz w:val="28"/>
        </w:rPr>
        <w:t>
      14. Әлеуметтік жұмыс орындары 6 ай мерзім өткеннен кейін (жұмыс берушінің бастамасы бойынша) сақталуы мүмкін. Бұл орындағы жұмысшының еңбекақысын төлеу жұмыс берушінің есебінен жүргізіледі және бюджеттен өтелмейді.</w:t>
      </w:r>
    </w:p>
    <w:bookmarkStart w:name="z13" w:id="5"/>
    <w:p>
      <w:pPr>
        <w:spacing w:after="0"/>
        <w:ind w:left="0"/>
        <w:jc w:val="left"/>
      </w:pPr>
      <w:r>
        <w:rPr>
          <w:rFonts w:ascii="Times New Roman"/>
          <w:b/>
          <w:i w:val="false"/>
          <w:color w:val="000000"/>
        </w:rPr>
        <w:t xml:space="preserve"> 
4.Әлеуметтік жұмыс орындарын ұйымдастыру және қаржыландыру Ережесінің орындалуына бақылау жасау</w:t>
      </w:r>
    </w:p>
    <w:bookmarkEnd w:id="5"/>
    <w:p>
      <w:pPr>
        <w:spacing w:after="0"/>
        <w:ind w:left="0"/>
        <w:jc w:val="both"/>
      </w:pPr>
      <w:r>
        <w:rPr>
          <w:rFonts w:ascii="Times New Roman"/>
          <w:b w:val="false"/>
          <w:i w:val="false"/>
          <w:color w:val="000000"/>
          <w:sz w:val="28"/>
        </w:rPr>
        <w:t>      15.Ереженің сақталуын бақылауды "Аршалы ауданының жұмыспен қамту және әлеуметтік бағдарламалар бөлімі" мемлекеттік мекемесі жүзеге асырады.</w:t>
      </w:r>
    </w:p>
    <w:bookmarkStart w:name="z14" w:id="6"/>
    <w:p>
      <w:pPr>
        <w:spacing w:after="0"/>
        <w:ind w:left="0"/>
        <w:jc w:val="left"/>
      </w:pPr>
      <w:r>
        <w:rPr>
          <w:rFonts w:ascii="Times New Roman"/>
          <w:b/>
          <w:i w:val="false"/>
          <w:color w:val="000000"/>
        </w:rPr>
        <w:t xml:space="preserve"> 
2009 жылда әлеуметтік жұмыс орындары жасалатын кәсіпорындар мен ұйымдардың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213"/>
        <w:gridCol w:w="3613"/>
        <w:gridCol w:w="1913"/>
        <w:gridCol w:w="2253"/>
      </w:tblGrid>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w:t>
            </w:r>
          </w:p>
          <w:p>
            <w:pPr>
              <w:spacing w:after="20"/>
              <w:ind w:left="20"/>
              <w:jc w:val="both"/>
            </w:pPr>
            <w:r>
              <w:rPr>
                <w:rFonts w:ascii="Times New Roman"/>
                <w:b w:val="false"/>
                <w:i w:val="false"/>
                <w:color w:val="000000"/>
                <w:sz w:val="20"/>
              </w:rPr>
              <w:t>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 орнының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келісім шарт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«Қазшпал» Акционерлік қоғамы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жұмысшы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«Сары-оба Астык» Жауапкершілігі шектеулі серіктестік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жұмысшы 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«Михайловское » Жауапкершілігі шектеулі серіктестік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-2 аумақты тазалайтын-2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«Қойгельды-Астық» Жауапкершілігі шектеулі серіктестік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жұмысшы -3 қарауыл -2 аумақты тазалайтын-1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