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80a00" w14:textId="1680a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Степногорск қаласы, Ақсу, Бестөбе, Заводской кенттерінде және Қарабұлақ селолық округінде тұратын 1992 жылы туылған азаматтарды "Степногорск қаласының қорғаныс істері жөніндегі бөлімі" мемлекеттік мекемесінің шақыру учаскесіне тіркеу жүргізу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қаласы әкімдігінің 2008 жылғы 11 желтоқсандағы № 24 қаулысы. Ақмола облысы Степногорск каласының әділет басқармасында 2009 жылғы 9 қаңтарда № 1-2-101 тіркелді. Күші жойылды - Ақмола облысы Степногорск қаласы әкімінің 2009 жылғы 7 желтоқсандағы № 27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 Ескерту. Күші жойылды - Ақмола облысы Степногорск қаласы әкімінің 2009.12.07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/>
          <w:color w:val="800000"/>
          <w:sz w:val="28"/>
        </w:rPr>
        <w:t xml:space="preserve">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</w:t>
      </w:r>
      <w:r>
        <w:rPr>
          <w:rFonts w:ascii="Times New Roman"/>
          <w:b w:val="false"/>
          <w:i w:val="false"/>
          <w:color w:val="000000"/>
          <w:sz w:val="28"/>
        </w:rPr>
        <w:t>аза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стан Республикасыны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2005 жыл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 8 шілдедегі «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скери міндеттілік ж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 xml:space="preserve">не 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 xml:space="preserve">скери қызмет туралы»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17 бабына, Қ</w:t>
      </w:r>
      <w:r>
        <w:rPr>
          <w:rFonts w:ascii="Times New Roman"/>
          <w:b w:val="false"/>
          <w:i w:val="false"/>
          <w:color w:val="000000"/>
          <w:sz w:val="28"/>
        </w:rPr>
        <w:t>аза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стан Республикасыны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 xml:space="preserve">ы 23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>тарда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 «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аза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стан Республикасында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 xml:space="preserve">ы жергілікті мемлекеттік басқару туралы»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33 бабы 1 тарма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ыны</w:t>
      </w:r>
      <w:r>
        <w:rPr>
          <w:rFonts w:ascii="Times New Roman"/>
          <w:b w:val="false"/>
          <w:i w:val="false"/>
          <w:color w:val="000000"/>
          <w:sz w:val="28"/>
        </w:rPr>
        <w:t>ң 13) тарма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шасына,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аза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>кіметіні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2006 жыл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 5 мамырда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 № 371 «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аза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стан Республикасында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 xml:space="preserve">ы 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 xml:space="preserve">скери мiндеттiлер мен  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скерге ша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ырылушыларды 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скери есепке алуды ж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>ргiзу т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ртiбi ж</w:t>
      </w:r>
      <w:r>
        <w:rPr>
          <w:rFonts w:ascii="Times New Roman"/>
          <w:b w:val="false"/>
          <w:i w:val="false"/>
          <w:color w:val="000000"/>
          <w:sz w:val="28"/>
        </w:rPr>
        <w:t xml:space="preserve">өніндегі ережесiн бекiту туралы»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</w:t>
      </w:r>
      <w:r>
        <w:rPr>
          <w:rFonts w:ascii="Times New Roman"/>
          <w:b w:val="false"/>
          <w:i w:val="false"/>
          <w:color w:val="000000"/>
          <w:sz w:val="28"/>
        </w:rPr>
        <w:t>йкес ж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не 1992 жылда туыл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ан азаматтарды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тіркелуін 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ткізу ма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сатында Степногорск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аласыны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ә</w:t>
      </w:r>
      <w:r>
        <w:rPr>
          <w:rFonts w:ascii="Times New Roman"/>
          <w:b w:val="false"/>
          <w:i w:val="false"/>
          <w:color w:val="000000"/>
          <w:sz w:val="28"/>
        </w:rPr>
        <w:t xml:space="preserve">кімі ШЕШІМ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Мекен-жайы Степногорск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аласы, 1 ша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 xml:space="preserve">ынаудан, 22 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 xml:space="preserve">й,  «Степногорск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аласыны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Қ</w:t>
      </w:r>
      <w:r>
        <w:rPr>
          <w:rFonts w:ascii="Times New Roman"/>
          <w:b w:val="false"/>
          <w:i w:val="false"/>
          <w:color w:val="000000"/>
          <w:sz w:val="28"/>
        </w:rPr>
        <w:t>ор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аныс істері ж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ніндегі б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 xml:space="preserve">лімі» 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имаратында ша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ыру учаскесі 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 xml:space="preserve">йымдастырылсын (одан 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 xml:space="preserve">рі –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ор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аныс істері ж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ніндегі б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лімі).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2009 жылды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қ</w:t>
      </w:r>
      <w:r>
        <w:rPr>
          <w:rFonts w:ascii="Times New Roman"/>
          <w:b w:val="false"/>
          <w:i w:val="false"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тар - наурыз айларында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ор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 xml:space="preserve">аныс 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бө</w:t>
      </w:r>
      <w:r>
        <w:rPr>
          <w:rFonts w:ascii="Times New Roman"/>
          <w:b w:val="false"/>
          <w:i w:val="false"/>
          <w:color w:val="000000"/>
          <w:sz w:val="28"/>
        </w:rPr>
        <w:t>ліміні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ша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ыру учаскесіне 1992 жылы туыл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ан азаматтарды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тіркелуі ж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>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3.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ор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аныс істер б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ліміні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басты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 (келісім бойынша) тіркеуге тиісті азаматтарды ша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ыруды 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>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4. «Степногорск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алалы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емханасы» мемлекеттік коммуналды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   қазыналы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к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сіпорыныны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 д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рігері (келісім бойынша) ша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ыру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 дейінгілерді медициналы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ку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 xml:space="preserve">ландырудан 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 xml:space="preserve">ткізу 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>шін комиссияны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қ</w:t>
      </w:r>
      <w:r>
        <w:rPr>
          <w:rFonts w:ascii="Times New Roman"/>
          <w:b w:val="false"/>
          <w:i w:val="false"/>
          <w:color w:val="000000"/>
          <w:sz w:val="28"/>
        </w:rPr>
        <w:t>арама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ына д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рігер – мамандар мен орта медициналы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қ</w:t>
      </w:r>
      <w:r>
        <w:rPr>
          <w:rFonts w:ascii="Times New Roman"/>
          <w:b w:val="false"/>
          <w:i w:val="false"/>
          <w:color w:val="000000"/>
          <w:sz w:val="28"/>
        </w:rPr>
        <w:t>ызметкерлерді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қ</w:t>
      </w:r>
      <w:r>
        <w:rPr>
          <w:rFonts w:ascii="Times New Roman"/>
          <w:b w:val="false"/>
          <w:i w:val="false"/>
          <w:color w:val="000000"/>
          <w:sz w:val="28"/>
        </w:rPr>
        <w:t>ажетті санын б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5. «Степногорск </w:t>
      </w:r>
      <w:r>
        <w:rPr>
          <w:rFonts w:ascii="Times New Roman"/>
          <w:b w:val="false"/>
          <w:i w:val="false"/>
          <w:color w:val="000000"/>
          <w:sz w:val="28"/>
        </w:rPr>
        <w:t>өң</w:t>
      </w:r>
      <w:r>
        <w:rPr>
          <w:rFonts w:ascii="Times New Roman"/>
          <w:b w:val="false"/>
          <w:i w:val="false"/>
          <w:color w:val="000000"/>
          <w:sz w:val="28"/>
        </w:rPr>
        <w:t>ірлік психиатриялы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аурухана» мемлекеттік мекемесіні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 д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рігері (келісім бойынша) ша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ыру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 дейінгілерді медициналы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ку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 xml:space="preserve">ландырудан 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 xml:space="preserve">ткізу 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>шін комиссияны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қ</w:t>
      </w:r>
      <w:r>
        <w:rPr>
          <w:rFonts w:ascii="Times New Roman"/>
          <w:b w:val="false"/>
          <w:i w:val="false"/>
          <w:color w:val="000000"/>
          <w:sz w:val="28"/>
        </w:rPr>
        <w:t>арама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ына психиатр – д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рігерді жіберсін.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6.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ала мен кенттер к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сіпорындарыны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>, мекемелеріні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>йымдарының, о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у орындарыны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басшыларына 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>сыныс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тіркеуге жататын азаматтарды </w:t>
      </w:r>
      <w:r>
        <w:rPr>
          <w:rFonts w:ascii="Times New Roman"/>
          <w:b w:val="false"/>
          <w:i w:val="false"/>
          <w:color w:val="000000"/>
          <w:sz w:val="28"/>
        </w:rPr>
        <w:t>құ</w:t>
      </w:r>
      <w:r>
        <w:rPr>
          <w:rFonts w:ascii="Times New Roman"/>
          <w:b w:val="false"/>
          <w:i w:val="false"/>
          <w:color w:val="000000"/>
          <w:sz w:val="28"/>
        </w:rPr>
        <w:t>ла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тандыру, оларды ша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ыру учаскесіне ша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ыру туралы ж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не уа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ытылы  келуін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амтамасыз етілсін;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тіркеуге жататын азаматтарды медициналы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тексеру, сондай-а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амбулаторлы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талдау  тапсыру 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>шін о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у мен ж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>мыстан босатылсын.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7. 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су, Бест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бе, Заводской кенттеріні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араб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>ла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селолы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округіні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ә</w:t>
      </w:r>
      <w:r>
        <w:rPr>
          <w:rFonts w:ascii="Times New Roman"/>
          <w:b w:val="false"/>
          <w:i w:val="false"/>
          <w:color w:val="000000"/>
          <w:sz w:val="28"/>
        </w:rPr>
        <w:t>кімдері: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тіркеуге тиісті азаматтар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 жеке ша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ыру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аздары тапсырылып ж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не оларды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ша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ыру комиссиясына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ор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аныс істер б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ліміне белгіленген к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 xml:space="preserve">ні келуін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азаматтарды ша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ыру учаскесіне жеткізу 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>шін алып барушылармен ж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 xml:space="preserve">не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ажетті к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 xml:space="preserve">лікпен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амтамасыз етсін, сондай-а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  азаматтарды жол апаттарынан са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тандыру 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>шін барлы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шаралар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олдансын;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азаматтарды ша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ыру учаскесіне жіберу алдында, оларды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ша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ыру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аздарында к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рсетілген барлы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құ</w:t>
      </w:r>
      <w:r>
        <w:rPr>
          <w:rFonts w:ascii="Times New Roman"/>
          <w:b w:val="false"/>
          <w:i w:val="false"/>
          <w:color w:val="000000"/>
          <w:sz w:val="28"/>
        </w:rPr>
        <w:t>жаттарды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бар болуын тексерсін.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8. «Степногорск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аласы 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кіміні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аппараты» мемлекеттік мекемесі ша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ыру 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ткізуіне байланысты шы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ындарды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қ</w:t>
      </w:r>
      <w:r>
        <w:rPr>
          <w:rFonts w:ascii="Times New Roman"/>
          <w:b w:val="false"/>
          <w:i w:val="false"/>
          <w:color w:val="000000"/>
          <w:sz w:val="28"/>
        </w:rPr>
        <w:t xml:space="preserve">аржыландыруын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алалы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бюджеттен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арастырыл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 xml:space="preserve">ан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аражаттар есебінен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9. «Степногорск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аласыны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ж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 xml:space="preserve">мыспен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амту ж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 xml:space="preserve">не 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 xml:space="preserve">леуметтік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ба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дарламалар б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лімі» мемлекеттік мекемесіні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басты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 азаматтарды тіркеу ж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ніндегі комиссияны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ж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>мыс кезе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>іне ша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ыру учаскесін техникалы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қ</w:t>
      </w:r>
      <w:r>
        <w:rPr>
          <w:rFonts w:ascii="Times New Roman"/>
          <w:b w:val="false"/>
          <w:i w:val="false"/>
          <w:color w:val="000000"/>
          <w:sz w:val="28"/>
        </w:rPr>
        <w:t xml:space="preserve">ызметкерлермен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10. Осы шешім Степногорск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аласыны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ә</w:t>
      </w:r>
      <w:r>
        <w:rPr>
          <w:rFonts w:ascii="Times New Roman"/>
          <w:b w:val="false"/>
          <w:i w:val="false"/>
          <w:color w:val="000000"/>
          <w:sz w:val="28"/>
        </w:rPr>
        <w:t>ділет б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лімінде мемлекеттік тіркеу к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>нінен бастап к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>шіне енеді, ал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аш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ы ресми жариялан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ан к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>ні мен он к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>нтізбелік к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 xml:space="preserve">нінен кейін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олданыс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11. Осы шешімні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орындалуын ба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ылау Степногорск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аласы 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кіміні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орынбасары  Г.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.С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дуа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асова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 ж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>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Степногорск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        А.Никишов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«Степногорск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қорғаныс істері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        Н.Асылбеков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«Степногорск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емханасы» мемлекеттік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қазыналық кәсіпорының бас дәрігері                А.Дүйсенов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Степногорск өңірлік психиатриялық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аурухана»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 дәрігері                                      Б.Сармұрзинов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