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c46" w14:textId="d987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Ерейментау, Аршалы, Шортанды және Щучье аудандары бойынша Ақмола облысының кейбір елді мекендері мен ауылдық округтерінің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20 маусымдағы N 4С-7-16 шешімі мен Ақмола облысы әкімдігінің 2008 жылғы 20 маусымдағы N А-5/245 қаулысы. Ақмола облысының Әділет департаментінде 2008 жылғы 26 маусымда N 3253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«селосы», «селолық» деген сөздер «ауылы», «ауылдық»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сәйкес, Ерейментау ауданы әкімдігінің 2007 жылғы 10 қазандағы N а-10/285 қаулысы мен Ерейментау аудандық мәслихатының 2007 жылғы 10 қазандағы N 4С-3/12-07 шешімі, Аршалы ауданы әкімдігінің 2007 жылғы 13 желтоқсандағы N А-814 қаулысы мен Аршалы аудандық мәслихатының 2007 жылғы 15 желтоқсандағы N 3/17 шешімі, Шортанды ауданы әкімдігінің 2007 жылғы 14 желтоқсандағы N а-4/268 қаулысы мен Шортанды аудандық мәслихатының 2007 жылғы 14 желтоқсандағы N С-3/11 шешімі, Щучье ауданы әкімдігінің 2008 жылғы 19 қаңтардағы N А-1/14 қаулысы мен Щучье аудандық мәслихатының 2008 жылғы 19 қаңтардағы N С-5/4 шешімдері негізінде және Ақмола облысы әкімдігінің жанындағы тіл саясаты және ономастика жөніндегі облыстық комиссияның 2008 жылғы 13 наурыздағы шешіміне байланысты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округінің Ржищево ауылы Балықты ауылына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округінің Бірсуат ауылы Шалғай ауылына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Казциковское ауылдық округі Бектау ауылдық округіне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Щучье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Климовка ауылдық округі Атамекен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Кенесары ауылдық округінің Вороновка ауылы Баянбай ауылына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