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2eb9" w14:textId="fc42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Қатаркөл, Щучье, Кіші Шабақты, Үлкен Шабақты, Бурабай, Жөкей көлдері, Нұра өзенінде су қорғау аймақтары мен белдеулерін және оларды шаруашылыққа пайдалану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21 ақпандағы N А-2/54 қаулысы. Ақмола облысының Әділет департаментінде 2008 жылғы 28 ақпанда N 3241 тіркелді. Күші жойылды - Ақмола облысы әкімдігінің 2022 жылғы 3 мамырдағы № А-5/222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"Су қорғау аумақтары мен белдеулерін белгілеу ережесін бекіту туралы" Ауыл шаруашылығы министрінің 2015 жылғы 18 мамырдағы № 19-1/446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Ақмола облысы әкімдігінің 2010.04.12 </w:t>
      </w:r>
      <w:r>
        <w:rPr>
          <w:rFonts w:ascii="Times New Roman"/>
          <w:b w:val="false"/>
          <w:i w:val="false"/>
          <w:color w:val="000000"/>
          <w:sz w:val="28"/>
        </w:rPr>
        <w:t>№ А-4/113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07.12.2015 </w:t>
      </w:r>
      <w:r>
        <w:rPr>
          <w:rFonts w:ascii="Times New Roman"/>
          <w:b w:val="false"/>
          <w:i w:val="false"/>
          <w:color w:val="000000"/>
          <w:sz w:val="28"/>
        </w:rPr>
        <w:t>№ А-12/562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Қатаркөл, Щучье, Кіші Шабақты, үлкен Шабақты, Бурабай, Жөкей көлдерінің, Нұра өзенінің су қорғау аймақтары мен белдеулері жобалау құжаттары негізінде 1-қосымшаға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Қатаркөл, Шучье, Кіші Шабақты, Үлкен Шабақты, Бурабай, Жөкей көлдері, Нұра өзені су қорғау аймақтарының және су қорғау белдеулерінің шаруашылыққа пайдалану режимі Қазақстан Республикасы Су кодексінің нормаларына сәйкес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Ақмола облысы әкімдігінің 2012.09.03 </w:t>
      </w:r>
      <w:r>
        <w:rPr>
          <w:rFonts w:ascii="Times New Roman"/>
          <w:b w:val="false"/>
          <w:i w:val="false"/>
          <w:color w:val="000000"/>
          <w:sz w:val="28"/>
        </w:rPr>
        <w:t>№ А-10/424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қаулының орындалуын бақылау облыс әкімінің орынбасары Қ.М.Отаровқа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21 ақпандағы N а-2/54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Қатаркөл, Щучье, Кіші Шабақты, Үлкен Шабақты, Бурабай, Жөкей көлдерінің, Нұра өзенінің су қорғау аймақтары мен белдеулері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ауданы, ш.км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метрмен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ш.км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метрмен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ш.км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Шабақты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21 ақпандағы N а-2/54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Қатаркөл, Щучье, Кіші Шабақты, Үлкен Шабақты, Бурабай, Жөкей көлдерінің, Нұра өзенінің суды қорғайтын аймақтары мен суды қорғайтын белдеулерінде шаруашылыққа пайдалану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алынып тасталды - Ақмола облысы әкімдігінің 2012.09.03 </w:t>
      </w:r>
      <w:r>
        <w:rPr>
          <w:rFonts w:ascii="Times New Roman"/>
          <w:b w:val="false"/>
          <w:i w:val="false"/>
          <w:color w:val="ff0000"/>
          <w:sz w:val="28"/>
        </w:rPr>
        <w:t>№ А-10/424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Қысқарған сөздердің толық атаулары: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км - шаршы километр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