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73fc" w14:textId="9437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N 103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12 қыркүйектегі N 67 қаулысы және Астана қаласы мәслихатының 2008 жылғы 26 қыркүйектегі N 148/23-IV Шешімі. Астана қаласының Әділет департаментінде 2008 жылғы 8 қазанда нормативтік құқықтық кесімдерді Мемлекеттік тіркеудің тізіліміне N 550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отырып, қалалық ономастика комиссиясының 2008 жылғы 4 наурыздағы N 26 шешімінің негізінде Астана қаласының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N 103 көше – Тарас Шевченко көшесі деп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"Сарыарқа" ауданының әкiмi, "Астана қаласының Сәулет және қала құрылысы басқармасы" мемлекеттік мекемесі осы қаулы мен шешiмдi iске асыру жөнiнде қажеттi шара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Астана қаласы әкімдігінің қаулысы және Астана қаласы мәслихатының шешімі алғаш ресми жарияланған күнінен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                     И. Тасмағамбетов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төрайымы                       К. Анасова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