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da04" w14:textId="3d1d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2002 жылғы 2 мамырдағы N 161/30-ІІ "Бейбіт жиналыстар, митингілер және пикеттер өткізудің тәртібі мен орнын қосымша регламенттеу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28 наурыздағы N 65/10-ІV Шешімі. Астана қаласының Әділет департаментінде 2008 жылғы 25 сәуірде нормативтік құқықтық кесімдерді Мемлекеттік тіркеудің тізіліміне N 527 болып енгізілді. 
Күші жойылды - Астана қаласы мәслихатының 2013 жылғы 24 қыркүйектегі № 175/23-V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24.09.2013 </w:t>
      </w:r>
      <w:r>
        <w:rPr>
          <w:rFonts w:ascii="Times New Roman"/>
          <w:b w:val="false"/>
          <w:i w:val="false"/>
          <w:color w:val="ff0000"/>
          <w:sz w:val="28"/>
        </w:rPr>
        <w:t>№ 175/23-V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күннен кейін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2002 жылғы 2 мамырдағы N 161/30-ІІ "Бейбіт жиналыстар, митингілер және пикеттер өткізудің тәртібі мен орнын қосымша регламенттеу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2002 жылғы 5 маусымда N 206 тіркелген, 2002 жылғы 15 маусымда N 69 "Вечерняя Астана", 2002 жылғы 20 маусымда N 82 "Астана ақшамы" газеттерінде жарияланған) келесі өзгеріс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 "Қазақстан Республикасы Президентінің заң күші бар жарлығының" деген сөздер "Қазақстан Республикасы Заңының"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күнтізбелік он күн өткен соң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төрағасы              Ж. Нүркенов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