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d6366" w14:textId="82d6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2007 жылғы 17 қазандағы N 16/4-ІV "Астана қаласындағы мұқтаж азаматтардың жекелеген санаттарына әлеуметтік көмек көрсету Қағидалары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2008 жылғы 30 қаңтардағы N 50/8-ІV Шешімі. Астана қаласының Әділет департаментінде 2008 жылғы 3 наурызда нормативтік құқықтық кесімдерді Мемлекеттік тіркеудің тізіліміне N 491 болып енгізілді. Күші жойылды - Астана қаласы мәслихатының 2010 жылғы 13 желтоқсандағы N 410/54-IV Шешімімен</w:t>
      </w:r>
    </w:p>
    <w:p>
      <w:pPr>
        <w:spacing w:after="0"/>
        <w:ind w:left="0"/>
        <w:jc w:val="both"/>
      </w:pPr>
      <w:bookmarkStart w:name="z1" w:id="0"/>
      <w:r>
        <w:rPr>
          <w:rFonts w:ascii="Times New Roman"/>
          <w:b w:val="false"/>
          <w:i w:val="false"/>
          <w:color w:val="ff0000"/>
          <w:sz w:val="28"/>
        </w:rPr>
        <w:t>
      Ескерту. Күші жойылды - Астана қаласы мәслихатының 2010.12.13 </w:t>
      </w:r>
      <w:r>
        <w:rPr>
          <w:rFonts w:ascii="Times New Roman"/>
          <w:b w:val="false"/>
          <w:i w:val="false"/>
          <w:color w:val="ff0000"/>
          <w:sz w:val="28"/>
        </w:rPr>
        <w:t>N 410/54-IV</w:t>
      </w:r>
      <w:r>
        <w:rPr>
          <w:rFonts w:ascii="Times New Roman"/>
          <w:b w:val="false"/>
          <w:i w:val="false"/>
          <w:color w:val="ff0000"/>
          <w:sz w:val="28"/>
        </w:rPr>
        <w:t> Шешімімен.</w:t>
      </w:r>
    </w:p>
    <w:bookmarkEnd w:id="0"/>
    <w:p>
      <w:pPr>
        <w:spacing w:after="0"/>
        <w:ind w:left="0"/>
        <w:jc w:val="both"/>
      </w:pPr>
      <w:r>
        <w:rPr>
          <w:rFonts w:ascii="Times New Roman"/>
          <w:b w:val="false"/>
          <w:i w:val="false"/>
          <w:color w:val="000000"/>
          <w:sz w:val="28"/>
        </w:rPr>
        <w:t xml:space="preserve">      Астана қаласы әкімдігінің Астана қаласындағы мұқтаж азаматтардың жекелеген санаттарына әлеуметтік көмек көрсету туралы Қағидаларына өзгертулер мен толықтырулар енгізу туралы ұсынысын қарап, "Қазақстан Республикасы астанасының мәртебесі туралы" Қазақстан Республикасының 2007 жылғы 21 шілдедегі Заңының </w:t>
      </w:r>
      <w:r>
        <w:rPr>
          <w:rFonts w:ascii="Times New Roman"/>
          <w:b w:val="false"/>
          <w:i w:val="false"/>
          <w:color w:val="000000"/>
          <w:sz w:val="28"/>
        </w:rPr>
        <w:t xml:space="preserve">8-бабын </w:t>
      </w:r>
      <w:r>
        <w:rPr>
          <w:rFonts w:ascii="Times New Roman"/>
          <w:b w:val="false"/>
          <w:i w:val="false"/>
          <w:color w:val="000000"/>
          <w:sz w:val="28"/>
        </w:rPr>
        <w:t xml:space="preserve">және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 xml:space="preserve">6-бабын </w:t>
      </w:r>
      <w:r>
        <w:rPr>
          <w:rFonts w:ascii="Times New Roman"/>
          <w:b w:val="false"/>
          <w:i w:val="false"/>
          <w:color w:val="000000"/>
          <w:sz w:val="28"/>
        </w:rPr>
        <w:t xml:space="preserve">басшылыққа ала отырып, Астана қаласының мәслихаты </w:t>
      </w:r>
      <w:r>
        <w:rPr>
          <w:rFonts w:ascii="Times New Roman"/>
          <w:b/>
          <w:i w:val="false"/>
          <w:color w:val="000000"/>
          <w:sz w:val="28"/>
        </w:rPr>
        <w:t xml:space="preserve">ШЕШТІ: </w:t>
      </w:r>
    </w:p>
    <w:bookmarkStart w:name="z2" w:id="1"/>
    <w:p>
      <w:pPr>
        <w:spacing w:after="0"/>
        <w:ind w:left="0"/>
        <w:jc w:val="both"/>
      </w:pPr>
      <w:r>
        <w:rPr>
          <w:rFonts w:ascii="Times New Roman"/>
          <w:b w:val="false"/>
          <w:i w:val="false"/>
          <w:color w:val="000000"/>
          <w:sz w:val="28"/>
        </w:rPr>
        <w:t xml:space="preserve">
      1. Астана қаласы мәслихатының 2007 жылғы 17 қазандағы </w:t>
      </w:r>
      <w:r>
        <w:rPr>
          <w:rFonts w:ascii="Times New Roman"/>
          <w:b w:val="false"/>
          <w:i w:val="false"/>
          <w:color w:val="000000"/>
          <w:sz w:val="28"/>
        </w:rPr>
        <w:t xml:space="preserve">N 16/4-ІV </w:t>
      </w:r>
      <w:r>
        <w:rPr>
          <w:rFonts w:ascii="Times New Roman"/>
          <w:b w:val="false"/>
          <w:i w:val="false"/>
          <w:color w:val="000000"/>
          <w:sz w:val="28"/>
        </w:rPr>
        <w:t xml:space="preserve">"Астана қаласындағы мұқтаж азаматтардың жекелеген санаттарына әлеуметтік көмек көрсету Қағидасы туралы" шешіміне (Нормативтік құқықтық актілерді мемлекеттік тіркеу Тізілімінде 2007 жылғы 23 қарашада 478 нөмірмен тіркелген, 2007 жылғы 29 қарашада N 187 "Вечерняя Астана", 2007 жылғы 29 қарашада N 192-194 "Астана хабары" газеттерінде жарияланған) келесі өзгертулер енгізілсін: </w:t>
      </w:r>
      <w:r>
        <w:br/>
      </w:r>
      <w:r>
        <w:rPr>
          <w:rFonts w:ascii="Times New Roman"/>
          <w:b w:val="false"/>
          <w:i w:val="false"/>
          <w:color w:val="000000"/>
          <w:sz w:val="28"/>
        </w:rPr>
        <w:t xml:space="preserve">
      Осы шешіммен бекітілген Астана қаласындағы мұқтаж азаматтардың жекелеген санаттарына әлеуметтік көмек көрсету Қағидасында: </w:t>
      </w:r>
    </w:p>
    <w:bookmarkEnd w:id="1"/>
    <w:bookmarkStart w:name="z3" w:id="2"/>
    <w:p>
      <w:pPr>
        <w:spacing w:after="0"/>
        <w:ind w:left="0"/>
        <w:jc w:val="both"/>
      </w:pPr>
      <w:r>
        <w:rPr>
          <w:rFonts w:ascii="Times New Roman"/>
          <w:b w:val="false"/>
          <w:i w:val="false"/>
          <w:color w:val="000000"/>
          <w:sz w:val="28"/>
        </w:rPr>
        <w:t xml:space="preserve">
      61-тармақ мынадай редакцияда жазылсын: </w:t>
      </w:r>
      <w:r>
        <w:br/>
      </w:r>
      <w:r>
        <w:rPr>
          <w:rFonts w:ascii="Times New Roman"/>
          <w:b w:val="false"/>
          <w:i w:val="false"/>
          <w:color w:val="000000"/>
          <w:sz w:val="28"/>
        </w:rPr>
        <w:t xml:space="preserve">
      61. Коммуналдық және өзге де қызметтерді төлеуге ақшалай төлем түрінде: </w:t>
      </w:r>
      <w:r>
        <w:br/>
      </w:r>
      <w:r>
        <w:rPr>
          <w:rFonts w:ascii="Times New Roman"/>
          <w:b w:val="false"/>
          <w:i w:val="false"/>
          <w:color w:val="000000"/>
          <w:sz w:val="28"/>
        </w:rPr>
        <w:t xml:space="preserve">
      1) Ұлы Отан соғысында қаза тапқан (қайтыс болған, хабарсыз кеткен) жауынгерлердің екінші рет некеге тұрмаған жесірлеріне ай сайын 4,4 айлық есептік көрсеткіш мөлшерінде; </w:t>
      </w:r>
      <w:r>
        <w:br/>
      </w:r>
      <w:r>
        <w:rPr>
          <w:rFonts w:ascii="Times New Roman"/>
          <w:b w:val="false"/>
          <w:i w:val="false"/>
          <w:color w:val="000000"/>
          <w:sz w:val="28"/>
        </w:rPr>
        <w:t xml:space="preserve">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6, 8-баптарында мәртебесі берілген Ұлы Отан соғысының қатысушылары мен мүгедектеріне жеңілдіктер мен кепілдер бойынша теңестірілген адамдарға ай сайын 2,4 айлық есептік көрсеткіш мөлшерінде Әлеуметтік көмек көрсетіледі. </w:t>
      </w:r>
      <w:r>
        <w:br/>
      </w:r>
      <w:r>
        <w:rPr>
          <w:rFonts w:ascii="Times New Roman"/>
          <w:b w:val="false"/>
          <w:i w:val="false"/>
          <w:color w:val="000000"/>
          <w:sz w:val="28"/>
        </w:rPr>
        <w:t xml:space="preserve">
      Осы тармақтың 2) тармақшасында көрсетілген Әлеуметтік көмек 2008 жылдың 1 қаңтарынан бастап көрсетіледі"; </w:t>
      </w:r>
    </w:p>
    <w:bookmarkEnd w:id="2"/>
    <w:bookmarkStart w:name="z4" w:id="3"/>
    <w:p>
      <w:pPr>
        <w:spacing w:after="0"/>
        <w:ind w:left="0"/>
        <w:jc w:val="both"/>
      </w:pPr>
      <w:r>
        <w:rPr>
          <w:rFonts w:ascii="Times New Roman"/>
          <w:b w:val="false"/>
          <w:i w:val="false"/>
          <w:color w:val="000000"/>
          <w:sz w:val="28"/>
        </w:rPr>
        <w:t xml:space="preserve">
      62-тармақтың 1) тармақшасындағы "2000 (екі мың)" деген сандар және сөздер "3000 (үш мың)" деген сандармен және сөздермен ауыстырылсын. </w:t>
      </w:r>
    </w:p>
    <w:bookmarkEnd w:id="3"/>
    <w:bookmarkStart w:name="z5" w:id="4"/>
    <w:p>
      <w:pPr>
        <w:spacing w:after="0"/>
        <w:ind w:left="0"/>
        <w:jc w:val="both"/>
      </w:pPr>
      <w:r>
        <w:rPr>
          <w:rFonts w:ascii="Times New Roman"/>
          <w:b w:val="false"/>
          <w:i w:val="false"/>
          <w:color w:val="000000"/>
          <w:sz w:val="28"/>
        </w:rPr>
        <w:t xml:space="preserve">
      2. Осы шешім алғашқы ресми жарияланған күннен кейін күнтізбелік он күн өткен соң қолданысқа енеді және 2008 жылғы 1 қаңтарда туындаған қатынастарға қолданылады. </w:t>
      </w:r>
    </w:p>
    <w:bookmarkEnd w:id="4"/>
    <w:p>
      <w:pPr>
        <w:spacing w:after="0"/>
        <w:ind w:left="0"/>
        <w:jc w:val="both"/>
      </w:pP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сессия төрағасы </w:t>
      </w:r>
    </w:p>
    <w:p>
      <w:pPr>
        <w:spacing w:after="0"/>
        <w:ind w:left="0"/>
        <w:jc w:val="both"/>
      </w:pPr>
      <w:r>
        <w:rPr>
          <w:rFonts w:ascii="Times New Roman"/>
          <w:b w:val="false"/>
          <w:i/>
          <w:color w:val="000000"/>
          <w:sz w:val="28"/>
        </w:rPr>
        <w:t xml:space="preserve">      Астана қаласы мәслихатының </w:t>
      </w:r>
      <w:r>
        <w:br/>
      </w:r>
      <w:r>
        <w:rPr>
          <w:rFonts w:ascii="Times New Roman"/>
          <w:b w:val="false"/>
          <w:i w:val="false"/>
          <w:color w:val="000000"/>
          <w:sz w:val="28"/>
        </w:rPr>
        <w:t>
</w:t>
      </w:r>
      <w:r>
        <w:rPr>
          <w:rFonts w:ascii="Times New Roman"/>
          <w:b w:val="false"/>
          <w:i/>
          <w:color w:val="000000"/>
          <w:sz w:val="28"/>
        </w:rPr>
        <w:t xml:space="preserve">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