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3643" w14:textId="42d3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10 желтоқсандағы N 335 Бұйрығы. Қазақстан Республикасының Әділет министрлігінде 2009 жылғы 26 қаңтарда Нормативтік құқықтық кесімдерді мемлекеттік тіркеудің тізіліміне N 5515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9-1-бабаның</w:t>
      </w:r>
      <w:r>
        <w:rPr>
          <w:rFonts w:ascii="Times New Roman"/>
          <w:b w:val="false"/>
          <w:i w:val="false"/>
          <w:color w:val="000000"/>
          <w:sz w:val="28"/>
        </w:rPr>
        <w:t xml:space="preserve"> 2-тармағын іске асыру мақсатында,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қызмет көрсету орталықтары арқылы мемлекеттік тұрғын-үй қорынан тұрғын-үй немесе жеке тұрғын-үй қорынан жергілікті атқарушы орган жалдаған тұрғын-үй беру үшін есепке алу және кезекке қою мемлекеттік қызметін көрсету стандарты;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арқылы мектепке дейінгі балалар мекемелеріне жіберу үшін мектепке дейінгі (7 жасқа дейін) жастағы балаларды тіркеу мемлекеттік қызметті көрсету стандарты;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халыққа қызмет көрсету орталықтары арқылы шетелдік бұқаралық ақпарат құралдарын есепке алу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халыққа қызмет көрсету орталықтары арқылы протездік-ортопедтік көмек көрсету үшін мүгедектердің құжаттарын ресімдеу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халыққа қызмет көрсету орталықтары арқылы мүгедектерді сурдо-тифлоқұралдармен және міндетті гигиеналық құралдармен қамсыздандыру үшін оларға құжаттар ресімдеу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халыққа қызмет көрсету орталықтары арқылы 18 жасқа дейінгі балалары бар отбасыларға мемлекеттік жәрдемақылар тағайындау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халыққа қызмет көрсету орталықтары арқылы тұрғын-үй көмегін тағайындау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халыққа қызмет көрсету орталықтары арқылы отын сатып алу бойынша ауылдық жерде тұратын әлеуметтік сала мамандарына әлеуметтік көмек тағайындау бойынша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халыққа қызмет көрсету орталықтары арқылы қосалқы шаруашылығының бар екендігі туралы анықтама беру туралы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халыққа қызмет көрсету орталықтары арқылы жер учаскелері туралы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халыққа қызмет көрсету орталықтары арқылы жұмыссыз азаматтарға анықтама беру мемлекеттік қызмет көрсетудің стандарты;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халыққа қызмет көрсету орталықтары арқылы қорғаншылық және қамқоршылық жөнінде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халыққа қызмет көрсету орталықтары арқылы кәмелетке толмаған балаларға тиесілі тұрғын-үй алаңын ауыстыруға немесе сатуға рұқсат беру үшін нотариалдық кеңсеге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халыққа қызмет көрсету орталықтары арқылы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халыққа қызмет көрсету орталықтары арқылы кәмелетке толмағандарға тиесілі тұрғын-үйді банкке несие рәсімдеу үшін кепілге қоюға рұқсат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халыққа қызмет көрсету орталықтары арқылы тұрғын-үйдің меншік иесі болып табылатын кәмелетке толмаған балалардың мүддесін қозғайтын мәмілелер орындауға қорғаншылық және қамқоршылық кеңесінің шешіміне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халыққа қызмет көрсету орталықтары арқылы қайтыс болуы туралы анықтама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халыққа қызмет көрсету орталықтары арқылы лизингке техника сатып алу үшін анықтама беру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14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З. Балиева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1-қосымша           </w:t>
      </w:r>
    </w:p>
    <w:bookmarkStart w:name="z22" w:id="1"/>
    <w:p>
      <w:pPr>
        <w:spacing w:after="0"/>
        <w:ind w:left="0"/>
        <w:jc w:val="left"/>
      </w:pPr>
      <w:r>
        <w:rPr>
          <w:rFonts w:ascii="Times New Roman"/>
          <w:b/>
          <w:i w:val="false"/>
          <w:color w:val="000000"/>
        </w:rPr>
        <w:t xml:space="preserve"> 
Халыққа қызмет көрсету орталықтары арқылы мемлекеттік тұрғын үй қорынан тұрғын үйге мұқтаж азаматтарды есепке алу және кезекке қою мемлекеттік қызмет көрсету стандарты 1. Жалпы ережелер</w:t>
      </w:r>
    </w:p>
    <w:bookmarkEnd w:id="1"/>
    <w:bookmarkStart w:name="z23" w:id="2"/>
    <w:p>
      <w:pPr>
        <w:spacing w:after="0"/>
        <w:ind w:left="0"/>
        <w:jc w:val="both"/>
      </w:pPr>
      <w:r>
        <w:rPr>
          <w:rFonts w:ascii="Times New Roman"/>
          <w:b w:val="false"/>
          <w:i w:val="false"/>
          <w:color w:val="000000"/>
          <w:sz w:val="28"/>
        </w:rPr>
        <w:t>
      1. Осы мемлекеттік қызмет көрсету стандарты мемлекеттік тұрғын үй қорынан тұрғын үйге мұқтаж Қазақстан Республикасының азаматтарын есепке қою және кезектілігі тәртібін анықтайды.</w:t>
      </w:r>
      <w:r>
        <w:br/>
      </w:r>
      <w:r>
        <w:rPr>
          <w:rFonts w:ascii="Times New Roman"/>
          <w:b w:val="false"/>
          <w:i w:val="false"/>
          <w:color w:val="000000"/>
          <w:sz w:val="28"/>
        </w:rPr>
        <w:t>
</w:t>
      </w:r>
      <w:r>
        <w:rPr>
          <w:rFonts w:ascii="Times New Roman"/>
          <w:b w:val="false"/>
          <w:i w:val="false"/>
          <w:color w:val="000000"/>
          <w:sz w:val="28"/>
        </w:rPr>
        <w:t>
      2.Мемлекеттік қызмет 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1999 жылғы 2 қыркүйектегі N 1292 "Мемлекеттік тұрғын-үй қорынан үй жай беру, жалдау және пайдаланудың тәртібі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олардың тізімдегі кезектілік нөмірін көрсете отырып, мемлекеттік тұрғын үй қорынан тұрғын үй беруге есепке қою және кезектілігі туралы немесе есепке және кезекке қоюдан бас тарту туралы хабарлама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келесі жеке тұлғаларға көрсетіледі:</w:t>
      </w:r>
      <w:r>
        <w:br/>
      </w:r>
      <w:r>
        <w:rPr>
          <w:rFonts w:ascii="Times New Roman"/>
          <w:b w:val="false"/>
          <w:i w:val="false"/>
          <w:color w:val="000000"/>
          <w:sz w:val="28"/>
        </w:rPr>
        <w:t>
</w:t>
      </w:r>
      <w:r>
        <w:rPr>
          <w:rFonts w:ascii="Times New Roman"/>
          <w:b w:val="false"/>
          <w:i w:val="false"/>
          <w:color w:val="000000"/>
          <w:sz w:val="28"/>
        </w:rPr>
        <w:t>
      1) халықтың әлеуметтік жағынан қорғалатын топтары:</w:t>
      </w:r>
      <w:r>
        <w:br/>
      </w:r>
      <w:r>
        <w:rPr>
          <w:rFonts w:ascii="Times New Roman"/>
          <w:b w:val="false"/>
          <w:i w:val="false"/>
          <w:color w:val="000000"/>
          <w:sz w:val="28"/>
        </w:rPr>
        <w:t>
      Ұлы Отан соғысының мүгедектері мен қатысушылары, сондай-ақ соларға теңестірілген адамдар;</w:t>
      </w:r>
      <w:r>
        <w:br/>
      </w:r>
      <w:r>
        <w:rPr>
          <w:rFonts w:ascii="Times New Roman"/>
          <w:b w:val="false"/>
          <w:i w:val="false"/>
          <w:color w:val="000000"/>
          <w:sz w:val="28"/>
        </w:rPr>
        <w:t>
      1 және 2 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мүгедек балалары бар немесе оларды тәрбиелеуші отбасылары;</w:t>
      </w:r>
      <w:r>
        <w:br/>
      </w:r>
      <w:r>
        <w:rPr>
          <w:rFonts w:ascii="Times New Roman"/>
          <w:b w:val="false"/>
          <w:i w:val="false"/>
          <w:color w:val="000000"/>
          <w:sz w:val="28"/>
        </w:rPr>
        <w:t>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жасына қарай зейнет демалысына шыққан зейнеткерлер;</w:t>
      </w:r>
      <w:r>
        <w:br/>
      </w:r>
      <w:r>
        <w:rPr>
          <w:rFonts w:ascii="Times New Roman"/>
          <w:b w:val="false"/>
          <w:i w:val="false"/>
          <w:color w:val="000000"/>
          <w:sz w:val="28"/>
        </w:rPr>
        <w:t>
      кәмелетке толғанға дейін ата-аналарынан айырылған жиырма жасқа жетпеген жетім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оралмандар;</w:t>
      </w:r>
      <w:r>
        <w:br/>
      </w:r>
      <w:r>
        <w:rPr>
          <w:rFonts w:ascii="Times New Roman"/>
          <w:b w:val="false"/>
          <w:i w:val="false"/>
          <w:color w:val="000000"/>
          <w:sz w:val="28"/>
        </w:rPr>
        <w:t>
      экологиялық зілзалалар, табиғи және техногендік сипаттағы төтенше жағдайлар салдарынан тұрғын үйінен айырылған адамдар;</w:t>
      </w:r>
      <w:r>
        <w:br/>
      </w:r>
      <w:r>
        <w:rPr>
          <w:rFonts w:ascii="Times New Roman"/>
          <w:b w:val="false"/>
          <w:i w:val="false"/>
          <w:color w:val="000000"/>
          <w:sz w:val="28"/>
        </w:rPr>
        <w:t>
      көп балалы отбасылар;</w:t>
      </w:r>
      <w:r>
        <w:br/>
      </w:r>
      <w:r>
        <w:rPr>
          <w:rFonts w:ascii="Times New Roman"/>
          <w:b w:val="false"/>
          <w:i w:val="false"/>
          <w:color w:val="000000"/>
          <w:sz w:val="28"/>
        </w:rPr>
        <w:t>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толық емес отбасылар.</w:t>
      </w:r>
      <w:r>
        <w:br/>
      </w:r>
      <w:r>
        <w:rPr>
          <w:rFonts w:ascii="Times New Roman"/>
          <w:b w:val="false"/>
          <w:i w:val="false"/>
          <w:color w:val="000000"/>
          <w:sz w:val="28"/>
        </w:rPr>
        <w:t>
</w:t>
      </w:r>
      <w:r>
        <w:rPr>
          <w:rFonts w:ascii="Times New Roman"/>
          <w:b w:val="false"/>
          <w:i w:val="false"/>
          <w:color w:val="000000"/>
          <w:sz w:val="28"/>
        </w:rPr>
        <w:t>
      2) Мемлекеттік қызметкерлер, бюджеттік ұйымның қызметкерлері, әскери қызметкерлер және сайланбалы мемлекеттік қызмет атқаратын тұлғалар.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30 күнтізбелік күнді құрайды:</w:t>
      </w:r>
      <w:r>
        <w:br/>
      </w:r>
      <w:r>
        <w:rPr>
          <w:rFonts w:ascii="Times New Roman"/>
          <w:b w:val="false"/>
          <w:i w:val="false"/>
          <w:color w:val="000000"/>
          <w:sz w:val="28"/>
        </w:rPr>
        <w:t>
</w:t>
      </w:r>
      <w:r>
        <w:rPr>
          <w:rFonts w:ascii="Times New Roman"/>
          <w:b w:val="false"/>
          <w:i w:val="false"/>
          <w:color w:val="000000"/>
          <w:sz w:val="28"/>
        </w:rPr>
        <w:t>
      1) азаматтардың өтініштерін және қажетті құжаттарын қарау - 15 күнтізбелік күн.</w:t>
      </w:r>
      <w:r>
        <w:br/>
      </w:r>
      <w:r>
        <w:rPr>
          <w:rFonts w:ascii="Times New Roman"/>
          <w:b w:val="false"/>
          <w:i w:val="false"/>
          <w:color w:val="000000"/>
          <w:sz w:val="28"/>
        </w:rPr>
        <w:t>
      Өтінішті қарау барысында ұсынылған құжаттардың дұрыстығы және толықтығы тексеріледі (тұрақты тұратын орнын тіркеу, меншік құқығында тұрғын үйдің болуы немесе болмауы, азаматтың мемлекеттік тұрғын үй қорынан тұрғын үй беруге құқық беретін тұлғалар санатына жатуы).</w:t>
      </w:r>
      <w:r>
        <w:br/>
      </w:r>
      <w:r>
        <w:rPr>
          <w:rFonts w:ascii="Times New Roman"/>
          <w:b w:val="false"/>
          <w:i w:val="false"/>
          <w:color w:val="000000"/>
          <w:sz w:val="28"/>
        </w:rPr>
        <w:t>
</w:t>
      </w:r>
      <w:r>
        <w:rPr>
          <w:rFonts w:ascii="Times New Roman"/>
          <w:b w:val="false"/>
          <w:i w:val="false"/>
          <w:color w:val="000000"/>
          <w:sz w:val="28"/>
        </w:rPr>
        <w:t>
      2) ұсынылған құжаттарды қарау нәтижесі бойынша - азаматқа оның қалыптасқан жеке ісін тұрғын үй комиссиясының қарауына шығару немесе жоғарыда көрсетілген шарттарға сәйкес келмеуіне байланысты мемлекеттік тұрғын үй қорынан тұрғын үй беруге есепке қоюдан бас тарту туралы жазбаша жауап беріледі.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ескерту дайындалып беріледі.</w:t>
      </w:r>
      <w:r>
        <w:br/>
      </w:r>
      <w:r>
        <w:rPr>
          <w:rFonts w:ascii="Times New Roman"/>
          <w:b w:val="false"/>
          <w:i w:val="false"/>
          <w:color w:val="000000"/>
          <w:sz w:val="28"/>
        </w:rPr>
        <w:t>
</w:t>
      </w:r>
      <w:r>
        <w:rPr>
          <w:rFonts w:ascii="Times New Roman"/>
          <w:b w:val="false"/>
          <w:i w:val="false"/>
          <w:color w:val="000000"/>
          <w:sz w:val="28"/>
        </w:rPr>
        <w:t>
      3) өтініш және қажетті құжаттарды қарау үшін тапсыру кезінде кезек кетуге шамамен 30 минут уақыт кетеді.</w:t>
      </w:r>
      <w:r>
        <w:br/>
      </w:r>
      <w:r>
        <w:rPr>
          <w:rFonts w:ascii="Times New Roman"/>
          <w:b w:val="false"/>
          <w:i w:val="false"/>
          <w:color w:val="000000"/>
          <w:sz w:val="28"/>
        </w:rPr>
        <w:t>
</w:t>
      </w:r>
      <w:r>
        <w:rPr>
          <w:rFonts w:ascii="Times New Roman"/>
          <w:b w:val="false"/>
          <w:i w:val="false"/>
          <w:color w:val="000000"/>
          <w:sz w:val="28"/>
        </w:rPr>
        <w:t>
      4) мемлекеттік тұрғын үй қорынан тұрғын үй алу үшін есепке қою және кезектілігі туралы немесе есепке және кезекке қоюдан бас тарту туралы ескерту алу кезінде кезек күтуге шамамен 30 минут уақыт кетеді.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Ұлы отан соғысының ардагерлері кезексіз қабылданады.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2"/>
    <w:bookmarkStart w:name="z40" w:id="3"/>
    <w:p>
      <w:pPr>
        <w:spacing w:after="0"/>
        <w:ind w:left="0"/>
        <w:jc w:val="left"/>
      </w:pPr>
      <w:r>
        <w:rPr>
          <w:rFonts w:ascii="Times New Roman"/>
          <w:b/>
          <w:i w:val="false"/>
          <w:color w:val="000000"/>
        </w:rPr>
        <w:t xml:space="preserve"> 
2. Мемлекеттік қызмет көрсету тәртібі</w:t>
      </w:r>
    </w:p>
    <w:bookmarkEnd w:id="3"/>
    <w:bookmarkStart w:name="z41" w:id="4"/>
    <w:p>
      <w:pPr>
        <w:spacing w:after="0"/>
        <w:ind w:left="0"/>
        <w:jc w:val="both"/>
      </w:pPr>
      <w:r>
        <w:rPr>
          <w:rFonts w:ascii="Times New Roman"/>
          <w:b w:val="false"/>
          <w:i w:val="false"/>
          <w:color w:val="000000"/>
          <w:sz w:val="28"/>
        </w:rPr>
        <w:t>
      12. Мемлекеттік қызметті алу үшін тұтынушыға келесі құжаттарды ұсыну қажет:</w:t>
      </w:r>
      <w:r>
        <w:br/>
      </w:r>
      <w:r>
        <w:rPr>
          <w:rFonts w:ascii="Times New Roman"/>
          <w:b w:val="false"/>
          <w:i w:val="false"/>
          <w:color w:val="000000"/>
          <w:sz w:val="28"/>
        </w:rPr>
        <w:t>
      атқарушы органдар мен мемлекеттік кәсіпорындар әкiмшілiктерi белгiлейтін нысан бойынша есепке қою туралы өтініш;</w:t>
      </w:r>
      <w:r>
        <w:br/>
      </w:r>
      <w:r>
        <w:rPr>
          <w:rFonts w:ascii="Times New Roman"/>
          <w:b w:val="false"/>
          <w:i w:val="false"/>
          <w:color w:val="000000"/>
          <w:sz w:val="28"/>
        </w:rPr>
        <w:t>
      азаматтарды тiркеу кiтабын, қажет болса өтiнушi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анықтама (өтінушiнiң және онымен ұдайы тұратын отбасы мүшелерінің меншiк құқында оларға тиесiлі үй-жайдың жоқтығы туралы);</w:t>
      </w:r>
      <w:r>
        <w:br/>
      </w:r>
      <w:r>
        <w:rPr>
          <w:rFonts w:ascii="Times New Roman"/>
          <w:b w:val="false"/>
          <w:i w:val="false"/>
          <w:color w:val="000000"/>
          <w:sz w:val="28"/>
        </w:rPr>
        <w:t>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w:t>
      </w:r>
      <w:r>
        <w:rPr>
          <w:rFonts w:ascii="Times New Roman"/>
          <w:b w:val="false"/>
          <w:i w:val="false"/>
          <w:color w:val="000000"/>
          <w:sz w:val="28"/>
        </w:rPr>
        <w:t>
      13. Өтініш бланкілері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Орталық құжаттар пакетін қабылдаған соң, тұтынушыға бір жұмыс күні ішінде хабарлайды және уәкілетті органның бас тарту себебі туралы жазбаша негіздемесін ұсынады.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4"/>
    <w:bookmarkStart w:name="z47" w:id="5"/>
    <w:p>
      <w:pPr>
        <w:spacing w:after="0"/>
        <w:ind w:left="0"/>
        <w:jc w:val="left"/>
      </w:pPr>
      <w:r>
        <w:rPr>
          <w:rFonts w:ascii="Times New Roman"/>
          <w:b/>
          <w:i w:val="false"/>
          <w:color w:val="000000"/>
        </w:rPr>
        <w:t xml:space="preserve"> 
3. Жұмыс қағидаттары</w:t>
      </w:r>
    </w:p>
    <w:bookmarkEnd w:id="5"/>
    <w:bookmarkStart w:name="z48" w:id="6"/>
    <w:p>
      <w:pPr>
        <w:spacing w:after="0"/>
        <w:ind w:left="0"/>
        <w:jc w:val="both"/>
      </w:pPr>
      <w:r>
        <w:rPr>
          <w:rFonts w:ascii="Times New Roman"/>
          <w:b w:val="false"/>
          <w:i w:val="false"/>
          <w:color w:val="000000"/>
          <w:sz w:val="28"/>
        </w:rPr>
        <w:t>
      18.Орталықтардың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6"/>
    <w:bookmarkStart w:name="z54" w:id="7"/>
    <w:p>
      <w:pPr>
        <w:spacing w:after="0"/>
        <w:ind w:left="0"/>
        <w:jc w:val="left"/>
      </w:pPr>
      <w:r>
        <w:rPr>
          <w:rFonts w:ascii="Times New Roman"/>
          <w:b/>
          <w:i w:val="false"/>
          <w:color w:val="000000"/>
        </w:rPr>
        <w:t xml:space="preserve"> 
4. Жұмыс нәтижелері</w:t>
      </w:r>
    </w:p>
    <w:bookmarkEnd w:id="7"/>
    <w:bookmarkStart w:name="z55" w:id="8"/>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8"/>
    <w:bookmarkStart w:name="z57" w:id="9"/>
    <w:p>
      <w:pPr>
        <w:spacing w:after="0"/>
        <w:ind w:left="0"/>
        <w:jc w:val="left"/>
      </w:pPr>
      <w:r>
        <w:rPr>
          <w:rFonts w:ascii="Times New Roman"/>
          <w:b/>
          <w:i w:val="false"/>
          <w:color w:val="000000"/>
        </w:rPr>
        <w:t xml:space="preserve"> 
5. Шағымдану тәртібі</w:t>
      </w:r>
    </w:p>
    <w:bookmarkEnd w:id="9"/>
    <w:bookmarkStart w:name="z58" w:id="10"/>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Орталықтың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Орталық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0"/>
    <w:bookmarkStart w:name="z61" w:id="11"/>
    <w:p>
      <w:pPr>
        <w:spacing w:after="0"/>
        <w:ind w:left="0"/>
        <w:jc w:val="left"/>
      </w:pPr>
      <w:r>
        <w:rPr>
          <w:rFonts w:ascii="Times New Roman"/>
          <w:b/>
          <w:i w:val="false"/>
          <w:color w:val="000000"/>
        </w:rPr>
        <w:t xml:space="preserve"> 
6. Байланыс ақпараты</w:t>
      </w:r>
    </w:p>
    <w:bookmarkEnd w:id="11"/>
    <w:bookmarkStart w:name="z62" w:id="12"/>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айқындалады.</w:t>
      </w:r>
      <w:r>
        <w:br/>
      </w:r>
      <w:r>
        <w:rPr>
          <w:rFonts w:ascii="Times New Roman"/>
          <w:b w:val="false"/>
          <w:i w:val="false"/>
          <w:color w:val="000000"/>
          <w:sz w:val="28"/>
        </w:rPr>
        <w:t>
      Орталықтың байланыс телефондары ресми ақпарат көздерінде, Орталықтың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w:t>
      </w:r>
      <w:r>
        <w:rPr>
          <w:rFonts w:ascii="Times New Roman"/>
          <w:b w:val="false"/>
          <w:i w:val="false"/>
          <w:color w:val="000000"/>
          <w:sz w:val="28"/>
          <w:u w:val="single"/>
        </w:rPr>
        <w:t>http://www.minjust.kz</w:t>
      </w:r>
      <w:r>
        <w:rPr>
          <w:rFonts w:ascii="Times New Roman"/>
          <w:b w:val="false"/>
          <w:i w:val="false"/>
          <w:color w:val="000000"/>
          <w:sz w:val="28"/>
        </w:rPr>
        <w:t>.</w:t>
      </w:r>
    </w:p>
    <w:bookmarkEnd w:id="12"/>
    <w:bookmarkStart w:name="z64" w:id="13"/>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 мемлекеттік</w:t>
      </w:r>
      <w:r>
        <w:br/>
      </w:r>
      <w:r>
        <w:rPr>
          <w:rFonts w:ascii="Times New Roman"/>
          <w:b w:val="false"/>
          <w:i w:val="false"/>
          <w:color w:val="000000"/>
          <w:sz w:val="28"/>
        </w:rPr>
        <w:t>
                              қызмет көрсету стандартына 1-қосымша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65" w:id="14"/>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 мемлекеттік</w:t>
      </w:r>
      <w:r>
        <w:br/>
      </w:r>
      <w:r>
        <w:rPr>
          <w:rFonts w:ascii="Times New Roman"/>
          <w:b w:val="false"/>
          <w:i w:val="false"/>
          <w:color w:val="000000"/>
          <w:sz w:val="28"/>
        </w:rPr>
        <w:t>
                               қызмет көрсету стандартына 2-қосымша</w:t>
      </w:r>
    </w:p>
    <w:bookmarkEnd w:id="14"/>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2616"/>
        <w:gridCol w:w="2553"/>
        <w:gridCol w:w="2763"/>
      </w:tblGrid>
      <w:tr>
        <w:trPr>
          <w:trHeight w:val="1395"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 дұрыс ресімделген жағдайлары (жүргізілген төлемдер, есеп айырысулар және т.б.) % (үлесі)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 көрсетулердің, ақпараттардың % (үлесі)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2-қосымша         </w:t>
      </w:r>
    </w:p>
    <w:bookmarkStart w:name="z66" w:id="15"/>
    <w:p>
      <w:pPr>
        <w:spacing w:after="0"/>
        <w:ind w:left="0"/>
        <w:jc w:val="left"/>
      </w:pPr>
      <w:r>
        <w:rPr>
          <w:rFonts w:ascii="Times New Roman"/>
          <w:b/>
          <w:i w:val="false"/>
          <w:color w:val="000000"/>
        </w:rPr>
        <w:t xml:space="preserve"> 
Халыққа қызмет көрсету орталықтары арқылы мектепке дейінгі балалар мекемелеріне жіберу үшін мектепке дейінгі</w:t>
      </w:r>
      <w:r>
        <w:br/>
      </w:r>
      <w:r>
        <w:rPr>
          <w:rFonts w:ascii="Times New Roman"/>
          <w:b/>
          <w:i w:val="false"/>
          <w:color w:val="000000"/>
        </w:rPr>
        <w:t>
(7 жасқа дейін) жастағы балаларды тіркеу бойынша</w:t>
      </w:r>
      <w:r>
        <w:br/>
      </w:r>
      <w:r>
        <w:rPr>
          <w:rFonts w:ascii="Times New Roman"/>
          <w:b/>
          <w:i w:val="false"/>
          <w:color w:val="000000"/>
        </w:rPr>
        <w:t>
мемлекеттік қызмет көрсету стандарты 1. Жалпы ережелер</w:t>
      </w:r>
    </w:p>
    <w:bookmarkEnd w:id="15"/>
    <w:bookmarkStart w:name="z67" w:id="16"/>
    <w:p>
      <w:pPr>
        <w:spacing w:after="0"/>
        <w:ind w:left="0"/>
        <w:jc w:val="both"/>
      </w:pPr>
      <w:r>
        <w:rPr>
          <w:rFonts w:ascii="Times New Roman"/>
          <w:b w:val="false"/>
          <w:i w:val="false"/>
          <w:color w:val="000000"/>
          <w:sz w:val="28"/>
        </w:rPr>
        <w:t>
      1. Мемлекеттік қызмет көрсетудің осы стандарты мектепке дейінгі жастағы (7 жасқа дейінгі) балаларды мектепке дейінгі балалар мекемелеріне жіберу үшін тіркеу бойынша мемлекеттік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"Мектепке дейінгі білім беру ұйымдары қызметінің үлгі ережесін бекіту туралы" Қазақстан Республикасы Үкіметінің 2004 жылғы 21 желтоқсандағы </w:t>
      </w:r>
      <w:r>
        <w:rPr>
          <w:rFonts w:ascii="Times New Roman"/>
          <w:b w:val="false"/>
          <w:i w:val="false"/>
          <w:color w:val="000000"/>
          <w:sz w:val="28"/>
        </w:rPr>
        <w:t>N 1353</w:t>
      </w:r>
      <w:r>
        <w:rPr>
          <w:rFonts w:ascii="Times New Roman"/>
          <w:b w:val="false"/>
          <w:i w:val="false"/>
          <w:color w:val="000000"/>
          <w:sz w:val="28"/>
        </w:rPr>
        <w:t xml:space="preserve"> қаулысының, "Жалпы бiлiм беретiн және мектепке дейiнгі бiлiм ұйымдарының қызметiн регламенттейтiн нормативтiк-құқықтық актiлердi бекiту туралы" Қазақстан Республикасы Білім және ғылым министрлігі 2000 жылғы 10 шілдедегі </w:t>
      </w:r>
      <w:r>
        <w:rPr>
          <w:rFonts w:ascii="Times New Roman"/>
          <w:b w:val="false"/>
          <w:i w:val="false"/>
          <w:color w:val="000000"/>
          <w:sz w:val="28"/>
        </w:rPr>
        <w:t>N 708</w:t>
      </w:r>
      <w:r>
        <w:rPr>
          <w:rFonts w:ascii="Times New Roman"/>
          <w:b w:val="false"/>
          <w:i w:val="false"/>
          <w:color w:val="000000"/>
          <w:sz w:val="28"/>
        </w:rPr>
        <w:t xml:space="preserve">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мектепке дейінгі балалар мекемелеріне жіберу үшін мектепке дейінгі жастағы (7 жасқа дейінгі) балаларды тіркеу туралы хабарлама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өтінішті тіркеген күннен бастап ұсынылған құжаттарды сараптау бір жұмыс күн ішінде, тіркеу туралы хабарлама бір жұмыс күн ішінде ресімделеді, содан кейін өтініш иесіне беріледі;</w:t>
      </w:r>
      <w:r>
        <w:br/>
      </w:r>
      <w:r>
        <w:rPr>
          <w:rFonts w:ascii="Times New Roman"/>
          <w:b w:val="false"/>
          <w:i w:val="false"/>
          <w:color w:val="000000"/>
          <w:sz w:val="28"/>
        </w:rPr>
        <w:t>
</w:t>
      </w:r>
      <w:r>
        <w:rPr>
          <w:rFonts w:ascii="Times New Roman"/>
          <w:b w:val="false"/>
          <w:i w:val="false"/>
          <w:color w:val="000000"/>
          <w:sz w:val="28"/>
        </w:rPr>
        <w:t>
      2) өтінішті және қажетті құжаттарды қарауға тапсырған кезде кезек күтуге рұқсат берілген ең ұзақ уақыт: отыз минуттан аспайды;</w:t>
      </w:r>
      <w:r>
        <w:br/>
      </w:r>
      <w:r>
        <w:rPr>
          <w:rFonts w:ascii="Times New Roman"/>
          <w:b w:val="false"/>
          <w:i w:val="false"/>
          <w:color w:val="000000"/>
          <w:sz w:val="28"/>
        </w:rPr>
        <w:t>
</w:t>
      </w:r>
      <w:r>
        <w:rPr>
          <w:rFonts w:ascii="Times New Roman"/>
          <w:b w:val="false"/>
          <w:i w:val="false"/>
          <w:color w:val="000000"/>
          <w:sz w:val="28"/>
        </w:rPr>
        <w:t>
      3) дайын құжаттарды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ХҚО-ның веб-сайттарында, сондай-ақ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сағ.9.00 - ден 20.00 - 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6"/>
    <w:bookmarkStart w:name="z81" w:id="17"/>
    <w:p>
      <w:pPr>
        <w:spacing w:after="0"/>
        <w:ind w:left="0"/>
        <w:jc w:val="left"/>
      </w:pPr>
      <w:r>
        <w:rPr>
          <w:rFonts w:ascii="Times New Roman"/>
          <w:b/>
          <w:i w:val="false"/>
          <w:color w:val="000000"/>
        </w:rPr>
        <w:t xml:space="preserve"> 
2. Мемлекеттік қызмет көрсету тәртібі</w:t>
      </w:r>
    </w:p>
    <w:bookmarkEnd w:id="17"/>
    <w:bookmarkStart w:name="z82" w:id="18"/>
    <w:p>
      <w:pPr>
        <w:spacing w:after="0"/>
        <w:ind w:left="0"/>
        <w:jc w:val="both"/>
      </w:pPr>
      <w:r>
        <w:rPr>
          <w:rFonts w:ascii="Times New Roman"/>
          <w:b w:val="false"/>
          <w:i w:val="false"/>
          <w:color w:val="000000"/>
          <w:sz w:val="28"/>
        </w:rPr>
        <w:t>
      12. Мемлекеттік қызметті алу үшін тұтынушыға мынадай құжаттарды ұсыну қажет:</w:t>
      </w:r>
      <w:r>
        <w:br/>
      </w:r>
      <w:r>
        <w:rPr>
          <w:rFonts w:ascii="Times New Roman"/>
          <w:b w:val="false"/>
          <w:i w:val="false"/>
          <w:color w:val="000000"/>
          <w:sz w:val="28"/>
        </w:rPr>
        <w:t>
      өтініш;</w:t>
      </w:r>
      <w:r>
        <w:br/>
      </w:r>
      <w:r>
        <w:rPr>
          <w:rFonts w:ascii="Times New Roman"/>
          <w:b w:val="false"/>
          <w:i w:val="false"/>
          <w:color w:val="000000"/>
          <w:sz w:val="28"/>
        </w:rPr>
        <w:t>
      баланың туу туралы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13. Өтініш бланкілері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18"/>
    <w:bookmarkStart w:name="z88" w:id="19"/>
    <w:p>
      <w:pPr>
        <w:spacing w:after="0"/>
        <w:ind w:left="0"/>
        <w:jc w:val="left"/>
      </w:pPr>
      <w:r>
        <w:rPr>
          <w:rFonts w:ascii="Times New Roman"/>
          <w:b/>
          <w:i w:val="false"/>
          <w:color w:val="000000"/>
        </w:rPr>
        <w:t xml:space="preserve"> 
3. Жұмыс қағидаттары</w:t>
      </w:r>
    </w:p>
    <w:bookmarkEnd w:id="19"/>
    <w:bookmarkStart w:name="z89" w:id="20"/>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20"/>
    <w:bookmarkStart w:name="z95" w:id="21"/>
    <w:p>
      <w:pPr>
        <w:spacing w:after="0"/>
        <w:ind w:left="0"/>
        <w:jc w:val="left"/>
      </w:pPr>
      <w:r>
        <w:rPr>
          <w:rFonts w:ascii="Times New Roman"/>
          <w:b/>
          <w:i w:val="false"/>
          <w:color w:val="000000"/>
        </w:rPr>
        <w:t xml:space="preserve"> 
4. Жұмыс нәтижелері</w:t>
      </w:r>
    </w:p>
    <w:bookmarkEnd w:id="21"/>
    <w:bookmarkStart w:name="z96" w:id="22"/>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22"/>
    <w:bookmarkStart w:name="z98" w:id="23"/>
    <w:p>
      <w:pPr>
        <w:spacing w:after="0"/>
        <w:ind w:left="0"/>
        <w:jc w:val="left"/>
      </w:pPr>
      <w:r>
        <w:rPr>
          <w:rFonts w:ascii="Times New Roman"/>
          <w:b/>
          <w:i w:val="false"/>
          <w:color w:val="000000"/>
        </w:rPr>
        <w:t xml:space="preserve"> 
5. Шағымдану тәртібі</w:t>
      </w:r>
    </w:p>
    <w:bookmarkEnd w:id="23"/>
    <w:bookmarkStart w:name="z99" w:id="24"/>
    <w:p>
      <w:pPr>
        <w:spacing w:after="0"/>
        <w:ind w:left="0"/>
        <w:jc w:val="both"/>
      </w:pPr>
      <w:r>
        <w:rPr>
          <w:rFonts w:ascii="Times New Roman"/>
          <w:b w:val="false"/>
          <w:i w:val="false"/>
          <w:color w:val="000000"/>
          <w:sz w:val="28"/>
        </w:rPr>
        <w:t>
      21.Шағымдар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24"/>
    <w:bookmarkStart w:name="z102" w:id="25"/>
    <w:p>
      <w:pPr>
        <w:spacing w:after="0"/>
        <w:ind w:left="0"/>
        <w:jc w:val="left"/>
      </w:pPr>
      <w:r>
        <w:rPr>
          <w:rFonts w:ascii="Times New Roman"/>
          <w:b/>
          <w:i w:val="false"/>
          <w:color w:val="000000"/>
        </w:rPr>
        <w:t xml:space="preserve"> 
6. Байланыс ақпараты</w:t>
      </w:r>
    </w:p>
    <w:bookmarkEnd w:id="25"/>
    <w:bookmarkStart w:name="z103" w:id="26"/>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26"/>
    <w:bookmarkStart w:name="z105" w:id="27"/>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мектепке дейінгі балалар</w:t>
      </w:r>
      <w:r>
        <w:br/>
      </w:r>
      <w:r>
        <w:rPr>
          <w:rFonts w:ascii="Times New Roman"/>
          <w:b w:val="false"/>
          <w:i w:val="false"/>
          <w:color w:val="000000"/>
          <w:sz w:val="28"/>
        </w:rPr>
        <w:t>
                               мекемелеріне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тіркеу бойынша мемлекеттік</w:t>
      </w:r>
      <w:r>
        <w:br/>
      </w:r>
      <w:r>
        <w:rPr>
          <w:rFonts w:ascii="Times New Roman"/>
          <w:b w:val="false"/>
          <w:i w:val="false"/>
          <w:color w:val="000000"/>
          <w:sz w:val="28"/>
        </w:rPr>
        <w:t>
                              қызмет көрсету стандартына 1-қосымша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106" w:id="28"/>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мектепке дейінгі балалар</w:t>
      </w:r>
      <w:r>
        <w:br/>
      </w:r>
      <w:r>
        <w:rPr>
          <w:rFonts w:ascii="Times New Roman"/>
          <w:b w:val="false"/>
          <w:i w:val="false"/>
          <w:color w:val="000000"/>
          <w:sz w:val="28"/>
        </w:rPr>
        <w:t>
                                 мекемелеріне жіберу үшін мектепке</w:t>
      </w:r>
      <w:r>
        <w:br/>
      </w:r>
      <w:r>
        <w:rPr>
          <w:rFonts w:ascii="Times New Roman"/>
          <w:b w:val="false"/>
          <w:i w:val="false"/>
          <w:color w:val="000000"/>
          <w:sz w:val="28"/>
        </w:rPr>
        <w:t>
                                  дейінгі (7 жасқа дейін) жастағы</w:t>
      </w:r>
      <w:r>
        <w:br/>
      </w:r>
      <w:r>
        <w:rPr>
          <w:rFonts w:ascii="Times New Roman"/>
          <w:b w:val="false"/>
          <w:i w:val="false"/>
          <w:color w:val="000000"/>
          <w:sz w:val="28"/>
        </w:rPr>
        <w:t>
                               балаларды тіркеу бойынша мемлекеттік</w:t>
      </w:r>
      <w:r>
        <w:br/>
      </w:r>
      <w:r>
        <w:rPr>
          <w:rFonts w:ascii="Times New Roman"/>
          <w:b w:val="false"/>
          <w:i w:val="false"/>
          <w:color w:val="000000"/>
          <w:sz w:val="28"/>
        </w:rPr>
        <w:t>
                               қызмет көрсету стандартына 2-қосымша</w:t>
      </w:r>
    </w:p>
    <w:bookmarkEnd w:id="28"/>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2492"/>
        <w:gridCol w:w="2346"/>
        <w:gridCol w:w="2618"/>
      </w:tblGrid>
      <w:tr>
        <w:trPr>
          <w:trHeight w:val="139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____ минуттан аспайтын уақыт күткен тұтынушылардың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3-қосымша          </w:t>
      </w:r>
    </w:p>
    <w:bookmarkStart w:name="z107" w:id="29"/>
    <w:p>
      <w:pPr>
        <w:spacing w:after="0"/>
        <w:ind w:left="0"/>
        <w:jc w:val="left"/>
      </w:pPr>
      <w:r>
        <w:rPr>
          <w:rFonts w:ascii="Times New Roman"/>
          <w:b/>
          <w:i w:val="false"/>
          <w:color w:val="000000"/>
        </w:rPr>
        <w:t xml:space="preserve"> 
Халыққа қызмет көрсету орталықтары арқылы шетелдік бұқаралық</w:t>
      </w:r>
      <w:r>
        <w:br/>
      </w:r>
      <w:r>
        <w:rPr>
          <w:rFonts w:ascii="Times New Roman"/>
          <w:b/>
          <w:i w:val="false"/>
          <w:color w:val="000000"/>
        </w:rPr>
        <w:t>
ақпарат құралдарын есепке алу бойынша мемлекеттік қызмет</w:t>
      </w:r>
      <w:r>
        <w:br/>
      </w:r>
      <w:r>
        <w:rPr>
          <w:rFonts w:ascii="Times New Roman"/>
          <w:b/>
          <w:i w:val="false"/>
          <w:color w:val="000000"/>
        </w:rPr>
        <w:t>
көрсету стандарты 1. Жалпы ережелер</w:t>
      </w:r>
    </w:p>
    <w:bookmarkEnd w:id="29"/>
    <w:bookmarkStart w:name="z108" w:id="30"/>
    <w:p>
      <w:pPr>
        <w:spacing w:after="0"/>
        <w:ind w:left="0"/>
        <w:jc w:val="both"/>
      </w:pPr>
      <w:r>
        <w:rPr>
          <w:rFonts w:ascii="Times New Roman"/>
          <w:b w:val="false"/>
          <w:i w:val="false"/>
          <w:color w:val="000000"/>
          <w:sz w:val="28"/>
        </w:rPr>
        <w:t>
      1. Мемлекеттік қызмет көрсетудің осы стандарты шетелдік бұқаралық ақпарат құралдарын есепке алу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"Бұқаралық ақпарат құралдары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Республикасында таратылатын шетелдік бұқаралық ақпарат құралдарын есепке алу ережесін бекiту туралы" Қазақстан Республикасы Үкіметінің 2002 жылғы 29 шілдедегі </w:t>
      </w:r>
      <w:r>
        <w:rPr>
          <w:rFonts w:ascii="Times New Roman"/>
          <w:b w:val="false"/>
          <w:i w:val="false"/>
          <w:color w:val="000000"/>
          <w:sz w:val="28"/>
        </w:rPr>
        <w:t>N 843</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аумақта таралатын шетелдік бұқаралық ақпарат құралдарын есепке қою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15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2) өтінішті және қажетті құжаттарды қарауға тапсырған кезде кезек күтуге рұқсат берілген ең ұзақ уақыт: отыз минуттан аспайды;</w:t>
      </w:r>
      <w:r>
        <w:br/>
      </w:r>
      <w:r>
        <w:rPr>
          <w:rFonts w:ascii="Times New Roman"/>
          <w:b w:val="false"/>
          <w:i w:val="false"/>
          <w:color w:val="000000"/>
          <w:sz w:val="28"/>
        </w:rPr>
        <w:t>
</w:t>
      </w:r>
      <w:r>
        <w:rPr>
          <w:rFonts w:ascii="Times New Roman"/>
          <w:b w:val="false"/>
          <w:i w:val="false"/>
          <w:color w:val="000000"/>
          <w:sz w:val="28"/>
        </w:rPr>
        <w:t>
      3) дайын құжаттарды алған кезде кезек күтуге рұқсат берілген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30"/>
    <w:bookmarkStart w:name="z122" w:id="31"/>
    <w:p>
      <w:pPr>
        <w:spacing w:after="0"/>
        <w:ind w:left="0"/>
        <w:jc w:val="left"/>
      </w:pPr>
      <w:r>
        <w:rPr>
          <w:rFonts w:ascii="Times New Roman"/>
          <w:b/>
          <w:i w:val="false"/>
          <w:color w:val="000000"/>
        </w:rPr>
        <w:t xml:space="preserve"> 
2. Мемлекеттік қызмет көрсету тәртібі</w:t>
      </w:r>
    </w:p>
    <w:bookmarkEnd w:id="31"/>
    <w:bookmarkStart w:name="z123" w:id="32"/>
    <w:p>
      <w:pPr>
        <w:spacing w:after="0"/>
        <w:ind w:left="0"/>
        <w:jc w:val="both"/>
      </w:pPr>
      <w:r>
        <w:rPr>
          <w:rFonts w:ascii="Times New Roman"/>
          <w:b w:val="false"/>
          <w:i w:val="false"/>
          <w:color w:val="000000"/>
          <w:sz w:val="28"/>
        </w:rPr>
        <w:t>
      12. Мемлекеттік қызметті алу үшін тұтынушыға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шетелдiк БАҚ-ты есепке алу туралы өтiнiш, онда мыналар көрсетiлуi тиiс:</w:t>
      </w:r>
      <w:r>
        <w:br/>
      </w:r>
      <w:r>
        <w:rPr>
          <w:rFonts w:ascii="Times New Roman"/>
          <w:b w:val="false"/>
          <w:i w:val="false"/>
          <w:color w:val="000000"/>
          <w:sz w:val="28"/>
        </w:rPr>
        <w:t>
      өтiнiш берiлетiн жергілікті атқарушы органның атауы;</w:t>
      </w:r>
      <w:r>
        <w:br/>
      </w:r>
      <w:r>
        <w:rPr>
          <w:rFonts w:ascii="Times New Roman"/>
          <w:b w:val="false"/>
          <w:i w:val="false"/>
          <w:color w:val="000000"/>
          <w:sz w:val="28"/>
        </w:rPr>
        <w:t>
      таратушының мәртебесi (жеке кәсiпкер немесе заңды тұлға), оның ұйымдық-құқықтық нысаны, атауы (аты, әкесiнiң аты және тегi), орналасқан жерi (тұрғылықты жерi);</w:t>
      </w:r>
      <w:r>
        <w:br/>
      </w:r>
      <w:r>
        <w:rPr>
          <w:rFonts w:ascii="Times New Roman"/>
          <w:b w:val="false"/>
          <w:i w:val="false"/>
          <w:color w:val="000000"/>
          <w:sz w:val="28"/>
        </w:rPr>
        <w:t>
      Қазақстан Республикасының аумағында таратылатын шетелдiк БАҚ-тардың толық атауы;</w:t>
      </w:r>
      <w:r>
        <w:br/>
      </w:r>
      <w:r>
        <w:rPr>
          <w:rFonts w:ascii="Times New Roman"/>
          <w:b w:val="false"/>
          <w:i w:val="false"/>
          <w:color w:val="000000"/>
          <w:sz w:val="28"/>
        </w:rPr>
        <w:t>
      шетелдiк БАҚ-тың таралу аумағы;</w:t>
      </w:r>
      <w:r>
        <w:br/>
      </w:r>
      <w:r>
        <w:rPr>
          <w:rFonts w:ascii="Times New Roman"/>
          <w:b w:val="false"/>
          <w:i w:val="false"/>
          <w:color w:val="000000"/>
          <w:sz w:val="28"/>
        </w:rPr>
        <w:t>
      таратылатын шетелдiк БАҚ-тың тiлi (тiлдерi);</w:t>
      </w:r>
      <w:r>
        <w:br/>
      </w:r>
      <w:r>
        <w:rPr>
          <w:rFonts w:ascii="Times New Roman"/>
          <w:b w:val="false"/>
          <w:i w:val="false"/>
          <w:color w:val="000000"/>
          <w:sz w:val="28"/>
        </w:rPr>
        <w:t>
      таратылатын шетелдiк БАҚ-тың негiзгi тақырыптық бағыттығы;</w:t>
      </w:r>
      <w:r>
        <w:br/>
      </w:r>
      <w:r>
        <w:rPr>
          <w:rFonts w:ascii="Times New Roman"/>
          <w:b w:val="false"/>
          <w:i w:val="false"/>
          <w:color w:val="000000"/>
          <w:sz w:val="28"/>
        </w:rPr>
        <w:t>
      шетелдiк БАҚ-тар мерзiмдi баспасөз басылымдарының таратылатын даналарының болжамды саны, хабарларын тарту көлемi;</w:t>
      </w:r>
      <w:r>
        <w:br/>
      </w:r>
      <w:r>
        <w:rPr>
          <w:rFonts w:ascii="Times New Roman"/>
          <w:b w:val="false"/>
          <w:i w:val="false"/>
          <w:color w:val="000000"/>
          <w:sz w:val="28"/>
        </w:rPr>
        <w:t>
</w:t>
      </w:r>
      <w:r>
        <w:rPr>
          <w:rFonts w:ascii="Times New Roman"/>
          <w:b w:val="false"/>
          <w:i w:val="false"/>
          <w:color w:val="000000"/>
          <w:sz w:val="28"/>
        </w:rPr>
        <w:t>
      2) таратушы жеке тұлға үшiн - кәсiпкерлiк қызметпен айналысуға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таратушы заңды тұлға (филиал немесе өкiлдiк) үшiн - заңды тұлғаны (филиалды немесе өкiлдiктi) мемлекеттiк тiркеу (есепке алу) туралы куәлiктiң көшiрмесi.</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32"/>
    <w:bookmarkStart w:name="z132" w:id="33"/>
    <w:p>
      <w:pPr>
        <w:spacing w:after="0"/>
        <w:ind w:left="0"/>
        <w:jc w:val="left"/>
      </w:pPr>
      <w:r>
        <w:rPr>
          <w:rFonts w:ascii="Times New Roman"/>
          <w:b/>
          <w:i w:val="false"/>
          <w:color w:val="000000"/>
        </w:rPr>
        <w:t xml:space="preserve"> 
3. Жұмыс қағидаттары</w:t>
      </w:r>
    </w:p>
    <w:bookmarkEnd w:id="33"/>
    <w:bookmarkStart w:name="z133" w:id="34"/>
    <w:p>
      <w:pPr>
        <w:spacing w:after="0"/>
        <w:ind w:left="0"/>
        <w:jc w:val="both"/>
      </w:pPr>
      <w:r>
        <w:rPr>
          <w:rFonts w:ascii="Times New Roman"/>
          <w:b w:val="false"/>
          <w:i w:val="false"/>
          <w:color w:val="000000"/>
          <w:sz w:val="28"/>
        </w:rPr>
        <w:t>
      18.Орталықтардың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34"/>
    <w:bookmarkStart w:name="z139" w:id="35"/>
    <w:p>
      <w:pPr>
        <w:spacing w:after="0"/>
        <w:ind w:left="0"/>
        <w:jc w:val="left"/>
      </w:pPr>
      <w:r>
        <w:rPr>
          <w:rFonts w:ascii="Times New Roman"/>
          <w:b/>
          <w:i w:val="false"/>
          <w:color w:val="000000"/>
        </w:rPr>
        <w:t xml:space="preserve"> 
4. Жұмыс нәтижелері</w:t>
      </w:r>
    </w:p>
    <w:bookmarkEnd w:id="35"/>
    <w:bookmarkStart w:name="z140" w:id="36"/>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36"/>
    <w:bookmarkStart w:name="z142" w:id="37"/>
    <w:p>
      <w:pPr>
        <w:spacing w:after="0"/>
        <w:ind w:left="0"/>
        <w:jc w:val="left"/>
      </w:pPr>
      <w:r>
        <w:rPr>
          <w:rFonts w:ascii="Times New Roman"/>
          <w:b/>
          <w:i w:val="false"/>
          <w:color w:val="000000"/>
        </w:rPr>
        <w:t xml:space="preserve"> 
5. Шағымдану тәртібі</w:t>
      </w:r>
    </w:p>
    <w:bookmarkEnd w:id="37"/>
    <w:bookmarkStart w:name="z143" w:id="38"/>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38"/>
    <w:bookmarkStart w:name="z146" w:id="39"/>
    <w:p>
      <w:pPr>
        <w:spacing w:after="0"/>
        <w:ind w:left="0"/>
        <w:jc w:val="left"/>
      </w:pPr>
      <w:r>
        <w:rPr>
          <w:rFonts w:ascii="Times New Roman"/>
          <w:b/>
          <w:i w:val="false"/>
          <w:color w:val="000000"/>
        </w:rPr>
        <w:t xml:space="preserve"> 
6. Байланыс ақпараты</w:t>
      </w:r>
    </w:p>
    <w:bookmarkEnd w:id="39"/>
    <w:bookmarkStart w:name="z147" w:id="40"/>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 Әділет министрлігінің мекен-жайы: 010000, Астана қаласы, Орынбор көшесі, N 8 үй, веб-сайт:</w:t>
      </w:r>
      <w:r>
        <w:rPr>
          <w:rFonts w:ascii="Times New Roman"/>
          <w:b w:val="false"/>
          <w:i w:val="false"/>
          <w:color w:val="000000"/>
          <w:sz w:val="28"/>
          <w:u w:val="single"/>
        </w:rPr>
        <w:t xml:space="preserve"> http://www.minjust.kz</w:t>
      </w:r>
      <w:r>
        <w:rPr>
          <w:rFonts w:ascii="Times New Roman"/>
          <w:b w:val="false"/>
          <w:i w:val="false"/>
          <w:color w:val="000000"/>
          <w:sz w:val="28"/>
        </w:rPr>
        <w:t>.</w:t>
      </w:r>
    </w:p>
    <w:bookmarkEnd w:id="40"/>
    <w:bookmarkStart w:name="z149" w:id="41"/>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шетелдік бұқаралық ақпарат</w:t>
      </w:r>
      <w:r>
        <w:br/>
      </w:r>
      <w:r>
        <w:rPr>
          <w:rFonts w:ascii="Times New Roman"/>
          <w:b w:val="false"/>
          <w:i w:val="false"/>
          <w:color w:val="000000"/>
          <w:sz w:val="28"/>
        </w:rPr>
        <w:t>
                          құралдарын есепке алу бойынша мемлекеттік</w:t>
      </w:r>
      <w:r>
        <w:br/>
      </w:r>
      <w:r>
        <w:rPr>
          <w:rFonts w:ascii="Times New Roman"/>
          <w:b w:val="false"/>
          <w:i w:val="false"/>
          <w:color w:val="000000"/>
          <w:sz w:val="28"/>
        </w:rPr>
        <w:t>
                            қызмет көрсету стандартына 1-қосымша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150" w:id="42"/>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шетелдік бұқаралық ақпарат</w:t>
      </w:r>
      <w:r>
        <w:br/>
      </w:r>
      <w:r>
        <w:rPr>
          <w:rFonts w:ascii="Times New Roman"/>
          <w:b w:val="false"/>
          <w:i w:val="false"/>
          <w:color w:val="000000"/>
          <w:sz w:val="28"/>
        </w:rPr>
        <w:t>
                            құралдарын есепке алу бойынша мемлекеттік</w:t>
      </w:r>
      <w:r>
        <w:br/>
      </w:r>
      <w:r>
        <w:rPr>
          <w:rFonts w:ascii="Times New Roman"/>
          <w:b w:val="false"/>
          <w:i w:val="false"/>
          <w:color w:val="000000"/>
          <w:sz w:val="28"/>
        </w:rPr>
        <w:t>
                              қызмет көрсету стандартына 2-қосымша</w:t>
      </w:r>
    </w:p>
    <w:bookmarkEnd w:id="42"/>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4-қосымша           </w:t>
      </w:r>
    </w:p>
    <w:bookmarkStart w:name="z151" w:id="43"/>
    <w:p>
      <w:pPr>
        <w:spacing w:after="0"/>
        <w:ind w:left="0"/>
        <w:jc w:val="left"/>
      </w:pPr>
      <w:r>
        <w:rPr>
          <w:rFonts w:ascii="Times New Roman"/>
          <w:b/>
          <w:i w:val="false"/>
          <w:color w:val="000000"/>
        </w:rPr>
        <w:t xml:space="preserve"> 
Халыққа қызмет көрсету орталықтары арқылы мүгедектерге протездік-ортопедиялық көмек ұсыну үшін құжаттарды ресімдеу мемлекеттік қызметі көрсету стандарты 1. Жалпы ережелер</w:t>
      </w:r>
    </w:p>
    <w:bookmarkEnd w:id="43"/>
    <w:bookmarkStart w:name="z152" w:id="44"/>
    <w:p>
      <w:pPr>
        <w:spacing w:after="0"/>
        <w:ind w:left="0"/>
        <w:jc w:val="both"/>
      </w:pPr>
      <w:r>
        <w:rPr>
          <w:rFonts w:ascii="Times New Roman"/>
          <w:b w:val="false"/>
          <w:i w:val="false"/>
          <w:color w:val="000000"/>
          <w:sz w:val="28"/>
        </w:rPr>
        <w:t>
      1. Осы мемлекеттік қызмет көрсету стандарты мүгедектерге протездік-ортопедиялық көмек ұсыну, оларды протездік-ортопедиялық құралдармен қамтамасыз ету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қызметтер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N 754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Протездік-ортопедиялық көмек ұсынуға жолдама беру мемлекеттік қызметті аяқтау нысаны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келесі жеке тұлғаларға көрсетіледі: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соғысының мүгедектеріне теңестірілген тұлғаларға;</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w:t>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адамдарға;</w:t>
      </w:r>
      <w:r>
        <w:br/>
      </w:r>
      <w:r>
        <w:rPr>
          <w:rFonts w:ascii="Times New Roman"/>
          <w:b w:val="false"/>
          <w:i w:val="false"/>
          <w:color w:val="000000"/>
          <w:sz w:val="28"/>
        </w:rPr>
        <w:t>
</w:t>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w:t>
      </w:r>
      <w:r>
        <w:rPr>
          <w:rFonts w:ascii="Times New Roman"/>
          <w:b w:val="false"/>
          <w:i w:val="false"/>
          <w:color w:val="000000"/>
          <w:sz w:val="28"/>
        </w:rPr>
        <w:t>
      5) бала жасынан мүгедектерге;</w:t>
      </w:r>
      <w:r>
        <w:br/>
      </w:r>
      <w:r>
        <w:rPr>
          <w:rFonts w:ascii="Times New Roman"/>
          <w:b w:val="false"/>
          <w:i w:val="false"/>
          <w:color w:val="000000"/>
          <w:sz w:val="28"/>
        </w:rPr>
        <w:t>
</w:t>
      </w:r>
      <w:r>
        <w:rPr>
          <w:rFonts w:ascii="Times New Roman"/>
          <w:b w:val="false"/>
          <w:i w:val="false"/>
          <w:color w:val="000000"/>
          <w:sz w:val="28"/>
        </w:rPr>
        <w:t>
      6) мүгедек балаларға.</w:t>
      </w:r>
      <w:r>
        <w:br/>
      </w:r>
      <w:r>
        <w:rPr>
          <w:rFonts w:ascii="Times New Roman"/>
          <w:b w:val="false"/>
          <w:i w:val="false"/>
          <w:color w:val="000000"/>
          <w:sz w:val="28"/>
        </w:rPr>
        <w:t>
</w:t>
      </w:r>
      <w:r>
        <w:rPr>
          <w:rFonts w:ascii="Times New Roman"/>
          <w:b w:val="false"/>
          <w:i w:val="false"/>
          <w:color w:val="000000"/>
          <w:sz w:val="28"/>
        </w:rPr>
        <w:t>
      7) заңды тұлға жойылғанда немесе жеке кәсіпкер - жұмыс беруші қызметін тоқтатқан жағдайда еңбек жарақатынан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15 күнтізбелік күннен аспайтын мерзімде көрсетіледі:</w:t>
      </w:r>
      <w:r>
        <w:br/>
      </w:r>
      <w:r>
        <w:rPr>
          <w:rFonts w:ascii="Times New Roman"/>
          <w:b w:val="false"/>
          <w:i w:val="false"/>
          <w:color w:val="000000"/>
          <w:sz w:val="28"/>
        </w:rPr>
        <w:t>
</w:t>
      </w:r>
      <w:r>
        <w:rPr>
          <w:rFonts w:ascii="Times New Roman"/>
          <w:b w:val="false"/>
          <w:i w:val="false"/>
          <w:color w:val="000000"/>
          <w:sz w:val="28"/>
        </w:rPr>
        <w:t>
      1) қызмет көрсетулер уәкілетті органға құжат түскен сәттен бастап мынадай мерзімде: қазынашылық органдарында Ұлы Отан соғысының қатысушылары мен мүгедек адамдарды протездік-ортопедиялық көмекпен қамтамасыз ету бойынша мемлекеттік сатып алулар бойынша шарттарды (бұдан әрі - шарт) тіркеу, қызмет көрсету кезектілігінің болуы.</w:t>
      </w:r>
      <w:r>
        <w:br/>
      </w:r>
      <w:r>
        <w:rPr>
          <w:rFonts w:ascii="Times New Roman"/>
          <w:b w:val="false"/>
          <w:i w:val="false"/>
          <w:color w:val="000000"/>
          <w:sz w:val="28"/>
        </w:rPr>
        <w:t>
      Қызмет көрсетулерде тіркелген шарттардың немесе кезектіліктің болу жағдайында, азаматтардың өтініші оның түпкілікті орындалуына (протездеуге арналған жолдамалар беру) дейін қосымша бақылауға қойылады;</w:t>
      </w:r>
      <w:r>
        <w:br/>
      </w:r>
      <w:r>
        <w:rPr>
          <w:rFonts w:ascii="Times New Roman"/>
          <w:b w:val="false"/>
          <w:i w:val="false"/>
          <w:color w:val="000000"/>
          <w:sz w:val="28"/>
        </w:rPr>
        <w:t>
</w:t>
      </w:r>
      <w:r>
        <w:rPr>
          <w:rFonts w:ascii="Times New Roman"/>
          <w:b w:val="false"/>
          <w:i w:val="false"/>
          <w:color w:val="000000"/>
          <w:sz w:val="28"/>
        </w:rPr>
        <w:t>
      2) өтініш және қажетті құжаттарды қарау үшін тапсыру кезінде кезек күтуге шамамен 30 минут уақыт кетеді.</w:t>
      </w:r>
      <w:r>
        <w:br/>
      </w:r>
      <w:r>
        <w:rPr>
          <w:rFonts w:ascii="Times New Roman"/>
          <w:b w:val="false"/>
          <w:i w:val="false"/>
          <w:color w:val="000000"/>
          <w:sz w:val="28"/>
        </w:rPr>
        <w:t>
</w:t>
      </w:r>
      <w:r>
        <w:rPr>
          <w:rFonts w:ascii="Times New Roman"/>
          <w:b w:val="false"/>
          <w:i w:val="false"/>
          <w:color w:val="000000"/>
          <w:sz w:val="28"/>
        </w:rPr>
        <w:t>
      3) мүгедектерге құжаттардың протездік-ортопедиялық көмегін мемлекеттік қызмет көрсетулер нәтижесін ретінде ресімдеу туралы хабарламаны алған кезде кезек күтуге шамамен 30 минут уақыт кетеді.</w:t>
      </w:r>
      <w:r>
        <w:br/>
      </w:r>
      <w:r>
        <w:rPr>
          <w:rFonts w:ascii="Times New Roman"/>
          <w:b w:val="false"/>
          <w:i w:val="false"/>
          <w:color w:val="000000"/>
          <w:sz w:val="28"/>
        </w:rPr>
        <w:t>
</w:t>
      </w:r>
      <w:r>
        <w:rPr>
          <w:rFonts w:ascii="Times New Roman"/>
          <w:b w:val="false"/>
          <w:i w:val="false"/>
          <w:color w:val="000000"/>
          <w:sz w:val="28"/>
        </w:rPr>
        <w:t>
      8. Мемлекеттік қызмет тегін, ішінара төлей отырып, толық төлемді протез жасатушы адамның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1) протезбен қамтамасыз ету, сондай-ақ оларды жөндеу осы стандарттың 6-тармағында көрсетілген мүгедектердің барлық санаттары үшін тегін жүргізіледі;</w:t>
      </w:r>
      <w:r>
        <w:br/>
      </w:r>
      <w:r>
        <w:rPr>
          <w:rFonts w:ascii="Times New Roman"/>
          <w:b w:val="false"/>
          <w:i w:val="false"/>
          <w:color w:val="000000"/>
          <w:sz w:val="28"/>
        </w:rPr>
        <w:t>
</w:t>
      </w:r>
      <w:r>
        <w:rPr>
          <w:rFonts w:ascii="Times New Roman"/>
          <w:b w:val="false"/>
          <w:i w:val="false"/>
          <w:color w:val="000000"/>
          <w:sz w:val="28"/>
        </w:rPr>
        <w:t>
      2) күрделі ортопедиялық аяқ киiм: Ұлы Отан соғысының ардагерлеріне, сондай-ақ жеңiлдiктер мен кепiлдiктер бойынша Ұлы Отан соғысының мүгедектерiне теңестiрiлген адамдарға, осы стандарттың 2), 3), 4), 5) тармақшаларында көрсетілген бірінші және екінші топтардағы мүгедектерге тегін жүргізіледі;</w:t>
      </w:r>
      <w:r>
        <w:br/>
      </w:r>
      <w:r>
        <w:rPr>
          <w:rFonts w:ascii="Times New Roman"/>
          <w:b w:val="false"/>
          <w:i w:val="false"/>
          <w:color w:val="000000"/>
          <w:sz w:val="28"/>
        </w:rPr>
        <w:t>
      Жалпы аурудан және бала жасынан болған үшiншi топтағы мүгедектерге күрделi ортопедиялық аяқ киiм 50 пайыздық құн жеңілдiгімен беріледi.</w:t>
      </w:r>
      <w:r>
        <w:br/>
      </w:r>
      <w:r>
        <w:rPr>
          <w:rFonts w:ascii="Times New Roman"/>
          <w:b w:val="false"/>
          <w:i w:val="false"/>
          <w:color w:val="000000"/>
          <w:sz w:val="28"/>
        </w:rPr>
        <w:t>
      Ортопедиялық аяқ киiм дайындау технологиясында көзделгендерден тыс қызметтер мен жұмыстарға (өрнектi тiгiс, микросаңылаулы ұлтан, сыздықты әрлеу, үлбiрлi жылылық не басқа да жақсартылған әрлеу), дайындау жеделдігіне Ұлы Отан соғысының қатысушылары мен мүгедектерiн, сондай-ақ жеңілдiктер мен кепiлдiктер бойынша Ұлы Отан соғысының мүгедектерiне теңестірiлген адамдарды және мүгедек-балаларды қоспағанда, тапсырыс берушілер ақы төлейдi;</w:t>
      </w:r>
      <w:r>
        <w:br/>
      </w:r>
      <w:r>
        <w:rPr>
          <w:rFonts w:ascii="Times New Roman"/>
          <w:b w:val="false"/>
          <w:i w:val="false"/>
          <w:color w:val="000000"/>
          <w:sz w:val="28"/>
        </w:rPr>
        <w:t>
</w:t>
      </w:r>
      <w:r>
        <w:rPr>
          <w:rFonts w:ascii="Times New Roman"/>
          <w:b w:val="false"/>
          <w:i w:val="false"/>
          <w:color w:val="000000"/>
          <w:sz w:val="28"/>
        </w:rPr>
        <w:t>
      3) күрделі ортопедиялық аяқ киiм: Ұлы Отан соғысының ардагерлеріне, сондай-ақ жеңiлдiктер мен кепiлдiктер бойынша Ұлы Отан соғысының мүгедектерiне теңестiрiлген адамдарға, осы стандарттың 2), 3), 4), 5) тармақшаларында көрсетілген бірінші және екінші топтардағы мүгедектерге тегін жүргізіледі.</w:t>
      </w:r>
      <w:r>
        <w:br/>
      </w:r>
      <w:r>
        <w:rPr>
          <w:rFonts w:ascii="Times New Roman"/>
          <w:b w:val="false"/>
          <w:i w:val="false"/>
          <w:color w:val="000000"/>
          <w:sz w:val="28"/>
        </w:rPr>
        <w:t>
      Осы стандарттың 6-тармағының 2), 3), 4), 5) тармақшаларында көрсетілген бiрiншi және екiншi топтағы мүгедектерге протездерге арналған аяқ киiмнің бiр пары құнының 50 пайыздық жеңiлдiгiмен беріледi.</w:t>
      </w:r>
      <w:r>
        <w:br/>
      </w:r>
      <w:r>
        <w:rPr>
          <w:rFonts w:ascii="Times New Roman"/>
          <w:b w:val="false"/>
          <w:i w:val="false"/>
          <w:color w:val="000000"/>
          <w:sz w:val="28"/>
        </w:rPr>
        <w:t>
      Үшіншi топтағы мүгедектерге мұндай аяқ киiм олардың өз қаражаты есебiнен қолданымдағы бағалар бойынша дайындалады.</w:t>
      </w:r>
      <w:r>
        <w:br/>
      </w:r>
      <w:r>
        <w:rPr>
          <w:rFonts w:ascii="Times New Roman"/>
          <w:b w:val="false"/>
          <w:i w:val="false"/>
          <w:color w:val="000000"/>
          <w:sz w:val="28"/>
        </w:rPr>
        <w:t>
</w:t>
      </w:r>
      <w:r>
        <w:rPr>
          <w:rFonts w:ascii="Times New Roman"/>
          <w:b w:val="false"/>
          <w:i w:val="false"/>
          <w:color w:val="000000"/>
          <w:sz w:val="28"/>
        </w:rPr>
        <w:t>
      4) емдеу-алдын алу протездiк-ортопедиялық құралдармен: Ұлы Отан соғысының қатысушылары, мүгедектерi, сондай-ақ жеңілдiктер мен кепiлдiктер бойынша Ұлы Отан соғысының мүгедектерiне теңестірiлген адамдары; Қазақстан Республикасының Қаулы Күштерiнде әскери қызмет мiндеттерiн атқаруымен байланысты мүгедек болған әскери қызметшiлер; ішкі iстер органдарының, ұлттық қауiпсiздiк органдарының басшы және қатардағы құрамының қызметтiк мiндеттерiн атқаруымен байланысты мүгедек болған адамдары; мүгедек-балалар қамтамасыз етіледi.</w:t>
      </w:r>
      <w:r>
        <w:br/>
      </w:r>
      <w:r>
        <w:rPr>
          <w:rFonts w:ascii="Times New Roman"/>
          <w:b w:val="false"/>
          <w:i w:val="false"/>
          <w:color w:val="000000"/>
          <w:sz w:val="28"/>
        </w:rPr>
        <w:t>
      Жалпы аурудан және бала жасынан болған бiрiншi және екiншi топтағы мүгедектер, егер олар бұл азаматтарды мүгедектiкке әкеп соқтырған ауруды не жарақатты емдеуге арналса, емдеу-алдын алу протездiк-ортопедиялық құралдармен, бiр жыл пайдалану мерзiмiмен 50 пайыздық жеңiлдікпен қамтамасыз етіледi;</w:t>
      </w:r>
      <w:r>
        <w:br/>
      </w:r>
      <w:r>
        <w:rPr>
          <w:rFonts w:ascii="Times New Roman"/>
          <w:b w:val="false"/>
          <w:i w:val="false"/>
          <w:color w:val="000000"/>
          <w:sz w:val="28"/>
        </w:rPr>
        <w:t>
</w:t>
      </w:r>
      <w:r>
        <w:rPr>
          <w:rFonts w:ascii="Times New Roman"/>
          <w:b w:val="false"/>
          <w:i w:val="false"/>
          <w:color w:val="000000"/>
          <w:sz w:val="28"/>
        </w:rPr>
        <w:t>
      5)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 осы тармақтың 1), 2), 3), 4) тармақтарында көрсетілген тәртіпте мүгедектіктің белгіленген тобына байланысты протездік-ортопедиялық көмекті қамтамасыз етеді.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44"/>
    <w:bookmarkStart w:name="z178" w:id="45"/>
    <w:p>
      <w:pPr>
        <w:spacing w:after="0"/>
        <w:ind w:left="0"/>
        <w:jc w:val="left"/>
      </w:pPr>
      <w:r>
        <w:rPr>
          <w:rFonts w:ascii="Times New Roman"/>
          <w:b/>
          <w:i w:val="false"/>
          <w:color w:val="000000"/>
        </w:rPr>
        <w:t xml:space="preserve"> 
2. Мемлекеттік қызмет көрсету тәртібі</w:t>
      </w:r>
    </w:p>
    <w:bookmarkEnd w:id="45"/>
    <w:bookmarkStart w:name="z179" w:id="46"/>
    <w:p>
      <w:pPr>
        <w:spacing w:after="0"/>
        <w:ind w:left="0"/>
        <w:jc w:val="both"/>
      </w:pPr>
      <w:r>
        <w:rPr>
          <w:rFonts w:ascii="Times New Roman"/>
          <w:b w:val="false"/>
          <w:i w:val="false"/>
          <w:color w:val="000000"/>
          <w:sz w:val="28"/>
        </w:rPr>
        <w:t>
      12. Мемлекеттік қызметті алу үшін өтініш беруші мынадай құжаттар тапсыру қажет:</w:t>
      </w:r>
      <w:r>
        <w:br/>
      </w:r>
      <w:r>
        <w:rPr>
          <w:rFonts w:ascii="Times New Roman"/>
          <w:b w:val="false"/>
          <w:i w:val="false"/>
          <w:color w:val="000000"/>
          <w:sz w:val="28"/>
        </w:rPr>
        <w:t>
      өтініш;</w:t>
      </w:r>
      <w:r>
        <w:br/>
      </w:r>
      <w:r>
        <w:rPr>
          <w:rFonts w:ascii="Times New Roman"/>
          <w:b w:val="false"/>
          <w:i w:val="false"/>
          <w:color w:val="000000"/>
          <w:sz w:val="28"/>
        </w:rPr>
        <w:t>
      Ұлы Отан соғысының қатысушылары мен мүгедектері үшін - белгіленген үлгідегі куәлігі, паспорт немесе жеке бас куәлігі (16 жасқа дейінгі кәмелетке толмаған мүгедек балаларды қоспағанда);</w:t>
      </w:r>
      <w:r>
        <w:br/>
      </w:r>
      <w:r>
        <w:rPr>
          <w:rFonts w:ascii="Times New Roman"/>
          <w:b w:val="false"/>
          <w:i w:val="false"/>
          <w:color w:val="000000"/>
          <w:sz w:val="28"/>
        </w:rPr>
        <w:t>
      Ұлы Отан соғысының мүгедектерi үшін Ұлы Отан соғысының мүгедектерiне теңестірiлген адамдары – белгіленген үлгідегі куәлігі;</w:t>
      </w:r>
      <w:r>
        <w:br/>
      </w:r>
      <w:r>
        <w:rPr>
          <w:rFonts w:ascii="Times New Roman"/>
          <w:b w:val="false"/>
          <w:i w:val="false"/>
          <w:color w:val="000000"/>
          <w:sz w:val="28"/>
        </w:rPr>
        <w:t>
      Ұлы Отан соғысының қатысушылары үшін - өтініш берушінің тұратын жері бойынша медициналық ұйымымен берілетін, есту аппаратын беру қажеттілігі туралы медициналық ұйымның қорытындысы;</w:t>
      </w:r>
      <w:r>
        <w:br/>
      </w:r>
      <w:r>
        <w:rPr>
          <w:rFonts w:ascii="Times New Roman"/>
          <w:b w:val="false"/>
          <w:i w:val="false"/>
          <w:color w:val="000000"/>
          <w:sz w:val="28"/>
        </w:rPr>
        <w:t>
      еңбек жарақатынан (кәсіптік аурудан) мүгедектер үшін - өндірісте апатты жағдайға ұшыраған туралы акті және денсаулыққа зиян келтіргені үшін жауапты болып танылған жұмыс берушінің қызметін тоқтату жөніндегі анықтама;</w:t>
      </w:r>
      <w:r>
        <w:br/>
      </w:r>
      <w:r>
        <w:rPr>
          <w:rFonts w:ascii="Times New Roman"/>
          <w:b w:val="false"/>
          <w:i w:val="false"/>
          <w:color w:val="000000"/>
          <w:sz w:val="28"/>
        </w:rPr>
        <w:t>
      Салыстырып тексеру үшін құжаттардың түпнұсқасы мен көшірмелері бірге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46"/>
    <w:bookmarkStart w:name="z185" w:id="47"/>
    <w:p>
      <w:pPr>
        <w:spacing w:after="0"/>
        <w:ind w:left="0"/>
        <w:jc w:val="left"/>
      </w:pPr>
      <w:r>
        <w:rPr>
          <w:rFonts w:ascii="Times New Roman"/>
          <w:b/>
          <w:i w:val="false"/>
          <w:color w:val="000000"/>
        </w:rPr>
        <w:t xml:space="preserve"> 
3. Жұмыс қағидаттары</w:t>
      </w:r>
    </w:p>
    <w:bookmarkEnd w:id="47"/>
    <w:bookmarkStart w:name="z186" w:id="48"/>
    <w:p>
      <w:pPr>
        <w:spacing w:after="0"/>
        <w:ind w:left="0"/>
        <w:jc w:val="both"/>
      </w:pPr>
      <w:r>
        <w:rPr>
          <w:rFonts w:ascii="Times New Roman"/>
          <w:b w:val="false"/>
          <w:i w:val="false"/>
          <w:color w:val="000000"/>
          <w:sz w:val="28"/>
        </w:rPr>
        <w:t>
      18.Орталықтардың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48"/>
    <w:bookmarkStart w:name="z192" w:id="49"/>
    <w:p>
      <w:pPr>
        <w:spacing w:after="0"/>
        <w:ind w:left="0"/>
        <w:jc w:val="left"/>
      </w:pPr>
      <w:r>
        <w:rPr>
          <w:rFonts w:ascii="Times New Roman"/>
          <w:b/>
          <w:i w:val="false"/>
          <w:color w:val="000000"/>
        </w:rPr>
        <w:t xml:space="preserve"> 
4. Жұмыс нәтижелері</w:t>
      </w:r>
    </w:p>
    <w:bookmarkEnd w:id="49"/>
    <w:bookmarkStart w:name="z193" w:id="50"/>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50"/>
    <w:bookmarkStart w:name="z195" w:id="51"/>
    <w:p>
      <w:pPr>
        <w:spacing w:after="0"/>
        <w:ind w:left="0"/>
        <w:jc w:val="left"/>
      </w:pPr>
      <w:r>
        <w:rPr>
          <w:rFonts w:ascii="Times New Roman"/>
          <w:b/>
          <w:i w:val="false"/>
          <w:color w:val="000000"/>
        </w:rPr>
        <w:t xml:space="preserve"> 
5. Шағымдану тәртібі</w:t>
      </w:r>
    </w:p>
    <w:bookmarkEnd w:id="51"/>
    <w:bookmarkStart w:name="z196" w:id="52"/>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52"/>
    <w:bookmarkStart w:name="z199" w:id="53"/>
    <w:p>
      <w:pPr>
        <w:spacing w:after="0"/>
        <w:ind w:left="0"/>
        <w:jc w:val="left"/>
      </w:pPr>
      <w:r>
        <w:rPr>
          <w:rFonts w:ascii="Times New Roman"/>
          <w:b/>
          <w:i w:val="false"/>
          <w:color w:val="000000"/>
        </w:rPr>
        <w:t xml:space="preserve"> 
6. Байланыс ақпараты</w:t>
      </w:r>
    </w:p>
    <w:bookmarkEnd w:id="53"/>
    <w:bookmarkStart w:name="z200" w:id="54"/>
    <w:p>
      <w:pPr>
        <w:spacing w:after="0"/>
        <w:ind w:left="0"/>
        <w:jc w:val="both"/>
      </w:pPr>
      <w:r>
        <w:rPr>
          <w:rFonts w:ascii="Times New Roman"/>
          <w:b w:val="false"/>
          <w:i w:val="false"/>
          <w:color w:val="000000"/>
          <w:sz w:val="28"/>
        </w:rPr>
        <w:t>
      24. ХҚО директорының жұмыс және қабылдау кестесі ХҚО жұмыс кестесіне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w:t>
      </w:r>
      <w:r>
        <w:rPr>
          <w:rFonts w:ascii="Times New Roman"/>
          <w:b w:val="false"/>
          <w:i w:val="false"/>
          <w:color w:val="000000"/>
          <w:sz w:val="28"/>
          <w:u w:val="single"/>
        </w:rPr>
        <w:t>http://www.minjust.kz</w:t>
      </w:r>
      <w:r>
        <w:rPr>
          <w:rFonts w:ascii="Times New Roman"/>
          <w:b w:val="false"/>
          <w:i w:val="false"/>
          <w:color w:val="000000"/>
          <w:sz w:val="28"/>
        </w:rPr>
        <w:t>.</w:t>
      </w:r>
    </w:p>
    <w:bookmarkEnd w:id="54"/>
    <w:bookmarkStart w:name="z202" w:id="55"/>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стандартына 1-қосымша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03" w:id="56"/>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стандартына 2-қосымша</w:t>
      </w:r>
    </w:p>
    <w:bookmarkEnd w:id="56"/>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5-қосымша          </w:t>
      </w:r>
    </w:p>
    <w:bookmarkStart w:name="z204" w:id="57"/>
    <w:p>
      <w:pPr>
        <w:spacing w:after="0"/>
        <w:ind w:left="0"/>
        <w:jc w:val="left"/>
      </w:pPr>
      <w:r>
        <w:rPr>
          <w:rFonts w:ascii="Times New Roman"/>
          <w:b/>
          <w:i w:val="false"/>
          <w:color w:val="000000"/>
        </w:rPr>
        <w:t xml:space="preserve"> 
Халыққа қызмет көрсету орталықтары арқылы Мүгедектерді сурдо–тифлоқұралдармен және міндетті гигиеналық құралдармен</w:t>
      </w:r>
      <w:r>
        <w:br/>
      </w:r>
      <w:r>
        <w:rPr>
          <w:rFonts w:ascii="Times New Roman"/>
          <w:b/>
          <w:i w:val="false"/>
          <w:color w:val="000000"/>
        </w:rPr>
        <w:t>
қамсыздандыру үшін оларға құжаттар ресiмдеу мемлекеттік қызмет</w:t>
      </w:r>
      <w:r>
        <w:br/>
      </w:r>
      <w:r>
        <w:rPr>
          <w:rFonts w:ascii="Times New Roman"/>
          <w:b/>
          <w:i w:val="false"/>
          <w:color w:val="000000"/>
        </w:rPr>
        <w:t>
көрсетудің стандарты 1. Жалпы ережелер</w:t>
      </w:r>
    </w:p>
    <w:bookmarkEnd w:id="57"/>
    <w:bookmarkStart w:name="z205" w:id="58"/>
    <w:p>
      <w:pPr>
        <w:spacing w:after="0"/>
        <w:ind w:left="0"/>
        <w:jc w:val="both"/>
      </w:pPr>
      <w:r>
        <w:rPr>
          <w:rFonts w:ascii="Times New Roman"/>
          <w:b w:val="false"/>
          <w:i w:val="false"/>
          <w:color w:val="000000"/>
          <w:sz w:val="28"/>
        </w:rPr>
        <w:t>
      1. Осы мемлекеттік қызмет көрсету стандарты Мүгедектерді сурдо-тифлоқұралдармен және міндетті гигиеналық құралдармен қамтамасыз ету үшін оларға құжаттар ресімдеу - мүгедектерге есту қабілетінің кемістіктерін түзеу және қалпына келтіруге арналған техникалық құралдар; көру қабілетінің кемістіктерін түзеу және қалпына келтіруге арналған техникалық құралдар; мүгедектердің табиғи физиологиялық мұқтаждықтары мен қажеттіліктерін қанағаттандыруға арналған несеп қабылдағыштар, нәжіс қабылдағыштар, памперстер беру бойынша әлеуметтік көмектің мамандандырылған түрін көрсету үшін құжаттарды ресімдеуді анықтайды.</w:t>
      </w:r>
      <w:r>
        <w:br/>
      </w:r>
      <w:r>
        <w:rPr>
          <w:rFonts w:ascii="Times New Roman"/>
          <w:b w:val="false"/>
          <w:i w:val="false"/>
          <w:color w:val="000000"/>
          <w:sz w:val="28"/>
        </w:rPr>
        <w:t>
</w:t>
      </w:r>
      <w:r>
        <w:rPr>
          <w:rFonts w:ascii="Times New Roman"/>
          <w:b w:val="false"/>
          <w:i w:val="false"/>
          <w:color w:val="000000"/>
          <w:sz w:val="28"/>
        </w:rPr>
        <w:t>
      2. Көрсетілетін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3.Мемлекеттік қызметтер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N 754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Сурдо-тифлоқұралдармен және міндетті гигиеналық құралдарды беру туралы шешім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келесі жеке тұлғаларға көрсетіледі:</w:t>
      </w:r>
      <w:r>
        <w:br/>
      </w:r>
      <w:r>
        <w:rPr>
          <w:rFonts w:ascii="Times New Roman"/>
          <w:b w:val="false"/>
          <w:i w:val="false"/>
          <w:color w:val="000000"/>
          <w:sz w:val="28"/>
        </w:rPr>
        <w:t>
</w:t>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мүгедектері, сондай-ақ жеңілдіктер мен кепілдіктер жағынан Ұлы Отан соғысының мүгедектеріне теңестірілген тұлғалар; 1, 2, 3-топтағы мүгедектер; мүгедек балалар; денсаулыққа зиян келтірген үшін жауапты болып танылған жұмыс берушінің (жеке кәсіпкердің немесе заңды тұлғаның) қызметі </w:t>
      </w:r>
      <w:r>
        <w:rPr>
          <w:rFonts w:ascii="Times New Roman"/>
          <w:b w:val="false"/>
          <w:i w:val="false"/>
          <w:color w:val="000000"/>
          <w:sz w:val="28"/>
        </w:rPr>
        <w:t>заңмен</w:t>
      </w:r>
      <w:r>
        <w:rPr>
          <w:rFonts w:ascii="Times New Roman"/>
          <w:b w:val="false"/>
          <w:i w:val="false"/>
          <w:color w:val="000000"/>
          <w:sz w:val="28"/>
        </w:rPr>
        <w:t xml:space="preserve"> белгілеген тәртіппен тоқтатылған жағдайда, еңбек жарақатынан (кәсіптік аурудан) мүгедектер.</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 1, 2-топтағы мүгедектер; мүгедек балалар;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еңбек жарақатынан (кәсіптік аурудан) мүгедектер.</w:t>
      </w:r>
      <w:r>
        <w:br/>
      </w:r>
      <w:r>
        <w:rPr>
          <w:rFonts w:ascii="Times New Roman"/>
          <w:b w:val="false"/>
          <w:i w:val="false"/>
          <w:color w:val="000000"/>
          <w:sz w:val="28"/>
        </w:rPr>
        <w:t>
</w:t>
      </w:r>
      <w:r>
        <w:rPr>
          <w:rFonts w:ascii="Times New Roman"/>
          <w:b w:val="false"/>
          <w:i w:val="false"/>
          <w:color w:val="000000"/>
          <w:sz w:val="28"/>
        </w:rPr>
        <w:t>
      3) міндетті гигиеналық құралдармен қамтамасыз ету бойынша: мүгедекті оңалтудың жеке бағдарламасына сәйкес міндетті гигиеналық құралдарға мұқтаж мүгедектер, сонымен қатар мүгедек балалар; денсаулыққа зиян келтірген үшін жауапты болып танылған жұмыс берушінің (жеке кәсіпкердің немесе заңды тұлғаның) қызметі заңмен белгілеген тәртіппен тоқтатылған жағдайда, мүгедекті оңалтудың жеке бағдарламасына сәйкес міндетті гигиеналық құралдарға мұқтаж еңбек жарақатынан (кәсіптік аурудан) мүгедектер.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уақытты шектеу мерзімі:</w:t>
      </w:r>
      <w:r>
        <w:br/>
      </w:r>
      <w:r>
        <w:rPr>
          <w:rFonts w:ascii="Times New Roman"/>
          <w:b w:val="false"/>
          <w:i w:val="false"/>
          <w:color w:val="000000"/>
          <w:sz w:val="28"/>
        </w:rPr>
        <w:t>
</w:t>
      </w:r>
      <w:r>
        <w:rPr>
          <w:rFonts w:ascii="Times New Roman"/>
          <w:b w:val="false"/>
          <w:i w:val="false"/>
          <w:color w:val="000000"/>
          <w:sz w:val="28"/>
        </w:rPr>
        <w:t>
      1) қызмет мынадай мерзімде көрсетіледі: сурдотехникалық (есту аппараттарынан басқа) тифлотехникалық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w:t>
      </w:r>
      <w:r>
        <w:br/>
      </w:r>
      <w:r>
        <w:rPr>
          <w:rFonts w:ascii="Times New Roman"/>
          <w:b w:val="false"/>
          <w:i w:val="false"/>
          <w:color w:val="000000"/>
          <w:sz w:val="28"/>
        </w:rPr>
        <w:t>
      міндетті гигиеналық құралдарын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w:t>
      </w:r>
      <w:r>
        <w:br/>
      </w:r>
      <w:r>
        <w:rPr>
          <w:rFonts w:ascii="Times New Roman"/>
          <w:b w:val="false"/>
          <w:i w:val="false"/>
          <w:color w:val="000000"/>
          <w:sz w:val="28"/>
        </w:rPr>
        <w:t>
      есту аппараттарын беру, көрсетілген құралдарды мемлекеттік сатып алу жүзеге асырылған жағдайда, өтініш беруші тапсырған құжаттар тіркелген кезден бастап отыз күнтізбелік күннен аспайтын мерзімде жүргізіледі. Көрсетілген құралдарды мемлекеттік сатып алу жүзеге асырылмаса, азаматтың өтініші, оның соңғы орындалуына дейін, қосымша бақылауға қойылады;</w:t>
      </w:r>
      <w:r>
        <w:br/>
      </w:r>
      <w:r>
        <w:rPr>
          <w:rFonts w:ascii="Times New Roman"/>
          <w:b w:val="false"/>
          <w:i w:val="false"/>
          <w:color w:val="000000"/>
          <w:sz w:val="28"/>
        </w:rPr>
        <w:t>
</w:t>
      </w:r>
      <w:r>
        <w:rPr>
          <w:rFonts w:ascii="Times New Roman"/>
          <w:b w:val="false"/>
          <w:i w:val="false"/>
          <w:color w:val="000000"/>
          <w:sz w:val="28"/>
        </w:rPr>
        <w:t>
      2) өтініш беруші тапсыратын қажетті құжаттарды тіркегенде, электрондық сұратуды қалыптастырғанда кезекте күтудің барынша ұйғарымды уақыты 40 минуттан аспайтын уақытты құрайды;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алғанда кезекте күтудің барынша ұйғарымды уақыты 30 минуттан аспау.</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күн сайын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w:t>
      </w:r>
      <w:r>
        <w:br/>
      </w:r>
      <w:r>
        <w:rPr>
          <w:rFonts w:ascii="Times New Roman"/>
          <w:b w:val="false"/>
          <w:i w:val="false"/>
          <w:color w:val="000000"/>
          <w:sz w:val="28"/>
        </w:rPr>
        <w:t>
      Ұлы Отан соғысының қатысушылары мен мүгедектеріне кезектен тыс қызмет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даярлау үшін қолайлы жағдайлар көзделген. Ақпараттық стендтер, қажетті құжаттарды толтыру үлгілері бар.</w:t>
      </w:r>
    </w:p>
    <w:bookmarkEnd w:id="58"/>
    <w:bookmarkStart w:name="z222" w:id="59"/>
    <w:p>
      <w:pPr>
        <w:spacing w:after="0"/>
        <w:ind w:left="0"/>
        <w:jc w:val="left"/>
      </w:pPr>
      <w:r>
        <w:rPr>
          <w:rFonts w:ascii="Times New Roman"/>
          <w:b/>
          <w:i w:val="false"/>
          <w:color w:val="000000"/>
        </w:rPr>
        <w:t xml:space="preserve"> 
2. Мемлекеттік қызмет көрсету тәртібі</w:t>
      </w:r>
    </w:p>
    <w:bookmarkEnd w:id="59"/>
    <w:bookmarkStart w:name="z223" w:id="60"/>
    <w:p>
      <w:pPr>
        <w:spacing w:after="0"/>
        <w:ind w:left="0"/>
        <w:jc w:val="both"/>
      </w:pPr>
      <w:r>
        <w:rPr>
          <w:rFonts w:ascii="Times New Roman"/>
          <w:b w:val="false"/>
          <w:i w:val="false"/>
          <w:color w:val="000000"/>
          <w:sz w:val="28"/>
        </w:rPr>
        <w:t>
      12. Мемлекеттік қызметті алу үшін өтініш беруші мынадай құжаттар тапсыру қажет:</w:t>
      </w:r>
      <w:r>
        <w:br/>
      </w:r>
      <w:r>
        <w:rPr>
          <w:rFonts w:ascii="Times New Roman"/>
          <w:b w:val="false"/>
          <w:i w:val="false"/>
          <w:color w:val="000000"/>
          <w:sz w:val="28"/>
        </w:rPr>
        <w:t>
</w:t>
      </w:r>
      <w:r>
        <w:rPr>
          <w:rFonts w:ascii="Times New Roman"/>
          <w:b w:val="false"/>
          <w:i w:val="false"/>
          <w:color w:val="000000"/>
          <w:sz w:val="28"/>
        </w:rPr>
        <w:t>
      1) сурдотехникалық құралдарды беру үшін: өтініш; мүгедекті оңалтудың жеке бағдарламасы (үзіндінің көшірмесі);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Ұлы Отан соғысының қатысушылары мен мүгедектері үшін - белгіленген үлгідегі куәлігі; Ұлы Отан соғысының қатысушылары үшін - өтініш берушінің тұратын жері бойынша медициналық ұйымымен берілетін, есту аппаратын беру қажеттілігі туралы медициналық ұйымның қорытындысы; жеңілдіктер мен кепілдіктер жағынан Ұлы Отан соғысының мүгедектеріне теңестірілген адамдар үшін - жеңілдіктерге құқығы бар белгісімен зейнеткерлік куәлігі; бірінші, екінші, үшінші топтағы мүгедектер үшін - зейнеткерлік куәлігі; еңбек жарақатынан (кәсіптік аурудан) мүгедектер үшін - өндірісте апатты жағдайға ұшыраған туралы акті және денсаулыққа зиян келтірген үшін жауапты болып танылған жұмыс берушінің қызметін тоқтату жөніндегі анықтама;</w:t>
      </w:r>
      <w:r>
        <w:br/>
      </w:r>
      <w:r>
        <w:rPr>
          <w:rFonts w:ascii="Times New Roman"/>
          <w:b w:val="false"/>
          <w:i w:val="false"/>
          <w:color w:val="000000"/>
          <w:sz w:val="28"/>
        </w:rPr>
        <w:t>
</w:t>
      </w:r>
      <w:r>
        <w:rPr>
          <w:rFonts w:ascii="Times New Roman"/>
          <w:b w:val="false"/>
          <w:i w:val="false"/>
          <w:color w:val="000000"/>
          <w:sz w:val="28"/>
        </w:rPr>
        <w:t>
      2) тифлотехникалық құралдарды беру үшін: өтініш; мүгедекті оңалтудың жеке бағдарламасы (үзіндінің көшірмесі); мүгедектік туралы анықтама;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w:t>
      </w:r>
      <w:r>
        <w:br/>
      </w:r>
      <w:r>
        <w:rPr>
          <w:rFonts w:ascii="Times New Roman"/>
          <w:b w:val="false"/>
          <w:i w:val="false"/>
          <w:color w:val="000000"/>
          <w:sz w:val="28"/>
        </w:rPr>
        <w:t>
</w:t>
      </w:r>
      <w:r>
        <w:rPr>
          <w:rFonts w:ascii="Times New Roman"/>
          <w:b w:val="false"/>
          <w:i w:val="false"/>
          <w:color w:val="000000"/>
          <w:sz w:val="28"/>
        </w:rPr>
        <w:t>
      3) міндетті гигиеналық құралдарды беру үшін: өтініш; мүгедекті оңалтудың жеке бағдарламасы (үзіндінің көшірмесі); мүгедектік туралы анықтама; жеке басын куәландыратын құжат, сондай-ақ 16 жасқа дейінгі кәмелетке толмаған мүгедек балалар үшін - туу туралы куәлігі, ата-ананың біреуінің (қамқоршысының, қорғаншысының) жеке басын куәландыратын құжаты; еңбек жарақатынан (кәсіптік аурудан) мүгедектер үшін - өндірісте апатты жағдайға ұшырағаны туралы акті және денсаулыққа зиян келтірген үшін жауапты болып танылған жұмыс берушінің қызметін тоқтату жөніндегі анықтама.</w:t>
      </w:r>
      <w:r>
        <w:br/>
      </w:r>
      <w:r>
        <w:rPr>
          <w:rFonts w:ascii="Times New Roman"/>
          <w:b w:val="false"/>
          <w:i w:val="false"/>
          <w:color w:val="000000"/>
          <w:sz w:val="28"/>
        </w:rPr>
        <w:t>
      Салыстырып тексеру үшін құжаттардың түпнұсқасы мен көшірмелері бірге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60"/>
    <w:bookmarkStart w:name="z232" w:id="61"/>
    <w:p>
      <w:pPr>
        <w:spacing w:after="0"/>
        <w:ind w:left="0"/>
        <w:jc w:val="left"/>
      </w:pPr>
      <w:r>
        <w:rPr>
          <w:rFonts w:ascii="Times New Roman"/>
          <w:b/>
          <w:i w:val="false"/>
          <w:color w:val="000000"/>
        </w:rPr>
        <w:t xml:space="preserve"> 
3. Жұмыс қағидаттары</w:t>
      </w:r>
    </w:p>
    <w:bookmarkEnd w:id="61"/>
    <w:bookmarkStart w:name="z233" w:id="62"/>
    <w:p>
      <w:pPr>
        <w:spacing w:after="0"/>
        <w:ind w:left="0"/>
        <w:jc w:val="both"/>
      </w:pPr>
      <w:r>
        <w:rPr>
          <w:rFonts w:ascii="Times New Roman"/>
          <w:b w:val="false"/>
          <w:i w:val="false"/>
          <w:color w:val="000000"/>
          <w:sz w:val="28"/>
        </w:rPr>
        <w:t>
      18.Орталықтардың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62"/>
    <w:bookmarkStart w:name="z239" w:id="63"/>
    <w:p>
      <w:pPr>
        <w:spacing w:after="0"/>
        <w:ind w:left="0"/>
        <w:jc w:val="left"/>
      </w:pPr>
      <w:r>
        <w:rPr>
          <w:rFonts w:ascii="Times New Roman"/>
          <w:b/>
          <w:i w:val="false"/>
          <w:color w:val="000000"/>
        </w:rPr>
        <w:t xml:space="preserve"> 
4. Жұмыс нәтижелері</w:t>
      </w:r>
    </w:p>
    <w:bookmarkEnd w:id="63"/>
    <w:bookmarkStart w:name="z240" w:id="64"/>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64"/>
    <w:bookmarkStart w:name="z242" w:id="65"/>
    <w:p>
      <w:pPr>
        <w:spacing w:after="0"/>
        <w:ind w:left="0"/>
        <w:jc w:val="left"/>
      </w:pPr>
      <w:r>
        <w:rPr>
          <w:rFonts w:ascii="Times New Roman"/>
          <w:b/>
          <w:i w:val="false"/>
          <w:color w:val="000000"/>
        </w:rPr>
        <w:t xml:space="preserve"> 
5. Шағымдану тәртібі</w:t>
      </w:r>
    </w:p>
    <w:bookmarkEnd w:id="65"/>
    <w:bookmarkStart w:name="z243" w:id="66"/>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66"/>
    <w:bookmarkStart w:name="z246" w:id="67"/>
    <w:p>
      <w:pPr>
        <w:spacing w:after="0"/>
        <w:ind w:left="0"/>
        <w:jc w:val="left"/>
      </w:pPr>
      <w:r>
        <w:rPr>
          <w:rFonts w:ascii="Times New Roman"/>
          <w:b/>
          <w:i w:val="false"/>
          <w:color w:val="000000"/>
        </w:rPr>
        <w:t xml:space="preserve"> 
6. Байланыс ақпараты</w:t>
      </w:r>
    </w:p>
    <w:bookmarkEnd w:id="67"/>
    <w:bookmarkStart w:name="z247" w:id="68"/>
    <w:p>
      <w:pPr>
        <w:spacing w:after="0"/>
        <w:ind w:left="0"/>
        <w:jc w:val="both"/>
      </w:pPr>
      <w:r>
        <w:rPr>
          <w:rFonts w:ascii="Times New Roman"/>
          <w:b w:val="false"/>
          <w:i w:val="false"/>
          <w:color w:val="000000"/>
          <w:sz w:val="28"/>
        </w:rPr>
        <w:t>
      24. ХҚО директорының жұмыс және қабылдау кестесі ХҚО жұмыс кестесіне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w:t>
      </w:r>
      <w:r>
        <w:rPr>
          <w:rFonts w:ascii="Times New Roman"/>
          <w:b w:val="false"/>
          <w:i w:val="false"/>
          <w:color w:val="000000"/>
          <w:sz w:val="28"/>
          <w:u w:val="single"/>
        </w:rPr>
        <w:t>http://www.minjust.kz</w:t>
      </w:r>
      <w:r>
        <w:rPr>
          <w:rFonts w:ascii="Times New Roman"/>
          <w:b w:val="false"/>
          <w:i w:val="false"/>
          <w:color w:val="000000"/>
          <w:sz w:val="28"/>
        </w:rPr>
        <w:t>.</w:t>
      </w:r>
    </w:p>
    <w:bookmarkEnd w:id="68"/>
    <w:bookmarkStart w:name="z249" w:id="69"/>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w:t>
      </w:r>
      <w:r>
        <w:br/>
      </w:r>
      <w:r>
        <w:rPr>
          <w:rFonts w:ascii="Times New Roman"/>
          <w:b w:val="false"/>
          <w:i w:val="false"/>
          <w:color w:val="000000"/>
          <w:sz w:val="28"/>
        </w:rPr>
        <w:t>
                             ресiмдеу мемлекеттік қызмет көрсетудің</w:t>
      </w:r>
      <w:r>
        <w:br/>
      </w:r>
      <w:r>
        <w:rPr>
          <w:rFonts w:ascii="Times New Roman"/>
          <w:b w:val="false"/>
          <w:i w:val="false"/>
          <w:color w:val="000000"/>
          <w:sz w:val="28"/>
        </w:rPr>
        <w:t>
                                    стандартына 1-қосымша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50" w:id="70"/>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w:t>
      </w:r>
      <w:r>
        <w:br/>
      </w:r>
      <w:r>
        <w:rPr>
          <w:rFonts w:ascii="Times New Roman"/>
          <w:b w:val="false"/>
          <w:i w:val="false"/>
          <w:color w:val="000000"/>
          <w:sz w:val="28"/>
        </w:rPr>
        <w:t>
                            ресiмдеу мемлекеттік қызмет көрсетудің</w:t>
      </w:r>
      <w:r>
        <w:br/>
      </w:r>
      <w:r>
        <w:rPr>
          <w:rFonts w:ascii="Times New Roman"/>
          <w:b w:val="false"/>
          <w:i w:val="false"/>
          <w:color w:val="000000"/>
          <w:sz w:val="28"/>
        </w:rPr>
        <w:t>
                                    стандартына 2-қосымша</w:t>
      </w:r>
    </w:p>
    <w:bookmarkEnd w:id="70"/>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6-қосымша          </w:t>
      </w:r>
    </w:p>
    <w:bookmarkStart w:name="z251" w:id="71"/>
    <w:p>
      <w:pPr>
        <w:spacing w:after="0"/>
        <w:ind w:left="0"/>
        <w:jc w:val="left"/>
      </w:pPr>
      <w:r>
        <w:rPr>
          <w:rFonts w:ascii="Times New Roman"/>
          <w:b/>
          <w:i w:val="false"/>
          <w:color w:val="000000"/>
        </w:rPr>
        <w:t xml:space="preserve"> 
Халыққа қызмет көрсету орталықтары арқылы</w:t>
      </w:r>
      <w:r>
        <w:br/>
      </w:r>
      <w:r>
        <w:rPr>
          <w:rFonts w:ascii="Times New Roman"/>
          <w:b/>
          <w:i w:val="false"/>
          <w:color w:val="000000"/>
        </w:rPr>
        <w:t>
18 жасқа дейінгі балалары бар отбасыларға мемлекеттік</w:t>
      </w:r>
      <w:r>
        <w:br/>
      </w:r>
      <w:r>
        <w:rPr>
          <w:rFonts w:ascii="Times New Roman"/>
          <w:b/>
          <w:i w:val="false"/>
          <w:color w:val="000000"/>
        </w:rPr>
        <w:t>
жәрдемақылар тағайындау Мемлекеттік қызмет көрсетудің стандарты 1. Жалпы ережелер</w:t>
      </w:r>
    </w:p>
    <w:bookmarkEnd w:id="71"/>
    <w:bookmarkStart w:name="z252" w:id="72"/>
    <w:p>
      <w:pPr>
        <w:spacing w:after="0"/>
        <w:ind w:left="0"/>
        <w:jc w:val="both"/>
      </w:pPr>
      <w:r>
        <w:rPr>
          <w:rFonts w:ascii="Times New Roman"/>
          <w:b w:val="false"/>
          <w:i w:val="false"/>
          <w:color w:val="000000"/>
          <w:sz w:val="28"/>
        </w:rPr>
        <w:t>
      1. Осы стандарт 18 жасқа дейінгі балалары бар отбасыларға берілетін мемлекеттік жәрдемақылар тағайындау бойынша (бұдан әрі - мемлекеттік қызмет) мемлекеттік қызмет көрсету тәртібін анықтайды. Жәрдемақыны тағайындау отбасының жан басына шаққандағы орташа айлық табысы азық-түлік себетінің құнынан төмен болған жағдайда төленеді.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бойынша кейбір шаралар туралы" </w:t>
      </w:r>
      <w:r>
        <w:rPr>
          <w:rFonts w:ascii="Times New Roman"/>
          <w:b w:val="false"/>
          <w:i w:val="false"/>
          <w:color w:val="000000"/>
          <w:sz w:val="28"/>
        </w:rPr>
        <w:t>N 1092</w:t>
      </w:r>
      <w:r>
        <w:rPr>
          <w:rFonts w:ascii="Times New Roman"/>
          <w:b w:val="false"/>
          <w:i w:val="false"/>
          <w:color w:val="000000"/>
          <w:sz w:val="28"/>
        </w:rPr>
        <w:t xml:space="preserve"> қаулысына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"Ақтау қаласының Жұмыспен қамту және әлеуметтік бағдарламалар бөлімінің" мемлекеттік мекемесінің (бұдан әрі - Бөлім), Ақтау қаласы, 12 шағын аудан, 18 ғимарат, 202 кабинет.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w:t>
      </w:r>
      <w:r>
        <w:br/>
      </w:r>
      <w:r>
        <w:rPr>
          <w:rFonts w:ascii="Times New Roman"/>
          <w:b w:val="false"/>
          <w:i w:val="false"/>
          <w:color w:val="000000"/>
          <w:sz w:val="28"/>
        </w:rPr>
        <w:t>
</w:t>
      </w:r>
      <w:r>
        <w:rPr>
          <w:rFonts w:ascii="Times New Roman"/>
          <w:b w:val="false"/>
          <w:i w:val="false"/>
          <w:color w:val="000000"/>
          <w:sz w:val="28"/>
        </w:rPr>
        <w:t>
      1) 18 жасқа дейінгі балаларға жәрдемақыны тағайындау не болмаса тағайындаудан бас тарту туралы шешімі;</w:t>
      </w:r>
      <w:r>
        <w:br/>
      </w:r>
      <w:r>
        <w:rPr>
          <w:rFonts w:ascii="Times New Roman"/>
          <w:b w:val="false"/>
          <w:i w:val="false"/>
          <w:color w:val="000000"/>
          <w:sz w:val="28"/>
        </w:rPr>
        <w:t>
</w:t>
      </w:r>
      <w:r>
        <w:rPr>
          <w:rFonts w:ascii="Times New Roman"/>
          <w:b w:val="false"/>
          <w:i w:val="false"/>
          <w:color w:val="000000"/>
          <w:sz w:val="28"/>
        </w:rPr>
        <w:t>
      2) алушылардың жеке шотына ақшалай қаражаттарды аудару арқылы 18 жасқа дейінгі балаларға жәрдемақы төлемі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жан басына шаққандағы орташа табысы азық-түлік себетінің құнынан төмен 18 жасқа дейінгі балалары бар Қазақстан Республикасында тұрақты тұратын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өтініш берген кезден бастап мемлекеттік қызмет көрсету мерзімі - 10 күн 18 жасқа дейінгі балаларға жәрдемақыны тағайындау не болмаса тағайындаудан бас тарту туралы шешімі өтініш берген кезден бастап 10 күн ішінде шығарылады.</w:t>
      </w:r>
      <w:r>
        <w:br/>
      </w:r>
      <w:r>
        <w:rPr>
          <w:rFonts w:ascii="Times New Roman"/>
          <w:b w:val="false"/>
          <w:i w:val="false"/>
          <w:color w:val="000000"/>
          <w:sz w:val="28"/>
        </w:rPr>
        <w:t>
</w:t>
      </w:r>
      <w:r>
        <w:rPr>
          <w:rFonts w:ascii="Times New Roman"/>
          <w:b w:val="false"/>
          <w:i w:val="false"/>
          <w:color w:val="000000"/>
          <w:sz w:val="28"/>
        </w:rPr>
        <w:t>
      2) алушылардың дербес шоттарына ақшалай қаражаттарды аударудың ең ұзақ уақыты бес банктік күнді құрайды.</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кезек күтуге рұқсат берілген ең ұзақ уақыт - 20 минут;</w:t>
      </w:r>
      <w:r>
        <w:br/>
      </w:r>
      <w:r>
        <w:rPr>
          <w:rFonts w:ascii="Times New Roman"/>
          <w:b w:val="false"/>
          <w:i w:val="false"/>
          <w:color w:val="000000"/>
          <w:sz w:val="28"/>
        </w:rPr>
        <w:t>
</w:t>
      </w:r>
      <w:r>
        <w:rPr>
          <w:rFonts w:ascii="Times New Roman"/>
          <w:b w:val="false"/>
          <w:i w:val="false"/>
          <w:color w:val="000000"/>
          <w:sz w:val="28"/>
        </w:rPr>
        <w:t>
      4) құжаттарды алған кезде кезек күтуге рұқсат берілген ең ұзақ уақыт қажет етпейді.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Бөлімнің 202 кабинеттің фойесінде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18.30-ге дейін көрсетіледі.</w:t>
      </w:r>
      <w:r>
        <w:br/>
      </w:r>
      <w:r>
        <w:rPr>
          <w:rFonts w:ascii="Times New Roman"/>
          <w:b w:val="false"/>
          <w:i w:val="false"/>
          <w:color w:val="000000"/>
          <w:sz w:val="28"/>
        </w:rPr>
        <w:t>
      Құжаттарды қабылдау сағат 09.00-ден 17.00-ге дейін жүзеге асырылады. Үзіліс 12.30-дан 14-ге дейін, жұма күні құжаттар қабылданбайды.</w:t>
      </w:r>
      <w:r>
        <w:br/>
      </w:r>
      <w:r>
        <w:rPr>
          <w:rFonts w:ascii="Times New Roman"/>
          <w:b w:val="false"/>
          <w:i w:val="false"/>
          <w:color w:val="000000"/>
          <w:sz w:val="28"/>
        </w:rPr>
        <w:t>
      Қызметті алу үшін алдын ала жазылу және жедел қызмет көрсету жүзеге асырылмайды.</w:t>
      </w:r>
      <w:r>
        <w:br/>
      </w:r>
      <w:r>
        <w:rPr>
          <w:rFonts w:ascii="Times New Roman"/>
          <w:b w:val="false"/>
          <w:i w:val="false"/>
          <w:color w:val="000000"/>
          <w:sz w:val="28"/>
        </w:rPr>
        <w:t>
</w:t>
      </w:r>
      <w:r>
        <w:rPr>
          <w:rFonts w:ascii="Times New Roman"/>
          <w:b w:val="false"/>
          <w:i w:val="false"/>
          <w:color w:val="000000"/>
          <w:sz w:val="28"/>
        </w:rPr>
        <w:t>
      11. Мемлекеттік қызмет Бөлімнің 202 кабинетінде көрсетіледі, кезек күту үшін орындықтар, бланктерді толтыру үшін үстелдер, өтініштердің үлгісімен тағандар бар.</w:t>
      </w:r>
    </w:p>
    <w:bookmarkEnd w:id="72"/>
    <w:bookmarkStart w:name="z269" w:id="73"/>
    <w:p>
      <w:pPr>
        <w:spacing w:after="0"/>
        <w:ind w:left="0"/>
        <w:jc w:val="left"/>
      </w:pPr>
      <w:r>
        <w:rPr>
          <w:rFonts w:ascii="Times New Roman"/>
          <w:b/>
          <w:i w:val="false"/>
          <w:color w:val="000000"/>
        </w:rPr>
        <w:t xml:space="preserve"> 
2. Мемлекеттік қызмет көрсету тәртібі</w:t>
      </w:r>
    </w:p>
    <w:bookmarkEnd w:id="73"/>
    <w:bookmarkStart w:name="z270" w:id="74"/>
    <w:p>
      <w:pPr>
        <w:spacing w:after="0"/>
        <w:ind w:left="0"/>
        <w:jc w:val="both"/>
      </w:pPr>
      <w:r>
        <w:rPr>
          <w:rFonts w:ascii="Times New Roman"/>
          <w:b w:val="false"/>
          <w:i w:val="false"/>
          <w:color w:val="000000"/>
          <w:sz w:val="28"/>
        </w:rPr>
        <w:t>
      12. Мемлекеттік қызметті алу үшін келесі құжаттарды ұсыну қажет:</w:t>
      </w:r>
      <w:r>
        <w:br/>
      </w:r>
      <w:r>
        <w:rPr>
          <w:rFonts w:ascii="Times New Roman"/>
          <w:b w:val="false"/>
          <w:i w:val="false"/>
          <w:color w:val="000000"/>
          <w:sz w:val="28"/>
        </w:rPr>
        <w:t>
      өтініш;</w:t>
      </w:r>
      <w:r>
        <w:br/>
      </w:r>
      <w:r>
        <w:rPr>
          <w:rFonts w:ascii="Times New Roman"/>
          <w:b w:val="false"/>
          <w:i w:val="false"/>
          <w:color w:val="000000"/>
          <w:sz w:val="28"/>
        </w:rPr>
        <w:t>
      баланың тууы туралы куәлігінің көшірмесі;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отбасының тұрғылықты жерін растайтын құжаттың көшірмесі (азаматтарды тіркеу кітабының көшірмесі немесе мекен-жай бюросы).</w:t>
      </w:r>
      <w:r>
        <w:br/>
      </w:r>
      <w:r>
        <w:rPr>
          <w:rFonts w:ascii="Times New Roman"/>
          <w:b w:val="false"/>
          <w:i w:val="false"/>
          <w:color w:val="000000"/>
          <w:sz w:val="28"/>
        </w:rPr>
        <w:t>
      отбасының құрамы туралы мәлімет;</w:t>
      </w:r>
      <w:r>
        <w:br/>
      </w:r>
      <w:r>
        <w:rPr>
          <w:rFonts w:ascii="Times New Roman"/>
          <w:b w:val="false"/>
          <w:i w:val="false"/>
          <w:color w:val="000000"/>
          <w:sz w:val="28"/>
        </w:rPr>
        <w:t>
      отбасы мүшелерінің табысы туралы мәліметтер;</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сұрауды қабылдау күні және нөмірі;</w:t>
      </w:r>
      <w:r>
        <w:br/>
      </w:r>
      <w:r>
        <w:rPr>
          <w:rFonts w:ascii="Times New Roman"/>
          <w:b w:val="false"/>
          <w:i w:val="false"/>
          <w:color w:val="000000"/>
          <w:sz w:val="28"/>
        </w:rPr>
        <w:t>
      сұранып отырылған мемлекеттік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тағайындау туралы хабарламаны беру ХҚО инспекторларымын "терезелер" арқылы күн сайын қолхатта көрсетілген мерзім негізінде жүргізіледі.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көрсетулерді беру: еңбек жарақатынан немесе кәсіби науқастан болған мүгедектерге, егер жұмыс берушінің қызметі денсаулыққа зиян деп танылса, заңнамамен белгіленген тәртіппен тоқталмаса.</w:t>
      </w:r>
      <w:r>
        <w:br/>
      </w:r>
      <w:r>
        <w:rPr>
          <w:rFonts w:ascii="Times New Roman"/>
          <w:b w:val="false"/>
          <w:i w:val="false"/>
          <w:color w:val="000000"/>
          <w:sz w:val="28"/>
        </w:rPr>
        <w:t>
      Құжаттарды рәсімдеу кезінде қателер табылса, уәкілетті орган құжаттарды қабылдағаннан кейін бір жұмыс күні ішінде оларды Орталыққа бас тарту себебі туралы жазбаша негіздемемен бірге қайтарады, осы стандарттың 12-тармағында көзделген құжаттардың толық емес пакетін алғаннан кейін үш жұмыс күні ішінде оларды ХҚО-ға бас тарту себебін негіздей отырып қайтарады.</w:t>
      </w:r>
      <w:r>
        <w:br/>
      </w:r>
      <w:r>
        <w:rPr>
          <w:rFonts w:ascii="Times New Roman"/>
          <w:b w:val="false"/>
          <w:i w:val="false"/>
          <w:color w:val="000000"/>
          <w:sz w:val="28"/>
        </w:rPr>
        <w:t>
      Егер тұтынушы өз мерзімінде құжаттарды алмаған жағдайда, Орталық оларды бір ай мерзімде сақтай алады, одан кейін оларды уәкілетті органға тапсырады.</w:t>
      </w:r>
    </w:p>
    <w:bookmarkEnd w:id="74"/>
    <w:bookmarkStart w:name="z276" w:id="75"/>
    <w:p>
      <w:pPr>
        <w:spacing w:after="0"/>
        <w:ind w:left="0"/>
        <w:jc w:val="left"/>
      </w:pPr>
      <w:r>
        <w:rPr>
          <w:rFonts w:ascii="Times New Roman"/>
          <w:b/>
          <w:i w:val="false"/>
          <w:color w:val="000000"/>
        </w:rPr>
        <w:t xml:space="preserve"> 
3. Жұмыс қағидаттары</w:t>
      </w:r>
    </w:p>
    <w:bookmarkEnd w:id="75"/>
    <w:bookmarkStart w:name="z277" w:id="76"/>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76"/>
    <w:bookmarkStart w:name="z283" w:id="77"/>
    <w:p>
      <w:pPr>
        <w:spacing w:after="0"/>
        <w:ind w:left="0"/>
        <w:jc w:val="left"/>
      </w:pPr>
      <w:r>
        <w:rPr>
          <w:rFonts w:ascii="Times New Roman"/>
          <w:b/>
          <w:i w:val="false"/>
          <w:color w:val="000000"/>
        </w:rPr>
        <w:t xml:space="preserve"> 
4. Жұмыс нәтижелері</w:t>
      </w:r>
    </w:p>
    <w:bookmarkEnd w:id="77"/>
    <w:bookmarkStart w:name="z284" w:id="78"/>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78"/>
    <w:bookmarkStart w:name="z286" w:id="79"/>
    <w:p>
      <w:pPr>
        <w:spacing w:after="0"/>
        <w:ind w:left="0"/>
        <w:jc w:val="left"/>
      </w:pPr>
      <w:r>
        <w:rPr>
          <w:rFonts w:ascii="Times New Roman"/>
          <w:b/>
          <w:i w:val="false"/>
          <w:color w:val="000000"/>
        </w:rPr>
        <w:t xml:space="preserve"> 
5. Шағымдану тәртібі</w:t>
      </w:r>
    </w:p>
    <w:bookmarkEnd w:id="79"/>
    <w:bookmarkStart w:name="z287" w:id="80"/>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80"/>
    <w:bookmarkStart w:name="z290" w:id="81"/>
    <w:p>
      <w:pPr>
        <w:spacing w:after="0"/>
        <w:ind w:left="0"/>
        <w:jc w:val="left"/>
      </w:pPr>
      <w:r>
        <w:rPr>
          <w:rFonts w:ascii="Times New Roman"/>
          <w:b/>
          <w:i w:val="false"/>
          <w:color w:val="000000"/>
        </w:rPr>
        <w:t xml:space="preserve"> 
6. Байланыс ақпараты</w:t>
      </w:r>
    </w:p>
    <w:bookmarkEnd w:id="81"/>
    <w:bookmarkStart w:name="z291" w:id="82"/>
    <w:p>
      <w:pPr>
        <w:spacing w:after="0"/>
        <w:ind w:left="0"/>
        <w:jc w:val="both"/>
      </w:pPr>
      <w:r>
        <w:rPr>
          <w:rFonts w:ascii="Times New Roman"/>
          <w:b w:val="false"/>
          <w:i w:val="false"/>
          <w:color w:val="000000"/>
          <w:sz w:val="28"/>
        </w:rPr>
        <w:t>
      24. ХҚО директорының жұмыс және қабылдау кестесі ХҚО жұмыс кестесіне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w:t>
      </w:r>
      <w:r>
        <w:rPr>
          <w:rFonts w:ascii="Times New Roman"/>
          <w:b w:val="false"/>
          <w:i w:val="false"/>
          <w:color w:val="000000"/>
          <w:sz w:val="28"/>
          <w:u w:val="single"/>
        </w:rPr>
        <w:t>http://www.minjust.kz</w:t>
      </w:r>
      <w:r>
        <w:rPr>
          <w:rFonts w:ascii="Times New Roman"/>
          <w:b w:val="false"/>
          <w:i w:val="false"/>
          <w:color w:val="000000"/>
          <w:sz w:val="28"/>
        </w:rPr>
        <w:t>.</w:t>
      </w:r>
    </w:p>
    <w:bookmarkEnd w:id="82"/>
    <w:bookmarkStart w:name="z293" w:id="83"/>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 көрсетудің</w:t>
      </w:r>
      <w:r>
        <w:br/>
      </w:r>
      <w:r>
        <w:rPr>
          <w:rFonts w:ascii="Times New Roman"/>
          <w:b w:val="false"/>
          <w:i w:val="false"/>
          <w:color w:val="000000"/>
          <w:sz w:val="28"/>
        </w:rPr>
        <w:t>
                                    стандартына 1-қосымша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94" w:id="84"/>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 көрсетудің</w:t>
      </w:r>
      <w:r>
        <w:br/>
      </w:r>
      <w:r>
        <w:rPr>
          <w:rFonts w:ascii="Times New Roman"/>
          <w:b w:val="false"/>
          <w:i w:val="false"/>
          <w:color w:val="000000"/>
          <w:sz w:val="28"/>
        </w:rPr>
        <w:t>
                                     стандартына 2-қосымша</w:t>
      </w:r>
    </w:p>
    <w:bookmarkEnd w:id="84"/>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6"/>
        <w:gridCol w:w="2667"/>
        <w:gridCol w:w="2396"/>
        <w:gridCol w:w="2731"/>
      </w:tblGrid>
      <w:tr>
        <w:trPr>
          <w:trHeight w:val="1395"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7-қосымша          </w:t>
      </w:r>
    </w:p>
    <w:bookmarkStart w:name="z295" w:id="85"/>
    <w:p>
      <w:pPr>
        <w:spacing w:after="0"/>
        <w:ind w:left="0"/>
        <w:jc w:val="left"/>
      </w:pPr>
      <w:r>
        <w:rPr>
          <w:rFonts w:ascii="Times New Roman"/>
          <w:b/>
          <w:i w:val="false"/>
          <w:color w:val="000000"/>
        </w:rPr>
        <w:t xml:space="preserve"> 
Халыққа қызмет көрсету орталықтары арқылы тұрғын үй көмегін</w:t>
      </w:r>
      <w:r>
        <w:br/>
      </w:r>
      <w:r>
        <w:rPr>
          <w:rFonts w:ascii="Times New Roman"/>
          <w:b/>
          <w:i w:val="false"/>
          <w:color w:val="000000"/>
        </w:rPr>
        <w:t>
тағайындау бойынша мемлекеттік қызмет көрсету стандарты 1. Жалпы ережелер</w:t>
      </w:r>
    </w:p>
    <w:bookmarkEnd w:id="85"/>
    <w:bookmarkStart w:name="z296" w:id="86"/>
    <w:p>
      <w:pPr>
        <w:spacing w:after="0"/>
        <w:ind w:left="0"/>
        <w:jc w:val="both"/>
      </w:pPr>
      <w:r>
        <w:rPr>
          <w:rFonts w:ascii="Times New Roman"/>
          <w:b w:val="false"/>
          <w:i w:val="false"/>
          <w:color w:val="000000"/>
          <w:sz w:val="28"/>
        </w:rPr>
        <w:t>
      1. Осы стандарт тұрғын үй көмегін тағайындау бойынша мемлекеттік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"Тұрғын үй қатынастары туралы" Қазақстан Республикасының 1997 жылғы 16 сәуірдегі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N 949</w:t>
      </w:r>
      <w:r>
        <w:rPr>
          <w:rFonts w:ascii="Times New Roman"/>
          <w:b w:val="false"/>
          <w:i w:val="false"/>
          <w:color w:val="000000"/>
          <w:sz w:val="28"/>
        </w:rPr>
        <w:t xml:space="preserve"> қаулысының негізінде жүзеге асырылады. </w:t>
      </w:r>
      <w:r>
        <w:rPr>
          <w:rFonts w:ascii="Times New Roman"/>
          <w:b w:val="false"/>
          <w:i w:val="false"/>
          <w:color w:val="000000"/>
          <w:sz w:val="28"/>
        </w:rPr>
        <w:t>Қараныз P090000512</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тұрғын үй көмегін тағайындау туралы хабарлама; тұрғын үй көмегін тағайындаудан бас тартылған жағдайда – жазбаша нысанда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жергілікті атқарушы органдардың шешімдерімен анықталатын тұрғын үйді (жеке тұрғын үйді ұстаудан басқа) ұстауға, коммуналдық қызметіне және байланыс қызметіне төлеу шығыны отбасының жиынтық табысының ұйғарынды шекті үлесінен артық тұрмысы төмен отбасыларға (азаматтарға)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немесе тағайындаудан бас тарту туралы шешім өтініш берілген күннен бастап 15 күнтізбелік күн ішінде шығарылады;</w:t>
      </w:r>
      <w:r>
        <w:br/>
      </w:r>
      <w:r>
        <w:rPr>
          <w:rFonts w:ascii="Times New Roman"/>
          <w:b w:val="false"/>
          <w:i w:val="false"/>
          <w:color w:val="000000"/>
          <w:sz w:val="28"/>
        </w:rPr>
        <w:t>
      Алушылардың жеке шотына ақшалай қаражаттарды аударудың ең ұзақ мерзімі бес банк күнін құрайды;</w:t>
      </w:r>
      <w:r>
        <w:br/>
      </w:r>
      <w:r>
        <w:rPr>
          <w:rFonts w:ascii="Times New Roman"/>
          <w:b w:val="false"/>
          <w:i w:val="false"/>
          <w:color w:val="000000"/>
          <w:sz w:val="28"/>
        </w:rPr>
        <w:t>
</w:t>
      </w:r>
      <w:r>
        <w:rPr>
          <w:rFonts w:ascii="Times New Roman"/>
          <w:b w:val="false"/>
          <w:i w:val="false"/>
          <w:color w:val="000000"/>
          <w:sz w:val="28"/>
        </w:rPr>
        <w:t>
      2) өтініштерді және қажет құжаттарды тапсырғанда кезекте тұрған рұқсат етілетін ең ұзақ уақыт - 30 минуттан аспауы;</w:t>
      </w:r>
      <w:r>
        <w:br/>
      </w:r>
      <w:r>
        <w:rPr>
          <w:rFonts w:ascii="Times New Roman"/>
          <w:b w:val="false"/>
          <w:i w:val="false"/>
          <w:color w:val="000000"/>
          <w:sz w:val="28"/>
        </w:rPr>
        <w:t>
</w:t>
      </w:r>
      <w:r>
        <w:rPr>
          <w:rFonts w:ascii="Times New Roman"/>
          <w:b w:val="false"/>
          <w:i w:val="false"/>
          <w:color w:val="000000"/>
          <w:sz w:val="28"/>
        </w:rPr>
        <w:t>
      3) дайын құжаттарды алғанда кезекте тұрған рұқсат етілетін ең ұзақ уақыты - 30 минуттан аспауы.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 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86"/>
    <w:bookmarkStart w:name="z310" w:id="87"/>
    <w:p>
      <w:pPr>
        <w:spacing w:after="0"/>
        <w:ind w:left="0"/>
        <w:jc w:val="left"/>
      </w:pPr>
      <w:r>
        <w:rPr>
          <w:rFonts w:ascii="Times New Roman"/>
          <w:b/>
          <w:i w:val="false"/>
          <w:color w:val="000000"/>
        </w:rPr>
        <w:t xml:space="preserve"> 
2. Мемлекеттік қызмет көрсету тәртібі</w:t>
      </w:r>
    </w:p>
    <w:bookmarkEnd w:id="87"/>
    <w:bookmarkStart w:name="z311" w:id="88"/>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тұрғын үйдің меншік иесімен (жалдаушы) бірге тұратын барлық отбасы мүшелерінің жеке басын растайтын құжаттары;</w:t>
      </w:r>
      <w:r>
        <w:br/>
      </w:r>
      <w:r>
        <w:rPr>
          <w:rFonts w:ascii="Times New Roman"/>
          <w:b w:val="false"/>
          <w:i w:val="false"/>
          <w:color w:val="000000"/>
          <w:sz w:val="28"/>
        </w:rPr>
        <w:t>
</w:t>
      </w:r>
      <w:r>
        <w:rPr>
          <w:rFonts w:ascii="Times New Roman"/>
          <w:b w:val="false"/>
          <w:i w:val="false"/>
          <w:color w:val="000000"/>
          <w:sz w:val="28"/>
        </w:rPr>
        <w:t>
      2) жеке меншік құқығындағы тұрғын үй бірлігінің (пәтер, тұрғын үй) саны жөнінде N 1 анықтамалық анықтамалар түпнұсқасы;</w:t>
      </w:r>
      <w:r>
        <w:br/>
      </w:r>
      <w:r>
        <w:rPr>
          <w:rFonts w:ascii="Times New Roman"/>
          <w:b w:val="false"/>
          <w:i w:val="false"/>
          <w:color w:val="000000"/>
          <w:sz w:val="28"/>
        </w:rPr>
        <w:t>
</w:t>
      </w:r>
      <w:r>
        <w:rPr>
          <w:rFonts w:ascii="Times New Roman"/>
          <w:b w:val="false"/>
          <w:i w:val="false"/>
          <w:color w:val="000000"/>
          <w:sz w:val="28"/>
        </w:rPr>
        <w:t>
      3) тұрғын үйге құқық беретін құжат (жекешелендіру шарты, сыйға беру шарты, сатып алу-сату шарты)</w:t>
      </w:r>
      <w:r>
        <w:br/>
      </w:r>
      <w:r>
        <w:rPr>
          <w:rFonts w:ascii="Times New Roman"/>
          <w:b w:val="false"/>
          <w:i w:val="false"/>
          <w:color w:val="000000"/>
          <w:sz w:val="28"/>
        </w:rPr>
        <w:t>
      азаматтарды тіркеу кітабы немесе мекен-жай бюросынан анықтама;</w:t>
      </w:r>
      <w:r>
        <w:br/>
      </w:r>
      <w:r>
        <w:rPr>
          <w:rFonts w:ascii="Times New Roman"/>
          <w:b w:val="false"/>
          <w:i w:val="false"/>
          <w:color w:val="000000"/>
          <w:sz w:val="28"/>
        </w:rPr>
        <w:t>
      некеге тұру немесе некені бұзу туралы куәлік;</w:t>
      </w:r>
      <w:r>
        <w:br/>
      </w:r>
      <w:r>
        <w:rPr>
          <w:rFonts w:ascii="Times New Roman"/>
          <w:b w:val="false"/>
          <w:i w:val="false"/>
          <w:color w:val="000000"/>
          <w:sz w:val="28"/>
        </w:rPr>
        <w:t>
      отбасы кірістері туралы мәлімет;</w:t>
      </w:r>
      <w:r>
        <w:br/>
      </w:r>
      <w:r>
        <w:rPr>
          <w:rFonts w:ascii="Times New Roman"/>
          <w:b w:val="false"/>
          <w:i w:val="false"/>
          <w:color w:val="000000"/>
          <w:sz w:val="28"/>
        </w:rPr>
        <w:t>
      еңбек қызметін растайтын </w:t>
      </w:r>
      <w:r>
        <w:rPr>
          <w:rFonts w:ascii="Times New Roman"/>
          <w:b w:val="false"/>
          <w:i w:val="false"/>
          <w:color w:val="000000"/>
          <w:sz w:val="28"/>
        </w:rPr>
        <w:t>құжаттар</w:t>
      </w:r>
      <w:r>
        <w:rPr>
          <w:rFonts w:ascii="Times New Roman"/>
          <w:b w:val="false"/>
          <w:i w:val="false"/>
          <w:color w:val="000000"/>
          <w:sz w:val="28"/>
        </w:rPr>
        <w:t>;</w:t>
      </w:r>
      <w:r>
        <w:br/>
      </w:r>
      <w:r>
        <w:rPr>
          <w:rFonts w:ascii="Times New Roman"/>
          <w:b w:val="false"/>
          <w:i w:val="false"/>
          <w:color w:val="000000"/>
          <w:sz w:val="28"/>
        </w:rPr>
        <w:t>
      АХАЖ органынан (жалғыз басты аналар үшін) N 4 нысандағы анықтама;</w:t>
      </w:r>
      <w:r>
        <w:br/>
      </w:r>
      <w:r>
        <w:rPr>
          <w:rFonts w:ascii="Times New Roman"/>
          <w:b w:val="false"/>
          <w:i w:val="false"/>
          <w:color w:val="000000"/>
          <w:sz w:val="28"/>
        </w:rPr>
        <w:t>
      тұрғын үй жәрдемақысын тағайындауға хабарласқан алдындағы айға тұрғын үйді ұстауға тұтынылған коммуналдық қызметтер және қалалық коммуникациялар жүйесіне қосылған телефон үшін абоненттік төлемінің ұлғаю бөлігінде байланыс қызметтері төлемдер туралы мәліметтер.</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88"/>
    <w:bookmarkStart w:name="z320" w:id="89"/>
    <w:p>
      <w:pPr>
        <w:spacing w:after="0"/>
        <w:ind w:left="0"/>
        <w:jc w:val="left"/>
      </w:pPr>
      <w:r>
        <w:rPr>
          <w:rFonts w:ascii="Times New Roman"/>
          <w:b/>
          <w:i w:val="false"/>
          <w:color w:val="000000"/>
        </w:rPr>
        <w:t xml:space="preserve"> 
3. Жұмыс қағидаттары</w:t>
      </w:r>
    </w:p>
    <w:bookmarkEnd w:id="89"/>
    <w:bookmarkStart w:name="z321" w:id="90"/>
    <w:p>
      <w:pPr>
        <w:spacing w:after="0"/>
        <w:ind w:left="0"/>
        <w:jc w:val="both"/>
      </w:pPr>
      <w:r>
        <w:rPr>
          <w:rFonts w:ascii="Times New Roman"/>
          <w:b w:val="false"/>
          <w:i w:val="false"/>
          <w:color w:val="000000"/>
          <w:sz w:val="28"/>
        </w:rPr>
        <w:t>
      18.Орталықтардың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90"/>
    <w:bookmarkStart w:name="z327" w:id="91"/>
    <w:p>
      <w:pPr>
        <w:spacing w:after="0"/>
        <w:ind w:left="0"/>
        <w:jc w:val="left"/>
      </w:pPr>
      <w:r>
        <w:rPr>
          <w:rFonts w:ascii="Times New Roman"/>
          <w:b/>
          <w:i w:val="false"/>
          <w:color w:val="000000"/>
        </w:rPr>
        <w:t xml:space="preserve"> 
4. Жұмыс нәтижелері</w:t>
      </w:r>
    </w:p>
    <w:bookmarkEnd w:id="91"/>
    <w:bookmarkStart w:name="z328" w:id="92"/>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92"/>
    <w:bookmarkStart w:name="z330" w:id="93"/>
    <w:p>
      <w:pPr>
        <w:spacing w:after="0"/>
        <w:ind w:left="0"/>
        <w:jc w:val="left"/>
      </w:pPr>
      <w:r>
        <w:rPr>
          <w:rFonts w:ascii="Times New Roman"/>
          <w:b/>
          <w:i w:val="false"/>
          <w:color w:val="000000"/>
        </w:rPr>
        <w:t xml:space="preserve"> 
5. Шағымдану тәртібі</w:t>
      </w:r>
    </w:p>
    <w:bookmarkEnd w:id="93"/>
    <w:bookmarkStart w:name="z331" w:id="94"/>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94"/>
    <w:bookmarkStart w:name="z334" w:id="95"/>
    <w:p>
      <w:pPr>
        <w:spacing w:after="0"/>
        <w:ind w:left="0"/>
        <w:jc w:val="left"/>
      </w:pPr>
      <w:r>
        <w:rPr>
          <w:rFonts w:ascii="Times New Roman"/>
          <w:b/>
          <w:i w:val="false"/>
          <w:color w:val="000000"/>
        </w:rPr>
        <w:t xml:space="preserve"> 
6. Байланыс ақпараты</w:t>
      </w:r>
    </w:p>
    <w:bookmarkEnd w:id="95"/>
    <w:bookmarkStart w:name="z335" w:id="96"/>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96"/>
    <w:bookmarkStart w:name="z337" w:id="97"/>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тұрғын үй көмегін тағайындау</w:t>
      </w:r>
      <w:r>
        <w:br/>
      </w:r>
      <w:r>
        <w:rPr>
          <w:rFonts w:ascii="Times New Roman"/>
          <w:b w:val="false"/>
          <w:i w:val="false"/>
          <w:color w:val="000000"/>
          <w:sz w:val="28"/>
        </w:rPr>
        <w:t>
                              бойынша мемлекеттік қызмет көрсету</w:t>
      </w:r>
      <w:r>
        <w:br/>
      </w:r>
      <w:r>
        <w:rPr>
          <w:rFonts w:ascii="Times New Roman"/>
          <w:b w:val="false"/>
          <w:i w:val="false"/>
          <w:color w:val="000000"/>
          <w:sz w:val="28"/>
        </w:rPr>
        <w:t>
                                    стандартына 1-қосымша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338" w:id="98"/>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тұрғын үй көмегін тағайындау</w:t>
      </w:r>
      <w:r>
        <w:br/>
      </w:r>
      <w:r>
        <w:rPr>
          <w:rFonts w:ascii="Times New Roman"/>
          <w:b w:val="false"/>
          <w:i w:val="false"/>
          <w:color w:val="000000"/>
          <w:sz w:val="28"/>
        </w:rPr>
        <w:t>
                              бойынша мемлекеттік қызмет көрсету</w:t>
      </w:r>
      <w:r>
        <w:br/>
      </w:r>
      <w:r>
        <w:rPr>
          <w:rFonts w:ascii="Times New Roman"/>
          <w:b w:val="false"/>
          <w:i w:val="false"/>
          <w:color w:val="000000"/>
          <w:sz w:val="28"/>
        </w:rPr>
        <w:t>
                                    стандартына 2-қосымша</w:t>
      </w:r>
    </w:p>
    <w:bookmarkEnd w:id="98"/>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8-қосымша           </w:t>
      </w:r>
    </w:p>
    <w:bookmarkStart w:name="z339" w:id="99"/>
    <w:p>
      <w:pPr>
        <w:spacing w:after="0"/>
        <w:ind w:left="0"/>
        <w:jc w:val="left"/>
      </w:pPr>
      <w:r>
        <w:rPr>
          <w:rFonts w:ascii="Times New Roman"/>
          <w:b/>
          <w:i w:val="false"/>
          <w:color w:val="000000"/>
        </w:rPr>
        <w:t xml:space="preserve"> 
Халыққа қызмет көрсету орталықтары арқылы отын сатып алу бойынша ауылдық жерде тұратын әлеуметтік сала мамандарына әлеуметтік көмек тағайындау бойынша мемлекеттік қызмет көрсету стандарты 1. Жалпы ережелер</w:t>
      </w:r>
    </w:p>
    <w:bookmarkEnd w:id="99"/>
    <w:bookmarkStart w:name="z340" w:id="100"/>
    <w:p>
      <w:pPr>
        <w:spacing w:after="0"/>
        <w:ind w:left="0"/>
        <w:jc w:val="both"/>
      </w:pPr>
      <w:r>
        <w:rPr>
          <w:rFonts w:ascii="Times New Roman"/>
          <w:b w:val="false"/>
          <w:i w:val="false"/>
          <w:color w:val="000000"/>
          <w:sz w:val="28"/>
        </w:rPr>
        <w:t>
      1. Мемлекеттік қызмет көрсетудің осы стандарты отын сатып алу бойынша ауылдық жерде тұратын әлеуметтік сала мамандарына әлеуметтік көмек тағайындау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және ауылдық елді мекендерде тұратын және жұмыс істейтін денсаулық сақтау, әлеуметтік қамтамасыз ету, білім беру, мәдениет және спорт мемлекеттік мекемелерінің мамандарына отынға әлеуметтік көмек беру туралы аудандардың (облыстық маңызы бар қала) жергілікті өкілетті органдарының шешімдерінің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әлеуметтік көмектің тағайындалғаны туралы хабарлама алу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өтінішті сәттен бастап он бес күнтізбелік күннен аспайтын мерзімде көрсетіледі. Басқа субъектілерден, лауазымды тұлғалардан ақпаратты алу қажет болған, немесе тексеріс орынға барып жүргізілген жағдайда өтініш берушіге талонды берген сәттен бастап қызмет отыз күнтізбелік күннен аспайтын мерзімде көрсетіледі.</w:t>
      </w:r>
      <w:r>
        <w:br/>
      </w:r>
      <w:r>
        <w:rPr>
          <w:rFonts w:ascii="Times New Roman"/>
          <w:b w:val="false"/>
          <w:i w:val="false"/>
          <w:color w:val="000000"/>
          <w:sz w:val="28"/>
        </w:rPr>
        <w:t>
</w:t>
      </w:r>
      <w:r>
        <w:rPr>
          <w:rFonts w:ascii="Times New Roman"/>
          <w:b w:val="false"/>
          <w:i w:val="false"/>
          <w:color w:val="000000"/>
          <w:sz w:val="28"/>
        </w:rPr>
        <w:t>
      2) өтінішті және қажет құжаттарды тапсырғанда кезекте тұрған рұқсат етілетін ең ұзақ уақыт - 30 минуттан аспауы;</w:t>
      </w:r>
      <w:r>
        <w:br/>
      </w:r>
      <w:r>
        <w:rPr>
          <w:rFonts w:ascii="Times New Roman"/>
          <w:b w:val="false"/>
          <w:i w:val="false"/>
          <w:color w:val="000000"/>
          <w:sz w:val="28"/>
        </w:rPr>
        <w:t>
</w:t>
      </w:r>
      <w:r>
        <w:rPr>
          <w:rFonts w:ascii="Times New Roman"/>
          <w:b w:val="false"/>
          <w:i w:val="false"/>
          <w:color w:val="000000"/>
          <w:sz w:val="28"/>
        </w:rPr>
        <w:t>
      3) дайын құжаттарды алғанда кезекте тұрған рұқсат етілетін ең ұзақ уақыты - 30 минуттан аспауы.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00"/>
    <w:bookmarkStart w:name="z353" w:id="101"/>
    <w:p>
      <w:pPr>
        <w:spacing w:after="0"/>
        <w:ind w:left="0"/>
        <w:jc w:val="left"/>
      </w:pPr>
      <w:r>
        <w:rPr>
          <w:rFonts w:ascii="Times New Roman"/>
          <w:b/>
          <w:i w:val="false"/>
          <w:color w:val="000000"/>
        </w:rPr>
        <w:t xml:space="preserve"> 
2. Мемлекеттік қызмет көрсету тәртібі</w:t>
      </w:r>
    </w:p>
    <w:bookmarkEnd w:id="101"/>
    <w:bookmarkStart w:name="z354" w:id="102"/>
    <w:p>
      <w:pPr>
        <w:spacing w:after="0"/>
        <w:ind w:left="0"/>
        <w:jc w:val="both"/>
      </w:pPr>
      <w:r>
        <w:rPr>
          <w:rFonts w:ascii="Times New Roman"/>
          <w:b w:val="false"/>
          <w:i w:val="false"/>
          <w:color w:val="000000"/>
          <w:sz w:val="28"/>
        </w:rPr>
        <w:t>
      12. Мемлекеттік қызметті алу үшін тұтынушы құжаттардың мынадай тізбесін ұсынады:</w:t>
      </w:r>
      <w:r>
        <w:br/>
      </w:r>
      <w:r>
        <w:rPr>
          <w:rFonts w:ascii="Times New Roman"/>
          <w:b w:val="false"/>
          <w:i w:val="false"/>
          <w:color w:val="000000"/>
          <w:sz w:val="28"/>
        </w:rPr>
        <w:t>
      еркін нысандағы өтініш;</w:t>
      </w:r>
      <w:r>
        <w:br/>
      </w:r>
      <w:r>
        <w:rPr>
          <w:rFonts w:ascii="Times New Roman"/>
          <w:b w:val="false"/>
          <w:i w:val="false"/>
          <w:color w:val="000000"/>
          <w:sz w:val="28"/>
        </w:rPr>
        <w:t>
      жұмыс орнынан анықтама;</w:t>
      </w:r>
      <w:r>
        <w:br/>
      </w:r>
      <w:r>
        <w:rPr>
          <w:rFonts w:ascii="Times New Roman"/>
          <w:b w:val="false"/>
          <w:i w:val="false"/>
          <w:color w:val="000000"/>
          <w:sz w:val="28"/>
        </w:rPr>
        <w:t>
      салық төлеушінің тіркеу нөмірі (СТН);</w:t>
      </w:r>
      <w:r>
        <w:br/>
      </w:r>
      <w:r>
        <w:rPr>
          <w:rFonts w:ascii="Times New Roman"/>
          <w:b w:val="false"/>
          <w:i w:val="false"/>
          <w:color w:val="000000"/>
          <w:sz w:val="28"/>
        </w:rPr>
        <w:t>
      банктің шот ашылғанын растауы.</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102"/>
    <w:bookmarkStart w:name="z360" w:id="103"/>
    <w:p>
      <w:pPr>
        <w:spacing w:after="0"/>
        <w:ind w:left="0"/>
        <w:jc w:val="left"/>
      </w:pPr>
      <w:r>
        <w:rPr>
          <w:rFonts w:ascii="Times New Roman"/>
          <w:b/>
          <w:i w:val="false"/>
          <w:color w:val="000000"/>
        </w:rPr>
        <w:t xml:space="preserve"> 
3. Жұмыс қағидаттары</w:t>
      </w:r>
    </w:p>
    <w:bookmarkEnd w:id="103"/>
    <w:bookmarkStart w:name="z361" w:id="104"/>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104"/>
    <w:bookmarkStart w:name="z367" w:id="105"/>
    <w:p>
      <w:pPr>
        <w:spacing w:after="0"/>
        <w:ind w:left="0"/>
        <w:jc w:val="left"/>
      </w:pPr>
      <w:r>
        <w:rPr>
          <w:rFonts w:ascii="Times New Roman"/>
          <w:b/>
          <w:i w:val="false"/>
          <w:color w:val="000000"/>
        </w:rPr>
        <w:t xml:space="preserve"> 
4. Жұмыс нәтижелері</w:t>
      </w:r>
    </w:p>
    <w:bookmarkEnd w:id="105"/>
    <w:bookmarkStart w:name="z368" w:id="106"/>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106"/>
    <w:bookmarkStart w:name="z370" w:id="107"/>
    <w:p>
      <w:pPr>
        <w:spacing w:after="0"/>
        <w:ind w:left="0"/>
        <w:jc w:val="left"/>
      </w:pPr>
      <w:r>
        <w:rPr>
          <w:rFonts w:ascii="Times New Roman"/>
          <w:b/>
          <w:i w:val="false"/>
          <w:color w:val="000000"/>
        </w:rPr>
        <w:t xml:space="preserve"> 
5. Шағымдану тәртібі</w:t>
      </w:r>
    </w:p>
    <w:bookmarkEnd w:id="107"/>
    <w:bookmarkStart w:name="z371" w:id="108"/>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08"/>
    <w:bookmarkStart w:name="z374" w:id="109"/>
    <w:p>
      <w:pPr>
        <w:spacing w:after="0"/>
        <w:ind w:left="0"/>
        <w:jc w:val="left"/>
      </w:pPr>
      <w:r>
        <w:rPr>
          <w:rFonts w:ascii="Times New Roman"/>
          <w:b/>
          <w:i w:val="false"/>
          <w:color w:val="000000"/>
        </w:rPr>
        <w:t xml:space="preserve"> 
6. Байланыс ақпараты</w:t>
      </w:r>
    </w:p>
    <w:bookmarkEnd w:id="109"/>
    <w:bookmarkStart w:name="z375" w:id="110"/>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110"/>
    <w:bookmarkStart w:name="z377" w:id="111"/>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отын сатып алу бойынша ауылдық</w:t>
      </w:r>
      <w:r>
        <w:br/>
      </w:r>
      <w:r>
        <w:rPr>
          <w:rFonts w:ascii="Times New Roman"/>
          <w:b w:val="false"/>
          <w:i w:val="false"/>
          <w:color w:val="000000"/>
          <w:sz w:val="28"/>
        </w:rPr>
        <w:t>
                            жерде тұратын әлеуметтік сала мамандарына</w:t>
      </w:r>
      <w:r>
        <w:br/>
      </w:r>
      <w:r>
        <w:rPr>
          <w:rFonts w:ascii="Times New Roman"/>
          <w:b w:val="false"/>
          <w:i w:val="false"/>
          <w:color w:val="000000"/>
          <w:sz w:val="28"/>
        </w:rPr>
        <w:t>
                               әлеуметтік көмек тағайындау бойынша</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378" w:id="112"/>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отын сатып алу бойынша ауылдық</w:t>
      </w:r>
      <w:r>
        <w:br/>
      </w:r>
      <w:r>
        <w:rPr>
          <w:rFonts w:ascii="Times New Roman"/>
          <w:b w:val="false"/>
          <w:i w:val="false"/>
          <w:color w:val="000000"/>
          <w:sz w:val="28"/>
        </w:rPr>
        <w:t>
                            жерде тұратын әлеуметтік сала мамандарына</w:t>
      </w:r>
      <w:r>
        <w:br/>
      </w:r>
      <w:r>
        <w:rPr>
          <w:rFonts w:ascii="Times New Roman"/>
          <w:b w:val="false"/>
          <w:i w:val="false"/>
          <w:color w:val="000000"/>
          <w:sz w:val="28"/>
        </w:rPr>
        <w:t>
                               әлеуметтік көмек тағайындау бойынша</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112"/>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9-қосымша          </w:t>
      </w:r>
    </w:p>
    <w:bookmarkStart w:name="z379" w:id="113"/>
    <w:p>
      <w:pPr>
        <w:spacing w:after="0"/>
        <w:ind w:left="0"/>
        <w:jc w:val="left"/>
      </w:pPr>
      <w:r>
        <w:rPr>
          <w:rFonts w:ascii="Times New Roman"/>
          <w:b/>
          <w:i w:val="false"/>
          <w:color w:val="000000"/>
        </w:rPr>
        <w:t xml:space="preserve"> 
Халыққа қызмет көрсету орталықтары арқылы қосалқы шаруашылығының барлығы туралы анықтама беру бойынша</w:t>
      </w:r>
      <w:r>
        <w:br/>
      </w:r>
      <w:r>
        <w:rPr>
          <w:rFonts w:ascii="Times New Roman"/>
          <w:b/>
          <w:i w:val="false"/>
          <w:color w:val="000000"/>
        </w:rPr>
        <w:t>
мемлекеттік қызмет көрсету стандарты 1. Жалпы ережелер</w:t>
      </w:r>
    </w:p>
    <w:bookmarkEnd w:id="113"/>
    <w:bookmarkStart w:name="z380" w:id="114"/>
    <w:p>
      <w:pPr>
        <w:spacing w:after="0"/>
        <w:ind w:left="0"/>
        <w:jc w:val="both"/>
      </w:pPr>
      <w:r>
        <w:rPr>
          <w:rFonts w:ascii="Times New Roman"/>
          <w:b w:val="false"/>
          <w:i w:val="false"/>
          <w:color w:val="000000"/>
          <w:sz w:val="28"/>
        </w:rPr>
        <w:t>
      1. Мемлекеттік қызмет көрсетудің осы стандарты қосалқы шаруашылығының барлығы туралы анықтама беру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қосалқы шаруашылығының барлығы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берушінің өтініші мен қажетті құжаттарды ұсынған сәттен бастап:</w:t>
      </w:r>
      <w:r>
        <w:br/>
      </w:r>
      <w:r>
        <w:rPr>
          <w:rFonts w:ascii="Times New Roman"/>
          <w:b w:val="false"/>
          <w:i w:val="false"/>
          <w:color w:val="000000"/>
          <w:sz w:val="28"/>
        </w:rPr>
        <w:t>
      - Ауыл шаруашылығы бөлімінде - өтініш тіркелген сәттен бастап он бір жұмыс күнінің ішінде;</w:t>
      </w:r>
      <w:r>
        <w:br/>
      </w:r>
      <w:r>
        <w:rPr>
          <w:rFonts w:ascii="Times New Roman"/>
          <w:b w:val="false"/>
          <w:i w:val="false"/>
          <w:color w:val="000000"/>
          <w:sz w:val="28"/>
        </w:rPr>
        <w:t>
      - Әкім аппаратында - өтініш тіркелген сәттен бастап бес жұмыс күнінің ішінде.</w:t>
      </w:r>
      <w:r>
        <w:br/>
      </w:r>
      <w:r>
        <w:rPr>
          <w:rFonts w:ascii="Times New Roman"/>
          <w:b w:val="false"/>
          <w:i w:val="false"/>
          <w:color w:val="000000"/>
          <w:sz w:val="28"/>
        </w:rPr>
        <w:t>
</w:t>
      </w:r>
      <w:r>
        <w:rPr>
          <w:rFonts w:ascii="Times New Roman"/>
          <w:b w:val="false"/>
          <w:i w:val="false"/>
          <w:color w:val="000000"/>
          <w:sz w:val="28"/>
        </w:rPr>
        <w:t>
      2) өтінішті және қажет құжаттарды тапсырғанда кезекте тұрған рұқсат етілетін ең ұзақ уақыт - 30 минуттан аспауы;</w:t>
      </w:r>
      <w:r>
        <w:br/>
      </w:r>
      <w:r>
        <w:rPr>
          <w:rFonts w:ascii="Times New Roman"/>
          <w:b w:val="false"/>
          <w:i w:val="false"/>
          <w:color w:val="000000"/>
          <w:sz w:val="28"/>
        </w:rPr>
        <w:t>
</w:t>
      </w:r>
      <w:r>
        <w:rPr>
          <w:rFonts w:ascii="Times New Roman"/>
          <w:b w:val="false"/>
          <w:i w:val="false"/>
          <w:color w:val="000000"/>
          <w:sz w:val="28"/>
        </w:rPr>
        <w:t>
      3) дайын құжаттарды алғанда кезекте тұрған рұқсат етілетін ең ұзақ уақыты - 30 минуттан аспауы.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14"/>
    <w:bookmarkStart w:name="z394" w:id="115"/>
    <w:p>
      <w:pPr>
        <w:spacing w:after="0"/>
        <w:ind w:left="0"/>
        <w:jc w:val="left"/>
      </w:pPr>
      <w:r>
        <w:rPr>
          <w:rFonts w:ascii="Times New Roman"/>
          <w:b/>
          <w:i w:val="false"/>
          <w:color w:val="000000"/>
        </w:rPr>
        <w:t xml:space="preserve"> 
2. Мемлекеттік қызмет көрсету тәртібі</w:t>
      </w:r>
    </w:p>
    <w:bookmarkEnd w:id="115"/>
    <w:bookmarkStart w:name="z395" w:id="116"/>
    <w:p>
      <w:pPr>
        <w:spacing w:after="0"/>
        <w:ind w:left="0"/>
        <w:jc w:val="both"/>
      </w:pPr>
      <w:r>
        <w:rPr>
          <w:rFonts w:ascii="Times New Roman"/>
          <w:b w:val="false"/>
          <w:i w:val="false"/>
          <w:color w:val="000000"/>
          <w:sz w:val="28"/>
        </w:rPr>
        <w:t>
      12. Мемлекеттік қызметті алу үшін еркін нысандағы өтінішті толтыру қажет.</w:t>
      </w:r>
      <w:r>
        <w:br/>
      </w:r>
      <w:r>
        <w:rPr>
          <w:rFonts w:ascii="Times New Roman"/>
          <w:b w:val="false"/>
          <w:i w:val="false"/>
          <w:color w:val="000000"/>
          <w:sz w:val="28"/>
        </w:rPr>
        <w:t>
      Өтінішке қосымша өтініш иесінің жеке басын куландыратын құжатты және салық төлеушінің тіркеу нөмірін ұсынуы.</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p>
    <w:bookmarkEnd w:id="116"/>
    <w:bookmarkStart w:name="z401" w:id="117"/>
    <w:p>
      <w:pPr>
        <w:spacing w:after="0"/>
        <w:ind w:left="0"/>
        <w:jc w:val="left"/>
      </w:pPr>
      <w:r>
        <w:rPr>
          <w:rFonts w:ascii="Times New Roman"/>
          <w:b/>
          <w:i w:val="false"/>
          <w:color w:val="000000"/>
        </w:rPr>
        <w:t xml:space="preserve"> 
3. Жұмыс қағидаттары</w:t>
      </w:r>
    </w:p>
    <w:bookmarkEnd w:id="117"/>
    <w:bookmarkStart w:name="z402" w:id="118"/>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118"/>
    <w:bookmarkStart w:name="z408" w:id="119"/>
    <w:p>
      <w:pPr>
        <w:spacing w:after="0"/>
        <w:ind w:left="0"/>
        <w:jc w:val="left"/>
      </w:pPr>
      <w:r>
        <w:rPr>
          <w:rFonts w:ascii="Times New Roman"/>
          <w:b/>
          <w:i w:val="false"/>
          <w:color w:val="000000"/>
        </w:rPr>
        <w:t xml:space="preserve"> 
4. Жұмыс нәтижелері</w:t>
      </w:r>
    </w:p>
    <w:bookmarkEnd w:id="119"/>
    <w:bookmarkStart w:name="z409" w:id="120"/>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120"/>
    <w:bookmarkStart w:name="z411" w:id="121"/>
    <w:p>
      <w:pPr>
        <w:spacing w:after="0"/>
        <w:ind w:left="0"/>
        <w:jc w:val="left"/>
      </w:pPr>
      <w:r>
        <w:rPr>
          <w:rFonts w:ascii="Times New Roman"/>
          <w:b/>
          <w:i w:val="false"/>
          <w:color w:val="000000"/>
        </w:rPr>
        <w:t xml:space="preserve"> 
5. Шағымдану тәртібі</w:t>
      </w:r>
    </w:p>
    <w:bookmarkEnd w:id="121"/>
    <w:bookmarkStart w:name="z412" w:id="122"/>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22"/>
    <w:bookmarkStart w:name="z415" w:id="123"/>
    <w:p>
      <w:pPr>
        <w:spacing w:after="0"/>
        <w:ind w:left="0"/>
        <w:jc w:val="left"/>
      </w:pPr>
      <w:r>
        <w:rPr>
          <w:rFonts w:ascii="Times New Roman"/>
          <w:b/>
          <w:i w:val="false"/>
          <w:color w:val="000000"/>
        </w:rPr>
        <w:t xml:space="preserve"> 
6. Байланыс ақпараты</w:t>
      </w:r>
    </w:p>
    <w:bookmarkEnd w:id="123"/>
    <w:bookmarkStart w:name="z416" w:id="124"/>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124"/>
    <w:bookmarkStart w:name="z418" w:id="125"/>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қосалқы шаруашылығының барлығы</w:t>
      </w:r>
      <w:r>
        <w:br/>
      </w:r>
      <w:r>
        <w:rPr>
          <w:rFonts w:ascii="Times New Roman"/>
          <w:b w:val="false"/>
          <w:i w:val="false"/>
          <w:color w:val="000000"/>
          <w:sz w:val="28"/>
        </w:rPr>
        <w:t>
                            туралы анықтама беру бойынша мемлекеттік</w:t>
      </w:r>
      <w:r>
        <w:br/>
      </w:r>
      <w:r>
        <w:rPr>
          <w:rFonts w:ascii="Times New Roman"/>
          <w:b w:val="false"/>
          <w:i w:val="false"/>
          <w:color w:val="000000"/>
          <w:sz w:val="28"/>
        </w:rPr>
        <w:t>
                              қызмет көрсету стандартына 1-қосымша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19" w:id="126"/>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қосалқы шаруашылығының барлығы</w:t>
      </w:r>
      <w:r>
        <w:br/>
      </w:r>
      <w:r>
        <w:rPr>
          <w:rFonts w:ascii="Times New Roman"/>
          <w:b w:val="false"/>
          <w:i w:val="false"/>
          <w:color w:val="000000"/>
          <w:sz w:val="28"/>
        </w:rPr>
        <w:t>
                             туралы анықтама беру бойынша мемлекеттік</w:t>
      </w:r>
      <w:r>
        <w:br/>
      </w:r>
      <w:r>
        <w:rPr>
          <w:rFonts w:ascii="Times New Roman"/>
          <w:b w:val="false"/>
          <w:i w:val="false"/>
          <w:color w:val="000000"/>
          <w:sz w:val="28"/>
        </w:rPr>
        <w:t>
                               қызмет көрсету стандартына 2-қосымша</w:t>
      </w:r>
    </w:p>
    <w:bookmarkEnd w:id="126"/>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7"/>
        <w:gridCol w:w="2646"/>
        <w:gridCol w:w="2396"/>
        <w:gridCol w:w="2731"/>
      </w:tblGrid>
      <w:tr>
        <w:trPr>
          <w:trHeight w:val="1395"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10-қосымша        </w:t>
      </w:r>
    </w:p>
    <w:bookmarkStart w:name="z420" w:id="127"/>
    <w:p>
      <w:pPr>
        <w:spacing w:after="0"/>
        <w:ind w:left="0"/>
        <w:jc w:val="left"/>
      </w:pPr>
      <w:r>
        <w:rPr>
          <w:rFonts w:ascii="Times New Roman"/>
          <w:b/>
          <w:i w:val="false"/>
          <w:color w:val="000000"/>
        </w:rPr>
        <w:t xml:space="preserve"> 
Халыққа қызмет көрсету орталықтары арқылы жер</w:t>
      </w:r>
      <w:r>
        <w:br/>
      </w:r>
      <w:r>
        <w:rPr>
          <w:rFonts w:ascii="Times New Roman"/>
          <w:b/>
          <w:i w:val="false"/>
          <w:color w:val="000000"/>
        </w:rPr>
        <w:t>
учаскелері туралы анықтама беру бойынша мемлекеттік</w:t>
      </w:r>
      <w:r>
        <w:br/>
      </w:r>
      <w:r>
        <w:rPr>
          <w:rFonts w:ascii="Times New Roman"/>
          <w:b/>
          <w:i w:val="false"/>
          <w:color w:val="000000"/>
        </w:rPr>
        <w:t>
қызмет көрсету стандарты 1. Жалпы ережелер</w:t>
      </w:r>
    </w:p>
    <w:bookmarkEnd w:id="127"/>
    <w:bookmarkStart w:name="z421" w:id="128"/>
    <w:p>
      <w:pPr>
        <w:spacing w:after="0"/>
        <w:ind w:left="0"/>
        <w:jc w:val="both"/>
      </w:pPr>
      <w:r>
        <w:rPr>
          <w:rFonts w:ascii="Times New Roman"/>
          <w:b w:val="false"/>
          <w:i w:val="false"/>
          <w:color w:val="000000"/>
          <w:sz w:val="28"/>
        </w:rPr>
        <w:t>
      1. Осы стандарт жер учаскелері туралы анықтама беру бойынша мемлекеттік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жер учаскелерінің бары немесе жоқтығы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15 күнтізбелік күн ішінде;</w:t>
      </w:r>
      <w:r>
        <w:br/>
      </w:r>
      <w:r>
        <w:rPr>
          <w:rFonts w:ascii="Times New Roman"/>
          <w:b w:val="false"/>
          <w:i w:val="false"/>
          <w:color w:val="000000"/>
          <w:sz w:val="28"/>
        </w:rPr>
        <w:t>
</w:t>
      </w:r>
      <w:r>
        <w:rPr>
          <w:rFonts w:ascii="Times New Roman"/>
          <w:b w:val="false"/>
          <w:i w:val="false"/>
          <w:color w:val="000000"/>
          <w:sz w:val="28"/>
        </w:rPr>
        <w:t>
      2) қажет құжаттарды тапсырғанда кезекте тұрған рұқсат етілетін ең ұзақ уақыт - 30 минуттан аспауы;</w:t>
      </w:r>
      <w:r>
        <w:br/>
      </w:r>
      <w:r>
        <w:rPr>
          <w:rFonts w:ascii="Times New Roman"/>
          <w:b w:val="false"/>
          <w:i w:val="false"/>
          <w:color w:val="000000"/>
          <w:sz w:val="28"/>
        </w:rPr>
        <w:t>
</w:t>
      </w:r>
      <w:r>
        <w:rPr>
          <w:rFonts w:ascii="Times New Roman"/>
          <w:b w:val="false"/>
          <w:i w:val="false"/>
          <w:color w:val="000000"/>
          <w:sz w:val="28"/>
        </w:rPr>
        <w:t>
      3) құжаттарды алғанда кезекте тұрған рұқсат етілетін ең ұзақ уақыты, мемлекеттік қызмет көрсетудің нәтижесі ретінде рұқсат етілетін ең ұзақ файл мөлшері - 30 минуттан аспауы.</w:t>
      </w:r>
      <w:r>
        <w:br/>
      </w:r>
      <w:r>
        <w:rPr>
          <w:rFonts w:ascii="Times New Roman"/>
          <w:b w:val="false"/>
          <w:i w:val="false"/>
          <w:color w:val="000000"/>
          <w:sz w:val="28"/>
        </w:rPr>
        <w:t>
</w:t>
      </w:r>
      <w:r>
        <w:rPr>
          <w:rFonts w:ascii="Times New Roman"/>
          <w:b w:val="false"/>
          <w:i w:val="false"/>
          <w:color w:val="000000"/>
          <w:sz w:val="28"/>
        </w:rPr>
        <w:t>
      8. Жер учаскелері туралы анықтамалар тегін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Ұлы Отан соғысының ардагерлеріне, I және II-топтағы мүгедектерге кезектен тыс көмек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28"/>
    <w:bookmarkStart w:name="z435" w:id="129"/>
    <w:p>
      <w:pPr>
        <w:spacing w:after="0"/>
        <w:ind w:left="0"/>
        <w:jc w:val="left"/>
      </w:pPr>
      <w:r>
        <w:rPr>
          <w:rFonts w:ascii="Times New Roman"/>
          <w:b/>
          <w:i w:val="false"/>
          <w:color w:val="000000"/>
        </w:rPr>
        <w:t xml:space="preserve"> 
2. Мемлекеттік қызмет көрсету тәртібі</w:t>
      </w:r>
    </w:p>
    <w:bookmarkEnd w:id="129"/>
    <w:bookmarkStart w:name="z436" w:id="130"/>
    <w:p>
      <w:pPr>
        <w:spacing w:after="0"/>
        <w:ind w:left="0"/>
        <w:jc w:val="both"/>
      </w:pPr>
      <w:r>
        <w:rPr>
          <w:rFonts w:ascii="Times New Roman"/>
          <w:b w:val="false"/>
          <w:i w:val="false"/>
          <w:color w:val="000000"/>
          <w:sz w:val="28"/>
        </w:rPr>
        <w:t>
      12. Мемлекеттік қызметті алу үшін тұтынушы құжаттардың мынадай тізбесін ұсынады:</w:t>
      </w:r>
      <w:r>
        <w:br/>
      </w:r>
      <w:r>
        <w:rPr>
          <w:rFonts w:ascii="Times New Roman"/>
          <w:b w:val="false"/>
          <w:i w:val="false"/>
          <w:color w:val="000000"/>
          <w:sz w:val="28"/>
        </w:rPr>
        <w:t>
      өтініш;</w:t>
      </w:r>
      <w:r>
        <w:br/>
      </w:r>
      <w:r>
        <w:rPr>
          <w:rFonts w:ascii="Times New Roman"/>
          <w:b w:val="false"/>
          <w:i w:val="false"/>
          <w:color w:val="000000"/>
          <w:sz w:val="28"/>
        </w:rPr>
        <w:t>
      салық төлеушінің тіркеу нөмірі (СТН);</w:t>
      </w:r>
      <w:r>
        <w:br/>
      </w:r>
      <w:r>
        <w:rPr>
          <w:rFonts w:ascii="Times New Roman"/>
          <w:b w:val="false"/>
          <w:i w:val="false"/>
          <w:color w:val="000000"/>
          <w:sz w:val="28"/>
        </w:rPr>
        <w:t>
      жеке тұлғаның жеке куәлігінің көшірмесі;</w:t>
      </w:r>
      <w:r>
        <w:br/>
      </w:r>
      <w:r>
        <w:rPr>
          <w:rFonts w:ascii="Times New Roman"/>
          <w:b w:val="false"/>
          <w:i w:val="false"/>
          <w:color w:val="000000"/>
          <w:sz w:val="28"/>
        </w:rPr>
        <w:t>
      заңды тұлғалар үшін –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w:t>
      </w:r>
    </w:p>
    <w:bookmarkEnd w:id="130"/>
    <w:bookmarkStart w:name="z442" w:id="131"/>
    <w:p>
      <w:pPr>
        <w:spacing w:after="0"/>
        <w:ind w:left="0"/>
        <w:jc w:val="left"/>
      </w:pPr>
      <w:r>
        <w:rPr>
          <w:rFonts w:ascii="Times New Roman"/>
          <w:b/>
          <w:i w:val="false"/>
          <w:color w:val="000000"/>
        </w:rPr>
        <w:t xml:space="preserve"> 
3. Жұмыс қағидаттары</w:t>
      </w:r>
    </w:p>
    <w:bookmarkEnd w:id="131"/>
    <w:bookmarkStart w:name="z443" w:id="132"/>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132"/>
    <w:bookmarkStart w:name="z449" w:id="133"/>
    <w:p>
      <w:pPr>
        <w:spacing w:after="0"/>
        <w:ind w:left="0"/>
        <w:jc w:val="left"/>
      </w:pPr>
      <w:r>
        <w:rPr>
          <w:rFonts w:ascii="Times New Roman"/>
          <w:b/>
          <w:i w:val="false"/>
          <w:color w:val="000000"/>
        </w:rPr>
        <w:t xml:space="preserve"> 
4. Жұмыс нәтижелері</w:t>
      </w:r>
    </w:p>
    <w:bookmarkEnd w:id="133"/>
    <w:bookmarkStart w:name="z450" w:id="134"/>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134"/>
    <w:bookmarkStart w:name="z452" w:id="135"/>
    <w:p>
      <w:pPr>
        <w:spacing w:after="0"/>
        <w:ind w:left="0"/>
        <w:jc w:val="left"/>
      </w:pPr>
      <w:r>
        <w:rPr>
          <w:rFonts w:ascii="Times New Roman"/>
          <w:b/>
          <w:i w:val="false"/>
          <w:color w:val="000000"/>
        </w:rPr>
        <w:t xml:space="preserve"> 
5. Шағымдану тәртібі</w:t>
      </w:r>
    </w:p>
    <w:bookmarkEnd w:id="135"/>
    <w:bookmarkStart w:name="z453" w:id="136"/>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36"/>
    <w:bookmarkStart w:name="z456" w:id="137"/>
    <w:p>
      <w:pPr>
        <w:spacing w:after="0"/>
        <w:ind w:left="0"/>
        <w:jc w:val="left"/>
      </w:pPr>
      <w:r>
        <w:rPr>
          <w:rFonts w:ascii="Times New Roman"/>
          <w:b/>
          <w:i w:val="false"/>
          <w:color w:val="000000"/>
        </w:rPr>
        <w:t xml:space="preserve"> 
6. Байланыс ақпараты</w:t>
      </w:r>
    </w:p>
    <w:bookmarkEnd w:id="137"/>
    <w:bookmarkStart w:name="z457" w:id="138"/>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138"/>
    <w:bookmarkStart w:name="z459" w:id="139"/>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жер учаскелері туралы анықтама</w:t>
      </w:r>
      <w:r>
        <w:br/>
      </w:r>
      <w:r>
        <w:rPr>
          <w:rFonts w:ascii="Times New Roman"/>
          <w:b w:val="false"/>
          <w:i w:val="false"/>
          <w:color w:val="000000"/>
          <w:sz w:val="28"/>
        </w:rPr>
        <w:t>
                              беру бойынша мемлекеттік қызмет көрсету</w:t>
      </w:r>
      <w:r>
        <w:br/>
      </w:r>
      <w:r>
        <w:rPr>
          <w:rFonts w:ascii="Times New Roman"/>
          <w:b w:val="false"/>
          <w:i w:val="false"/>
          <w:color w:val="000000"/>
          <w:sz w:val="28"/>
        </w:rPr>
        <w:t>
                                       стандартына 1-қосымша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60" w:id="140"/>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жер учаскелері туралы анықтама</w:t>
      </w:r>
      <w:r>
        <w:br/>
      </w:r>
      <w:r>
        <w:rPr>
          <w:rFonts w:ascii="Times New Roman"/>
          <w:b w:val="false"/>
          <w:i w:val="false"/>
          <w:color w:val="000000"/>
          <w:sz w:val="28"/>
        </w:rPr>
        <w:t>
                             беру бойынша мемлекеттік қызмет көрсету</w:t>
      </w:r>
      <w:r>
        <w:br/>
      </w:r>
      <w:r>
        <w:rPr>
          <w:rFonts w:ascii="Times New Roman"/>
          <w:b w:val="false"/>
          <w:i w:val="false"/>
          <w:color w:val="000000"/>
          <w:sz w:val="28"/>
        </w:rPr>
        <w:t>
                                     стандартына 2-қосымша</w:t>
      </w:r>
    </w:p>
    <w:bookmarkEnd w:id="140"/>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9"/>
        <w:gridCol w:w="2650"/>
        <w:gridCol w:w="2588"/>
        <w:gridCol w:w="2673"/>
      </w:tblGrid>
      <w:tr>
        <w:trPr>
          <w:trHeight w:val="1395"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11-қосымша        </w:t>
      </w:r>
    </w:p>
    <w:bookmarkStart w:name="z461" w:id="141"/>
    <w:p>
      <w:pPr>
        <w:spacing w:after="0"/>
        <w:ind w:left="0"/>
        <w:jc w:val="left"/>
      </w:pPr>
      <w:r>
        <w:rPr>
          <w:rFonts w:ascii="Times New Roman"/>
          <w:b/>
          <w:i w:val="false"/>
          <w:color w:val="000000"/>
        </w:rPr>
        <w:t xml:space="preserve"> 
Халыққа қызмет көрсету орталықтары арқылы жұмыссыз</w:t>
      </w:r>
      <w:r>
        <w:br/>
      </w:r>
      <w:r>
        <w:rPr>
          <w:rFonts w:ascii="Times New Roman"/>
          <w:b/>
          <w:i w:val="false"/>
          <w:color w:val="000000"/>
        </w:rPr>
        <w:t>
азаматтарға анықтама беру бойынша мемлекеттік қызмет</w:t>
      </w:r>
      <w:r>
        <w:br/>
      </w:r>
      <w:r>
        <w:rPr>
          <w:rFonts w:ascii="Times New Roman"/>
          <w:b/>
          <w:i w:val="false"/>
          <w:color w:val="000000"/>
        </w:rPr>
        <w:t>
көрсету стандарты 1. Жалпы ережелер</w:t>
      </w:r>
    </w:p>
    <w:bookmarkEnd w:id="141"/>
    <w:bookmarkStart w:name="z462" w:id="142"/>
    <w:p>
      <w:pPr>
        <w:spacing w:after="0"/>
        <w:ind w:left="0"/>
        <w:jc w:val="both"/>
      </w:pPr>
      <w:r>
        <w:rPr>
          <w:rFonts w:ascii="Times New Roman"/>
          <w:b w:val="false"/>
          <w:i w:val="false"/>
          <w:color w:val="000000"/>
          <w:sz w:val="28"/>
        </w:rPr>
        <w:t>
      1. Мемлекеттік қызмет көрсетудің осы стандарты жұмыссыз азаматтарға анықтамалар беру тәртібін анықтайды.</w:t>
      </w:r>
      <w:r>
        <w:br/>
      </w:r>
      <w:r>
        <w:rPr>
          <w:rFonts w:ascii="Times New Roman"/>
          <w:b w:val="false"/>
          <w:i w:val="false"/>
          <w:color w:val="000000"/>
          <w:sz w:val="28"/>
        </w:rPr>
        <w:t>
      Мемлекеттік қызмет жұмыссыз ретінде хабарласқан азамат тіркелген жағдайда және лайықты бос лауазым болмағанда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азаматтың жұмыссыз ретінде тіркелгені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 мен азаматтығы жоқ адамдарға көрсетіледі (бұдан әрі - тұтынушылар).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жұмыссыз ретінде тіркелген күннен бастап 15 күнтізбелік күннен кешікпей;</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жұмыссыз ретінде анықтамаларды алған кезде кезек күтуге ұйғарынды ең ұзақ уақыты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 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42"/>
    <w:bookmarkStart w:name="z476" w:id="143"/>
    <w:p>
      <w:pPr>
        <w:spacing w:after="0"/>
        <w:ind w:left="0"/>
        <w:jc w:val="left"/>
      </w:pPr>
      <w:r>
        <w:rPr>
          <w:rFonts w:ascii="Times New Roman"/>
          <w:b/>
          <w:i w:val="false"/>
          <w:color w:val="000000"/>
        </w:rPr>
        <w:t xml:space="preserve"> 
2. Мемлекеттік қызмет көрсету тәртібі</w:t>
      </w:r>
    </w:p>
    <w:bookmarkEnd w:id="143"/>
    <w:bookmarkStart w:name="z477" w:id="144"/>
    <w:p>
      <w:pPr>
        <w:spacing w:after="0"/>
        <w:ind w:left="0"/>
        <w:jc w:val="both"/>
      </w:pPr>
      <w:r>
        <w:rPr>
          <w:rFonts w:ascii="Times New Roman"/>
          <w:b w:val="false"/>
          <w:i w:val="false"/>
          <w:color w:val="000000"/>
          <w:sz w:val="28"/>
        </w:rPr>
        <w:t>
      12. Мемлекеттік қызметті алу үшін қажетті мына құжаттар ұсынылады (деректерді тіркеген соң түпнұсқа қайтарылады):</w:t>
      </w:r>
      <w:r>
        <w:br/>
      </w:r>
      <w:r>
        <w:rPr>
          <w:rFonts w:ascii="Times New Roman"/>
          <w:b w:val="false"/>
          <w:i w:val="false"/>
          <w:color w:val="000000"/>
          <w:sz w:val="28"/>
        </w:rPr>
        <w:t>
      жеке куәлігі (паспорт);</w:t>
      </w:r>
      <w:r>
        <w:br/>
      </w:r>
      <w:r>
        <w:rPr>
          <w:rFonts w:ascii="Times New Roman"/>
          <w:b w:val="false"/>
          <w:i w:val="false"/>
          <w:color w:val="000000"/>
          <w:sz w:val="28"/>
        </w:rPr>
        <w:t>
      шетелдiктiң Қазақстан Республикасында тұруға ықтиярхаты (шетел азаматтары үшін);</w:t>
      </w:r>
      <w:r>
        <w:br/>
      </w:r>
      <w:r>
        <w:rPr>
          <w:rFonts w:ascii="Times New Roman"/>
          <w:b w:val="false"/>
          <w:i w:val="false"/>
          <w:color w:val="000000"/>
          <w:sz w:val="28"/>
        </w:rPr>
        <w:t>
      азаматтығы жоқ адамның iшкi iстер органдарында тiркелгенi туралы белгiсi бар куәлiгі (азаматтығы жоқ адамдар үшін);</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w:t>
      </w:r>
      <w:r>
        <w:rPr>
          <w:rFonts w:ascii="Times New Roman"/>
          <w:b w:val="false"/>
          <w:i w:val="false"/>
          <w:color w:val="000000"/>
          <w:sz w:val="28"/>
        </w:rPr>
        <w:t>
      13. Қандай да бланктерді толтыру талап етілмейді.</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ХҚО қайтарады.</w:t>
      </w:r>
    </w:p>
    <w:bookmarkEnd w:id="144"/>
    <w:bookmarkStart w:name="z483" w:id="145"/>
    <w:p>
      <w:pPr>
        <w:spacing w:after="0"/>
        <w:ind w:left="0"/>
        <w:jc w:val="left"/>
      </w:pPr>
      <w:r>
        <w:rPr>
          <w:rFonts w:ascii="Times New Roman"/>
          <w:b/>
          <w:i w:val="false"/>
          <w:color w:val="000000"/>
        </w:rPr>
        <w:t xml:space="preserve"> 
3. Жұмыс қағидаттары</w:t>
      </w:r>
    </w:p>
    <w:bookmarkEnd w:id="145"/>
    <w:bookmarkStart w:name="z484" w:id="146"/>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3) әдептілік;</w:t>
      </w:r>
      <w:r>
        <w:br/>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5) ақпаратты қорғау және құпиялылығы.</w:t>
      </w:r>
    </w:p>
    <w:bookmarkEnd w:id="146"/>
    <w:bookmarkStart w:name="z485" w:id="147"/>
    <w:p>
      <w:pPr>
        <w:spacing w:after="0"/>
        <w:ind w:left="0"/>
        <w:jc w:val="left"/>
      </w:pPr>
      <w:r>
        <w:rPr>
          <w:rFonts w:ascii="Times New Roman"/>
          <w:b/>
          <w:i w:val="false"/>
          <w:color w:val="000000"/>
        </w:rPr>
        <w:t xml:space="preserve"> 
4. Жұмыс нәтижелері</w:t>
      </w:r>
    </w:p>
    <w:bookmarkEnd w:id="147"/>
    <w:bookmarkStart w:name="z486" w:id="148"/>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148"/>
    <w:bookmarkStart w:name="z488" w:id="149"/>
    <w:p>
      <w:pPr>
        <w:spacing w:after="0"/>
        <w:ind w:left="0"/>
        <w:jc w:val="left"/>
      </w:pPr>
      <w:r>
        <w:rPr>
          <w:rFonts w:ascii="Times New Roman"/>
          <w:b/>
          <w:i w:val="false"/>
          <w:color w:val="000000"/>
        </w:rPr>
        <w:t xml:space="preserve"> 
5. Шағымдану тәртібі</w:t>
      </w:r>
    </w:p>
    <w:bookmarkEnd w:id="149"/>
    <w:bookmarkStart w:name="z489" w:id="150"/>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50"/>
    <w:bookmarkStart w:name="z492" w:id="151"/>
    <w:p>
      <w:pPr>
        <w:spacing w:after="0"/>
        <w:ind w:left="0"/>
        <w:jc w:val="left"/>
      </w:pPr>
      <w:r>
        <w:rPr>
          <w:rFonts w:ascii="Times New Roman"/>
          <w:b/>
          <w:i w:val="false"/>
          <w:color w:val="000000"/>
        </w:rPr>
        <w:t xml:space="preserve"> 
6. Байланыс ақпараты</w:t>
      </w:r>
    </w:p>
    <w:bookmarkEnd w:id="151"/>
    <w:bookmarkStart w:name="z493" w:id="152"/>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152"/>
    <w:bookmarkStart w:name="z495" w:id="153"/>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жұмыссыз азаматтарға анықтама</w:t>
      </w:r>
      <w:r>
        <w:br/>
      </w:r>
      <w:r>
        <w:rPr>
          <w:rFonts w:ascii="Times New Roman"/>
          <w:b w:val="false"/>
          <w:i w:val="false"/>
          <w:color w:val="000000"/>
          <w:sz w:val="28"/>
        </w:rPr>
        <w:t>
                             беру бойынша мемлекеттік қызмет көрсету</w:t>
      </w:r>
      <w:r>
        <w:br/>
      </w:r>
      <w:r>
        <w:rPr>
          <w:rFonts w:ascii="Times New Roman"/>
          <w:b w:val="false"/>
          <w:i w:val="false"/>
          <w:color w:val="000000"/>
          <w:sz w:val="28"/>
        </w:rPr>
        <w:t>
                                      стандартына 1-қосымша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96" w:id="154"/>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жұмыссыз азаматтарға анықтама</w:t>
      </w:r>
      <w:r>
        <w:br/>
      </w:r>
      <w:r>
        <w:rPr>
          <w:rFonts w:ascii="Times New Roman"/>
          <w:b w:val="false"/>
          <w:i w:val="false"/>
          <w:color w:val="000000"/>
          <w:sz w:val="28"/>
        </w:rPr>
        <w:t>
                             беру бойынша мемлекеттік қызмет көрсету</w:t>
      </w:r>
      <w:r>
        <w:br/>
      </w:r>
      <w:r>
        <w:rPr>
          <w:rFonts w:ascii="Times New Roman"/>
          <w:b w:val="false"/>
          <w:i w:val="false"/>
          <w:color w:val="000000"/>
          <w:sz w:val="28"/>
        </w:rPr>
        <w:t>
                                     стандартына 2-қосымша</w:t>
      </w:r>
    </w:p>
    <w:bookmarkEnd w:id="154"/>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12-қосымша         </w:t>
      </w:r>
    </w:p>
    <w:bookmarkStart w:name="z497" w:id="155"/>
    <w:p>
      <w:pPr>
        <w:spacing w:after="0"/>
        <w:ind w:left="0"/>
        <w:jc w:val="left"/>
      </w:pPr>
      <w:r>
        <w:rPr>
          <w:rFonts w:ascii="Times New Roman"/>
          <w:b/>
          <w:i w:val="false"/>
          <w:color w:val="000000"/>
        </w:rPr>
        <w:t xml:space="preserve"> 
Халыққа қызмет көрсету орталықтары арқылы қорғаншылық</w:t>
      </w:r>
      <w:r>
        <w:br/>
      </w:r>
      <w:r>
        <w:rPr>
          <w:rFonts w:ascii="Times New Roman"/>
          <w:b/>
          <w:i w:val="false"/>
          <w:color w:val="000000"/>
        </w:rPr>
        <w:t>
және қамқоршылық жөнінде анықтама беру бойынша мемлекеттік</w:t>
      </w:r>
      <w:r>
        <w:br/>
      </w:r>
      <w:r>
        <w:rPr>
          <w:rFonts w:ascii="Times New Roman"/>
          <w:b/>
          <w:i w:val="false"/>
          <w:color w:val="000000"/>
        </w:rPr>
        <w:t>
қызмет көрсету стандарты 1. Жалпы ережелер</w:t>
      </w:r>
    </w:p>
    <w:bookmarkEnd w:id="155"/>
    <w:bookmarkStart w:name="z498" w:id="156"/>
    <w:p>
      <w:pPr>
        <w:spacing w:after="0"/>
        <w:ind w:left="0"/>
        <w:jc w:val="both"/>
      </w:pPr>
      <w:r>
        <w:rPr>
          <w:rFonts w:ascii="Times New Roman"/>
          <w:b w:val="false"/>
          <w:i w:val="false"/>
          <w:color w:val="000000"/>
          <w:sz w:val="28"/>
        </w:rPr>
        <w:t>
      1. Осы мемлекеттік қызмет қорғаншылық және қамқоршылық жөнінде анықтама беру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қаулысының, Қазақстан Республикасы Үкіметінің 1999 жылғы 24 маусымдағы </w:t>
      </w:r>
      <w:r>
        <w:rPr>
          <w:rFonts w:ascii="Times New Roman"/>
          <w:b w:val="false"/>
          <w:i w:val="false"/>
          <w:color w:val="000000"/>
          <w:sz w:val="28"/>
        </w:rPr>
        <w:t>N 842</w:t>
      </w:r>
      <w:r>
        <w:rPr>
          <w:rFonts w:ascii="Times New Roman"/>
          <w:b w:val="false"/>
          <w:i w:val="false"/>
          <w:color w:val="000000"/>
          <w:sz w:val="28"/>
        </w:rPr>
        <w:t xml:space="preserve"> "Адамдардың бала асырап алуына, оны қамқоршылыққа (қорғаншылыққа), патронатқа алуына болмайтын аурулардың тізбесін бекіту туралы"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азаматтың жұмыссыз ретінде тіркелгені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 мен азаматтығы жоқ адамдарға көрсетіледі (бұдан әрі - тұтынушылар).</w:t>
      </w:r>
      <w:r>
        <w:br/>
      </w: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w:t>
      </w:r>
      <w:r>
        <w:br/>
      </w:r>
      <w:r>
        <w:rPr>
          <w:rFonts w:ascii="Times New Roman"/>
          <w:b w:val="false"/>
          <w:i w:val="false"/>
          <w:color w:val="000000"/>
          <w:sz w:val="28"/>
        </w:rPr>
        <w:t>
</w:t>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анықтама бес жұмыс күні ішінде рәсімделіп, одан кейін өтініш берушіге беріледі.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30 минутқа дейін;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30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жергілікті атқарушы органдардың және осы стандартқа </w:t>
      </w:r>
      <w:r>
        <w:rPr>
          <w:rFonts w:ascii="Times New Roman"/>
          <w:b w:val="false"/>
          <w:i w:val="false"/>
          <w:color w:val="000000"/>
          <w:sz w:val="28"/>
        </w:rPr>
        <w:t>1-қосымшадағы</w:t>
      </w:r>
      <w:r>
        <w:rPr>
          <w:rFonts w:ascii="Times New Roman"/>
          <w:b w:val="false"/>
          <w:i w:val="false"/>
          <w:color w:val="000000"/>
          <w:sz w:val="28"/>
        </w:rPr>
        <w:t xml:space="preserve"> тізіміне сәйкес ХҚО-ның веб-сайттарында және де ресми ақпараттық көздерінде және ХҚО-да стендтерінде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 9.00-ден 20.00-ге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ХҚО ғимаратында көрсетіледі. Залда анықтамалық бюро, күту орындары, толтырылған бланктер үлгісі бар ақпараттық стенділер орналасқан.</w:t>
      </w:r>
    </w:p>
    <w:bookmarkEnd w:id="156"/>
    <w:bookmarkStart w:name="z512" w:id="157"/>
    <w:p>
      <w:pPr>
        <w:spacing w:after="0"/>
        <w:ind w:left="0"/>
        <w:jc w:val="left"/>
      </w:pPr>
      <w:r>
        <w:rPr>
          <w:rFonts w:ascii="Times New Roman"/>
          <w:b/>
          <w:i w:val="false"/>
          <w:color w:val="000000"/>
        </w:rPr>
        <w:t xml:space="preserve"> 
2. Мемлекеттік қызмет көрсету тәртібі</w:t>
      </w:r>
    </w:p>
    <w:bookmarkEnd w:id="157"/>
    <w:bookmarkStart w:name="z513" w:id="158"/>
    <w:p>
      <w:pPr>
        <w:spacing w:after="0"/>
        <w:ind w:left="0"/>
        <w:jc w:val="both"/>
      </w:pPr>
      <w:r>
        <w:rPr>
          <w:rFonts w:ascii="Times New Roman"/>
          <w:b w:val="false"/>
          <w:i w:val="false"/>
          <w:color w:val="000000"/>
          <w:sz w:val="28"/>
        </w:rPr>
        <w:t>
      12. Қорғаншылық пен қамқоршылық жөнінде анықтама алу үшін ұсынылады:</w:t>
      </w:r>
      <w:r>
        <w:br/>
      </w:r>
      <w:r>
        <w:rPr>
          <w:rFonts w:ascii="Times New Roman"/>
          <w:b w:val="false"/>
          <w:i w:val="false"/>
          <w:color w:val="000000"/>
          <w:sz w:val="28"/>
        </w:rPr>
        <w:t>
      қорғаншылықты (қамқоршылықты) растайтын құжат көшірмесі, өтініш берушінің жеке куәлігінің түпнұсқасы мен көшірмесі;</w:t>
      </w:r>
      <w:r>
        <w:br/>
      </w:r>
      <w:r>
        <w:rPr>
          <w:rFonts w:ascii="Times New Roman"/>
          <w:b w:val="false"/>
          <w:i w:val="false"/>
          <w:color w:val="000000"/>
          <w:sz w:val="28"/>
        </w:rPr>
        <w:t>
      баланың жеке басын куәландыратын құжаттар - туу туралы куәлік түпнұсқасы мен көшірмесі, жеке куәлік түпнұсқасы мен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тіреулерде немесе ХҚО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мақсаттары мен орындайтын функциялары туралы ақпарат орналасқан "терезелер" арқылы жүзеге асырылады,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 қабылдау нөмірі және мерзімі;</w:t>
      </w:r>
      <w:r>
        <w:br/>
      </w:r>
      <w:r>
        <w:rPr>
          <w:rFonts w:ascii="Times New Roman"/>
          <w:b w:val="false"/>
          <w:i w:val="false"/>
          <w:color w:val="000000"/>
          <w:sz w:val="28"/>
        </w:rPr>
        <w:t>
      сұратылған мемлекеттік қызметтер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ресімдеуге өтінішті қабылдаған ХҚО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ХҚО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Егер тұтынушы құжаттарды алуға мерзімінде жүгінбеген жағдайларда, Орталық оларды 1 ай бойы сақтауды қамтамасыз етеді, одан кейін оларды уәкілетті органдарға береді.</w:t>
      </w:r>
      <w:r>
        <w:br/>
      </w:r>
      <w:r>
        <w:rPr>
          <w:rFonts w:ascii="Times New Roman"/>
          <w:b w:val="false"/>
          <w:i w:val="false"/>
          <w:color w:val="000000"/>
          <w:sz w:val="28"/>
        </w:rPr>
        <w:t>
</w:t>
      </w:r>
      <w:r>
        <w:rPr>
          <w:rFonts w:ascii="Times New Roman"/>
          <w:b w:val="false"/>
          <w:i w:val="false"/>
          <w:color w:val="000000"/>
          <w:sz w:val="28"/>
        </w:rPr>
        <w:t>
      17. Уәкілетті орган құжаттарды ресімдеуде қателіктер тапқан кезде, осы стандарттың 12-тармағында көрсетілген құжаттар пакеті толық ұсынылмаған немесе құжаттар тиісінше ресімделмеген, сондай-ақ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ХҚО қайтарады.</w:t>
      </w:r>
    </w:p>
    <w:bookmarkEnd w:id="158"/>
    <w:bookmarkStart w:name="z519" w:id="159"/>
    <w:p>
      <w:pPr>
        <w:spacing w:after="0"/>
        <w:ind w:left="0"/>
        <w:jc w:val="left"/>
      </w:pPr>
      <w:r>
        <w:rPr>
          <w:rFonts w:ascii="Times New Roman"/>
          <w:b/>
          <w:i w:val="false"/>
          <w:color w:val="000000"/>
        </w:rPr>
        <w:t xml:space="preserve"> 
3. Жұмыс қағидаттары</w:t>
      </w:r>
    </w:p>
    <w:bookmarkEnd w:id="159"/>
    <w:bookmarkStart w:name="z520" w:id="160"/>
    <w:p>
      <w:pPr>
        <w:spacing w:after="0"/>
        <w:ind w:left="0"/>
        <w:jc w:val="both"/>
      </w:pPr>
      <w:r>
        <w:rPr>
          <w:rFonts w:ascii="Times New Roman"/>
          <w:b w:val="false"/>
          <w:i w:val="false"/>
          <w:color w:val="000000"/>
          <w:sz w:val="28"/>
        </w:rPr>
        <w:t>
      18. Орталықтардың қызметі мынадай қағидаларға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3) әдептілік;</w:t>
      </w:r>
      <w:r>
        <w:br/>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5) ақпаратты қорғау және құпиялылығы.</w:t>
      </w:r>
    </w:p>
    <w:bookmarkEnd w:id="160"/>
    <w:bookmarkStart w:name="z521" w:id="161"/>
    <w:p>
      <w:pPr>
        <w:spacing w:after="0"/>
        <w:ind w:left="0"/>
        <w:jc w:val="left"/>
      </w:pPr>
      <w:r>
        <w:rPr>
          <w:rFonts w:ascii="Times New Roman"/>
          <w:b/>
          <w:i w:val="false"/>
          <w:color w:val="000000"/>
        </w:rPr>
        <w:t xml:space="preserve"> 
4. Жұмыс нәтижелері</w:t>
      </w:r>
    </w:p>
    <w:bookmarkEnd w:id="161"/>
    <w:bookmarkStart w:name="z522" w:id="162"/>
    <w:p>
      <w:pPr>
        <w:spacing w:after="0"/>
        <w:ind w:left="0"/>
        <w:jc w:val="both"/>
      </w:pPr>
      <w:r>
        <w:rPr>
          <w:rFonts w:ascii="Times New Roman"/>
          <w:b w:val="false"/>
          <w:i w:val="false"/>
          <w:color w:val="000000"/>
          <w:sz w:val="28"/>
        </w:rPr>
        <w:t>
      19. Мемлекеттік қызмет көрсетудің нәтижелері осы стандартқа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w:t>
      </w:r>
    </w:p>
    <w:bookmarkEnd w:id="162"/>
    <w:bookmarkStart w:name="z524" w:id="163"/>
    <w:p>
      <w:pPr>
        <w:spacing w:after="0"/>
        <w:ind w:left="0"/>
        <w:jc w:val="left"/>
      </w:pPr>
      <w:r>
        <w:rPr>
          <w:rFonts w:ascii="Times New Roman"/>
          <w:b/>
          <w:i w:val="false"/>
          <w:color w:val="000000"/>
        </w:rPr>
        <w:t xml:space="preserve"> 
5. Шағымдану тәртібі</w:t>
      </w:r>
    </w:p>
    <w:bookmarkEnd w:id="163"/>
    <w:bookmarkStart w:name="z525" w:id="164"/>
    <w:p>
      <w:pPr>
        <w:spacing w:after="0"/>
        <w:ind w:left="0"/>
        <w:jc w:val="both"/>
      </w:pPr>
      <w:r>
        <w:rPr>
          <w:rFonts w:ascii="Times New Roman"/>
          <w:b w:val="false"/>
          <w:i w:val="false"/>
          <w:color w:val="000000"/>
          <w:sz w:val="28"/>
        </w:rPr>
        <w:t>
      21. Шағымдар ауызша немесе жазбаша нысанда пошта арқылы немесе, қолданыстағы заңнамада көзделген жағдайларда электронды түрде не жұмыс күндері ХҚО кеңсесі арқылы қолдан қабылданады.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көрсетудің сапасына қатысты наразылық болған жағдайда, шағым ХҚО директорының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23. Қабылданған шағым ХҚО ақпаратты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164"/>
    <w:bookmarkStart w:name="z528" w:id="165"/>
    <w:p>
      <w:pPr>
        <w:spacing w:after="0"/>
        <w:ind w:left="0"/>
        <w:jc w:val="left"/>
      </w:pPr>
      <w:r>
        <w:rPr>
          <w:rFonts w:ascii="Times New Roman"/>
          <w:b/>
          <w:i w:val="false"/>
          <w:color w:val="000000"/>
        </w:rPr>
        <w:t xml:space="preserve"> 
6. Байланыс ақпараты</w:t>
      </w:r>
    </w:p>
    <w:bookmarkEnd w:id="165"/>
    <w:bookmarkStart w:name="z529" w:id="166"/>
    <w:p>
      <w:pPr>
        <w:spacing w:after="0"/>
        <w:ind w:left="0"/>
        <w:jc w:val="both"/>
      </w:pPr>
      <w:r>
        <w:rPr>
          <w:rFonts w:ascii="Times New Roman"/>
          <w:b w:val="false"/>
          <w:i w:val="false"/>
          <w:color w:val="000000"/>
          <w:sz w:val="28"/>
        </w:rPr>
        <w:t>
      24. ХҚО директорының жұмыс және қабылдау кестесі кестеге сәйкес айқындалады.</w:t>
      </w:r>
      <w:r>
        <w:br/>
      </w:r>
      <w:r>
        <w:rPr>
          <w:rFonts w:ascii="Times New Roman"/>
          <w:b w:val="false"/>
          <w:i w:val="false"/>
          <w:color w:val="000000"/>
          <w:sz w:val="28"/>
        </w:rPr>
        <w:t>
      ХҚО байланыс телефондары ресми ақпарат көздерінде, ХҚО бөлмелерінде орналасқан стенділерде көрсетіледі.</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N 8 үй, веб-сайт: </w:t>
      </w:r>
      <w:r>
        <w:rPr>
          <w:rFonts w:ascii="Times New Roman"/>
          <w:b w:val="false"/>
          <w:i w:val="false"/>
          <w:color w:val="000000"/>
          <w:sz w:val="28"/>
          <w:u w:val="single"/>
        </w:rPr>
        <w:t>http://www.minjust.kz</w:t>
      </w:r>
      <w:r>
        <w:rPr>
          <w:rFonts w:ascii="Times New Roman"/>
          <w:b w:val="false"/>
          <w:i w:val="false"/>
          <w:color w:val="000000"/>
          <w:sz w:val="28"/>
        </w:rPr>
        <w:t>.</w:t>
      </w:r>
    </w:p>
    <w:bookmarkEnd w:id="166"/>
    <w:bookmarkStart w:name="z531" w:id="167"/>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қорғаншылық және қамқоршылық</w:t>
      </w:r>
      <w:r>
        <w:br/>
      </w:r>
      <w:r>
        <w:rPr>
          <w:rFonts w:ascii="Times New Roman"/>
          <w:b w:val="false"/>
          <w:i w:val="false"/>
          <w:color w:val="000000"/>
          <w:sz w:val="28"/>
        </w:rPr>
        <w:t>
                           жөнінде анықтама беру бойынша мемлекеттік</w:t>
      </w:r>
      <w:r>
        <w:br/>
      </w:r>
      <w:r>
        <w:rPr>
          <w:rFonts w:ascii="Times New Roman"/>
          <w:b w:val="false"/>
          <w:i w:val="false"/>
          <w:color w:val="000000"/>
          <w:sz w:val="28"/>
        </w:rPr>
        <w:t>
                             қызмет көрсету стандартына 1-қосымша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104"/>
        <w:gridCol w:w="5311"/>
        <w:gridCol w:w="24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орналасқан мекен-жайлары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1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N 2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 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шағ.ауд. 67 "б"</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Мәделі-Қожа көшесі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көшесі, 128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4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көшесі,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Халыққа қызмет көрсету орталығы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70 "а" көшесі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1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көшесі 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N 2 Халыққа қызмет көрсету орталығы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көше 85-үй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532" w:id="168"/>
    <w:p>
      <w:pPr>
        <w:spacing w:after="0"/>
        <w:ind w:left="0"/>
        <w:jc w:val="both"/>
      </w:pPr>
      <w:r>
        <w:rPr>
          <w:rFonts w:ascii="Times New Roman"/>
          <w:b w:val="false"/>
          <w:i w:val="false"/>
          <w:color w:val="000000"/>
          <w:sz w:val="28"/>
        </w:rPr>
        <w:t>
                               Халыққа қызмет көрсету орталықтары</w:t>
      </w:r>
      <w:r>
        <w:br/>
      </w:r>
      <w:r>
        <w:rPr>
          <w:rFonts w:ascii="Times New Roman"/>
          <w:b w:val="false"/>
          <w:i w:val="false"/>
          <w:color w:val="000000"/>
          <w:sz w:val="28"/>
        </w:rPr>
        <w:t>
                              арқылы қорғаншылық және қамқоршылық</w:t>
      </w:r>
      <w:r>
        <w:br/>
      </w:r>
      <w:r>
        <w:rPr>
          <w:rFonts w:ascii="Times New Roman"/>
          <w:b w:val="false"/>
          <w:i w:val="false"/>
          <w:color w:val="000000"/>
          <w:sz w:val="28"/>
        </w:rPr>
        <w:t>
                            жөнінде анықтама беру бойынша мемлекеттік</w:t>
      </w:r>
      <w:r>
        <w:br/>
      </w:r>
      <w:r>
        <w:rPr>
          <w:rFonts w:ascii="Times New Roman"/>
          <w:b w:val="false"/>
          <w:i w:val="false"/>
          <w:color w:val="000000"/>
          <w:sz w:val="28"/>
        </w:rPr>
        <w:t>
                              қызмет көрсету стандартына 2-қосымша</w:t>
      </w:r>
    </w:p>
    <w:bookmarkEnd w:id="168"/>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13-қосымша         </w:t>
      </w:r>
    </w:p>
    <w:bookmarkStart w:name="z533" w:id="169"/>
    <w:p>
      <w:pPr>
        <w:spacing w:after="0"/>
        <w:ind w:left="0"/>
        <w:jc w:val="left"/>
      </w:pPr>
      <w:r>
        <w:rPr>
          <w:rFonts w:ascii="Times New Roman"/>
          <w:b/>
          <w:i w:val="false"/>
          <w:color w:val="000000"/>
        </w:rPr>
        <w:t xml:space="preserve"> 
Мемлекеттік қызмет көрсету стандарты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стандарты 1. Жалпы ережелер</w:t>
      </w:r>
    </w:p>
    <w:bookmarkEnd w:id="169"/>
    <w:bookmarkStart w:name="z534" w:id="170"/>
    <w:p>
      <w:pPr>
        <w:spacing w:after="0"/>
        <w:ind w:left="0"/>
        <w:jc w:val="both"/>
      </w:pPr>
      <w:r>
        <w:rPr>
          <w:rFonts w:ascii="Times New Roman"/>
          <w:b w:val="false"/>
          <w:i w:val="false"/>
          <w:color w:val="000000"/>
          <w:sz w:val="28"/>
        </w:rPr>
        <w:t>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кәмелетке толмаған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құжаттармен өтініштерді тапсырған сәттен бастап 15 күнтізбелік күн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кезіндегі кезекте күту уақытының ұзақтығы 30 минутқа дейін;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30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170"/>
    <w:bookmarkStart w:name="z548" w:id="171"/>
    <w:p>
      <w:pPr>
        <w:spacing w:after="0"/>
        <w:ind w:left="0"/>
        <w:jc w:val="left"/>
      </w:pPr>
      <w:r>
        <w:rPr>
          <w:rFonts w:ascii="Times New Roman"/>
          <w:b/>
          <w:i w:val="false"/>
          <w:color w:val="000000"/>
        </w:rPr>
        <w:t xml:space="preserve"> 
2. Мемлекеттік қызмет көрсету тәртібі</w:t>
      </w:r>
    </w:p>
    <w:bookmarkEnd w:id="171"/>
    <w:bookmarkStart w:name="z549" w:id="172"/>
    <w:p>
      <w:pPr>
        <w:spacing w:after="0"/>
        <w:ind w:left="0"/>
        <w:jc w:val="both"/>
      </w:pPr>
      <w:r>
        <w:rPr>
          <w:rFonts w:ascii="Times New Roman"/>
          <w:b w:val="false"/>
          <w:i w:val="false"/>
          <w:color w:val="000000"/>
          <w:sz w:val="28"/>
        </w:rPr>
        <w:t>
      12. Анықтама алу үшін нотариалдық кеңсеге мыналарды ұсынады:</w:t>
      </w:r>
      <w:r>
        <w:br/>
      </w:r>
      <w:r>
        <w:rPr>
          <w:rFonts w:ascii="Times New Roman"/>
          <w:b w:val="false"/>
          <w:i w:val="false"/>
          <w:color w:val="000000"/>
          <w:sz w:val="28"/>
        </w:rPr>
        <w:t>
      ата-аналарының әрқайсысынан (заңдық өкілдерінен) өтініш;</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w:t>
      </w:r>
      <w:r>
        <w:br/>
      </w:r>
      <w:r>
        <w:rPr>
          <w:rFonts w:ascii="Times New Roman"/>
          <w:b w:val="false"/>
          <w:i w:val="false"/>
          <w:color w:val="000000"/>
          <w:sz w:val="28"/>
        </w:rPr>
        <w:t>
      пәтер құжаттарының түпнұсқалары мен көшірмелері (шарт, жылжымайтын мүлікке құқықтарын мемлекеттік тіркеу туралы куәлік, пәтердің техникалық төлқұжаты, үй кітабы);</w:t>
      </w:r>
      <w:r>
        <w:br/>
      </w:r>
      <w:r>
        <w:rPr>
          <w:rFonts w:ascii="Times New Roman"/>
          <w:b w:val="false"/>
          <w:i w:val="false"/>
          <w:color w:val="000000"/>
          <w:sz w:val="28"/>
        </w:rPr>
        <w:t>
      кәмелетке толмаған балаға қатысы бойынша өтініш беруші - ата-аналарының жеке куәліктерінің түпнұсқасы мен көшірмелері;</w:t>
      </w:r>
      <w:r>
        <w:br/>
      </w:r>
      <w:r>
        <w:rPr>
          <w:rFonts w:ascii="Times New Roman"/>
          <w:b w:val="false"/>
          <w:i w:val="false"/>
          <w:color w:val="000000"/>
          <w:sz w:val="28"/>
        </w:rPr>
        <w:t>
      баланың туу туралы куәлігінің түпнұсқасы мен көшірмесі (балалардың, 10 жастан және одан жоғары өзінің болуы (18 жасқа дейін);</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(некені бұзу туралы, қайтыс болу туралы куәлік, некелік қатынаста болмағанын растайтын құжат);</w:t>
      </w:r>
      <w:r>
        <w:br/>
      </w:r>
      <w:r>
        <w:rPr>
          <w:rFonts w:ascii="Times New Roman"/>
          <w:b w:val="false"/>
          <w:i w:val="false"/>
          <w:color w:val="000000"/>
          <w:sz w:val="28"/>
        </w:rPr>
        <w:t>
      бала некеден тыс туған жағдайда N 4 нысан бойынша анықтама;</w:t>
      </w:r>
      <w:r>
        <w:br/>
      </w:r>
      <w:r>
        <w:rPr>
          <w:rFonts w:ascii="Times New Roman"/>
          <w:b w:val="false"/>
          <w:i w:val="false"/>
          <w:color w:val="000000"/>
          <w:sz w:val="28"/>
        </w:rPr>
        <w:t>
      ерлі-зайыптылардың біреуі жоқ болса, олардың біреуінен алынған сенімхат (нотариуспен расталған).</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172"/>
    <w:bookmarkStart w:name="z555" w:id="173"/>
    <w:p>
      <w:pPr>
        <w:spacing w:after="0"/>
        <w:ind w:left="0"/>
        <w:jc w:val="left"/>
      </w:pPr>
      <w:r>
        <w:rPr>
          <w:rFonts w:ascii="Times New Roman"/>
          <w:b/>
          <w:i w:val="false"/>
          <w:color w:val="000000"/>
        </w:rPr>
        <w:t xml:space="preserve"> 
3. Жұмыс қағидаттары</w:t>
      </w:r>
    </w:p>
    <w:bookmarkEnd w:id="173"/>
    <w:bookmarkStart w:name="z556" w:id="174"/>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174"/>
    <w:bookmarkStart w:name="z557" w:id="175"/>
    <w:p>
      <w:pPr>
        <w:spacing w:after="0"/>
        <w:ind w:left="0"/>
        <w:jc w:val="left"/>
      </w:pPr>
      <w:r>
        <w:rPr>
          <w:rFonts w:ascii="Times New Roman"/>
          <w:b/>
          <w:i w:val="false"/>
          <w:color w:val="000000"/>
        </w:rPr>
        <w:t xml:space="preserve"> 
4. Жұмыс нәтижелері</w:t>
      </w:r>
    </w:p>
    <w:bookmarkEnd w:id="175"/>
    <w:bookmarkStart w:name="z558" w:id="176"/>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76"/>
    <w:bookmarkStart w:name="z560" w:id="177"/>
    <w:p>
      <w:pPr>
        <w:spacing w:after="0"/>
        <w:ind w:left="0"/>
        <w:jc w:val="left"/>
      </w:pPr>
      <w:r>
        <w:rPr>
          <w:rFonts w:ascii="Times New Roman"/>
          <w:b/>
          <w:i w:val="false"/>
          <w:color w:val="000000"/>
        </w:rPr>
        <w:t xml:space="preserve"> 
5. Шағымдану тәртібі</w:t>
      </w:r>
    </w:p>
    <w:bookmarkEnd w:id="177"/>
    <w:bookmarkStart w:name="z561" w:id="178"/>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78"/>
    <w:bookmarkStart w:name="z564" w:id="179"/>
    <w:p>
      <w:pPr>
        <w:spacing w:after="0"/>
        <w:ind w:left="0"/>
        <w:jc w:val="left"/>
      </w:pPr>
      <w:r>
        <w:rPr>
          <w:rFonts w:ascii="Times New Roman"/>
          <w:b/>
          <w:i w:val="false"/>
          <w:color w:val="000000"/>
        </w:rPr>
        <w:t xml:space="preserve"> 
6. Байланыс ақпараты</w:t>
      </w:r>
    </w:p>
    <w:bookmarkEnd w:id="179"/>
    <w:bookmarkStart w:name="z565" w:id="180"/>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180"/>
    <w:bookmarkStart w:name="z567" w:id="18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 беру" туралы мемлекеттік</w:t>
      </w:r>
      <w:r>
        <w:br/>
      </w:r>
      <w:r>
        <w:rPr>
          <w:rFonts w:ascii="Times New Roman"/>
          <w:b w:val="false"/>
          <w:i w:val="false"/>
          <w:color w:val="000000"/>
          <w:sz w:val="28"/>
        </w:rPr>
        <w:t>
                              қызмет көрсету стандартына 1-қосымша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985"/>
        <w:gridCol w:w="5212"/>
        <w:gridCol w:w="1935"/>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 189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көшесі, н/ж</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568" w:id="18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 беру" туралы мемлекеттік</w:t>
      </w:r>
      <w:r>
        <w:br/>
      </w:r>
      <w:r>
        <w:rPr>
          <w:rFonts w:ascii="Times New Roman"/>
          <w:b w:val="false"/>
          <w:i w:val="false"/>
          <w:color w:val="000000"/>
          <w:sz w:val="28"/>
        </w:rPr>
        <w:t>
                              қызмет көрсету стандартына 2-қосымша</w:t>
      </w:r>
    </w:p>
    <w:bookmarkEnd w:id="182"/>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2546"/>
        <w:gridCol w:w="2609"/>
        <w:gridCol w:w="2735"/>
      </w:tblGrid>
      <w:tr>
        <w:trPr>
          <w:trHeight w:val="1395"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14-қосымша         </w:t>
      </w:r>
    </w:p>
    <w:bookmarkStart w:name="z569" w:id="183"/>
    <w:p>
      <w:pPr>
        <w:spacing w:after="0"/>
        <w:ind w:left="0"/>
        <w:jc w:val="left"/>
      </w:pPr>
      <w:r>
        <w:rPr>
          <w:rFonts w:ascii="Times New Roman"/>
          <w:b/>
          <w:i w:val="false"/>
          <w:color w:val="000000"/>
        </w:rPr>
        <w:t xml:space="preserve"> 
Мемлекеттік қызмет көрсету стандарты Зейнетақы қорларына, ІІМ Жол полициясы комитетінің</w:t>
      </w:r>
      <w:r>
        <w:br/>
      </w:r>
      <w:r>
        <w:rPr>
          <w:rFonts w:ascii="Times New Roman"/>
          <w:b/>
          <w:i w:val="false"/>
          <w:color w:val="000000"/>
        </w:rPr>
        <w:t>
аумақтық бөлімшелеріне кәмелетке толмаған балаларға мұраны</w:t>
      </w:r>
      <w:r>
        <w:br/>
      </w:r>
      <w:r>
        <w:rPr>
          <w:rFonts w:ascii="Times New Roman"/>
          <w:b/>
          <w:i w:val="false"/>
          <w:color w:val="000000"/>
        </w:rPr>
        <w:t>
ресімдеу үшін анықтама беру 1. Жалпы ережелер</w:t>
      </w:r>
    </w:p>
    <w:bookmarkEnd w:id="183"/>
    <w:bookmarkStart w:name="z570" w:id="184"/>
    <w:p>
      <w:pPr>
        <w:spacing w:after="0"/>
        <w:ind w:left="0"/>
        <w:jc w:val="both"/>
      </w:pPr>
      <w:r>
        <w:rPr>
          <w:rFonts w:ascii="Times New Roman"/>
          <w:b w:val="false"/>
          <w:i w:val="false"/>
          <w:color w:val="000000"/>
          <w:sz w:val="28"/>
        </w:rPr>
        <w:t>
      1. Осы мемлекеттік қызмет зейнетақы қорларына, ІІМ Жол полициясы комитетінің аумақтық бөлімшелеріне кәмелетке толмаған балаларға мұраны ресімдеу үшін анықтама беру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зейнетақы жинағын алуға рұқсат беру анықтамасын, ІІМ Жол полициясы комитетінің аумақтық бөлімшелеріне кәмелетке толмаған балаларға тиесілі мүлікпен әрекеттерді жүзеге асыруға арналған келісу анықтамасын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w:t>
      </w:r>
      <w:r>
        <w:br/>
      </w:r>
      <w:r>
        <w:rPr>
          <w:rFonts w:ascii="Times New Roman"/>
          <w:b w:val="false"/>
          <w:i w:val="false"/>
          <w:color w:val="000000"/>
          <w:sz w:val="28"/>
        </w:rPr>
        <w:t>
</w:t>
      </w:r>
      <w:r>
        <w:rPr>
          <w:rFonts w:ascii="Times New Roman"/>
          <w:b w:val="false"/>
          <w:i w:val="false"/>
          <w:color w:val="000000"/>
          <w:sz w:val="28"/>
        </w:rPr>
        <w:t>
      1) ұсынылған құжаттарға сараптама өтініш тіркелген күннен бастап он жұмыс күнінің ішінде жүргізіледі, зейнетақы қорларына, ІІМ Жол полициясы комитетінің аумақтық бөлімшелеріне анықтама бес жұмыс күнінің ішінде рәсімделіп, одан кейін өтініш берушіге беріледі.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30 минутқа дейін;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30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184"/>
    <w:bookmarkStart w:name="z584" w:id="185"/>
    <w:p>
      <w:pPr>
        <w:spacing w:after="0"/>
        <w:ind w:left="0"/>
        <w:jc w:val="left"/>
      </w:pPr>
      <w:r>
        <w:rPr>
          <w:rFonts w:ascii="Times New Roman"/>
          <w:b/>
          <w:i w:val="false"/>
          <w:color w:val="000000"/>
        </w:rPr>
        <w:t xml:space="preserve"> 
2. Мемлекеттік қызмет көрсету тәртібі</w:t>
      </w:r>
    </w:p>
    <w:bookmarkEnd w:id="185"/>
    <w:bookmarkStart w:name="z585" w:id="186"/>
    <w:p>
      <w:pPr>
        <w:spacing w:after="0"/>
        <w:ind w:left="0"/>
        <w:jc w:val="both"/>
      </w:pPr>
      <w:r>
        <w:rPr>
          <w:rFonts w:ascii="Times New Roman"/>
          <w:b w:val="false"/>
          <w:i w:val="false"/>
          <w:color w:val="000000"/>
          <w:sz w:val="28"/>
        </w:rPr>
        <w:t>
      12. Зейнетақы қорларына, ІІМ Жол полициясы комитетінің аумақтық бөлімшелеріне анықтама алу үшін ұсынылады:</w:t>
      </w:r>
      <w:r>
        <w:br/>
      </w:r>
      <w:r>
        <w:rPr>
          <w:rFonts w:ascii="Times New Roman"/>
          <w:b w:val="false"/>
          <w:i w:val="false"/>
          <w:color w:val="000000"/>
          <w:sz w:val="28"/>
        </w:rPr>
        <w:t>
      мұраны рәсімдеуге кәмелетке толмаған баланың ата-анасының (оны ауыстыратын адамның) өтініші;</w:t>
      </w:r>
      <w:r>
        <w:br/>
      </w:r>
      <w:r>
        <w:rPr>
          <w:rFonts w:ascii="Times New Roman"/>
          <w:b w:val="false"/>
          <w:i w:val="false"/>
          <w:color w:val="000000"/>
          <w:sz w:val="28"/>
        </w:rPr>
        <w:t>
      өтініш берушінің жеке куәлігінің түпнұсқасы мен көшірмесі;</w:t>
      </w:r>
      <w:r>
        <w:br/>
      </w:r>
      <w:r>
        <w:rPr>
          <w:rFonts w:ascii="Times New Roman"/>
          <w:b w:val="false"/>
          <w:i w:val="false"/>
          <w:color w:val="000000"/>
          <w:sz w:val="28"/>
        </w:rPr>
        <w:t>
      баланың (балалардың) туу туралы куәлігі;</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(некені бұзу туралы, қайтыс болу туралы куәлік, баланы некеден тыс туған жағдайда N 4 нысандағы анықтама);</w:t>
      </w:r>
      <w:r>
        <w:br/>
      </w:r>
      <w:r>
        <w:rPr>
          <w:rFonts w:ascii="Times New Roman"/>
          <w:b w:val="false"/>
          <w:i w:val="false"/>
          <w:color w:val="000000"/>
          <w:sz w:val="28"/>
        </w:rPr>
        <w:t>
      заң бойынша мұраға құқық туралы куәлік (нотариустан);</w:t>
      </w:r>
      <w:r>
        <w:br/>
      </w:r>
      <w:r>
        <w:rPr>
          <w:rFonts w:ascii="Times New Roman"/>
          <w:b w:val="false"/>
          <w:i w:val="false"/>
          <w:color w:val="000000"/>
          <w:sz w:val="28"/>
        </w:rPr>
        <w:t>
      егер анықтама ІІМ Жол полициясы комитетінің аумақтық бөлімшелеріне керек болған жағдайда, машинаға құжаттың (техпаспорт) түпнұсқасы мен көшірмесі.</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186"/>
    <w:bookmarkStart w:name="z591" w:id="187"/>
    <w:p>
      <w:pPr>
        <w:spacing w:after="0"/>
        <w:ind w:left="0"/>
        <w:jc w:val="left"/>
      </w:pPr>
      <w:r>
        <w:rPr>
          <w:rFonts w:ascii="Times New Roman"/>
          <w:b/>
          <w:i w:val="false"/>
          <w:color w:val="000000"/>
        </w:rPr>
        <w:t xml:space="preserve"> 
3. Жұмыс қағидаттары</w:t>
      </w:r>
    </w:p>
    <w:bookmarkEnd w:id="187"/>
    <w:bookmarkStart w:name="z592" w:id="188"/>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188"/>
    <w:bookmarkStart w:name="z593" w:id="189"/>
    <w:p>
      <w:pPr>
        <w:spacing w:after="0"/>
        <w:ind w:left="0"/>
        <w:jc w:val="left"/>
      </w:pPr>
      <w:r>
        <w:rPr>
          <w:rFonts w:ascii="Times New Roman"/>
          <w:b/>
          <w:i w:val="false"/>
          <w:color w:val="000000"/>
        </w:rPr>
        <w:t xml:space="preserve"> 
4. Жұмыс нәтижелері</w:t>
      </w:r>
    </w:p>
    <w:bookmarkEnd w:id="189"/>
    <w:bookmarkStart w:name="z594" w:id="190"/>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90"/>
    <w:bookmarkStart w:name="z596" w:id="191"/>
    <w:p>
      <w:pPr>
        <w:spacing w:after="0"/>
        <w:ind w:left="0"/>
        <w:jc w:val="left"/>
      </w:pPr>
      <w:r>
        <w:rPr>
          <w:rFonts w:ascii="Times New Roman"/>
          <w:b/>
          <w:i w:val="false"/>
          <w:color w:val="000000"/>
        </w:rPr>
        <w:t xml:space="preserve"> 
5. Шағымдану тәртібі</w:t>
      </w:r>
    </w:p>
    <w:bookmarkEnd w:id="191"/>
    <w:bookmarkStart w:name="z597" w:id="192"/>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92"/>
    <w:bookmarkStart w:name="z600" w:id="193"/>
    <w:p>
      <w:pPr>
        <w:spacing w:after="0"/>
        <w:ind w:left="0"/>
        <w:jc w:val="left"/>
      </w:pPr>
      <w:r>
        <w:rPr>
          <w:rFonts w:ascii="Times New Roman"/>
          <w:b/>
          <w:i w:val="false"/>
          <w:color w:val="000000"/>
        </w:rPr>
        <w:t xml:space="preserve"> 
6. Байланыс ақпараты</w:t>
      </w:r>
    </w:p>
    <w:bookmarkEnd w:id="193"/>
    <w:bookmarkStart w:name="z601" w:id="194"/>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194"/>
    <w:bookmarkStart w:name="z603" w:id="195"/>
    <w:p>
      <w:pPr>
        <w:spacing w:after="0"/>
        <w:ind w:left="0"/>
        <w:jc w:val="both"/>
      </w:pPr>
      <w:r>
        <w:rPr>
          <w:rFonts w:ascii="Times New Roman"/>
          <w:b w:val="false"/>
          <w:i w:val="false"/>
          <w:color w:val="000000"/>
          <w:sz w:val="28"/>
        </w:rPr>
        <w:t>
                                   "Зейнетақы қорларына, ІІМ Жол</w:t>
      </w:r>
      <w:r>
        <w:br/>
      </w:r>
      <w:r>
        <w:rPr>
          <w:rFonts w:ascii="Times New Roman"/>
          <w:b w:val="false"/>
          <w:i w:val="false"/>
          <w:color w:val="000000"/>
          <w:sz w:val="28"/>
        </w:rPr>
        <w:t>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 беру" туралы мемлекеттік</w:t>
      </w:r>
      <w:r>
        <w:br/>
      </w:r>
      <w:r>
        <w:rPr>
          <w:rFonts w:ascii="Times New Roman"/>
          <w:b w:val="false"/>
          <w:i w:val="false"/>
          <w:color w:val="000000"/>
          <w:sz w:val="28"/>
        </w:rPr>
        <w:t>
                                 қызмет көрсету стандартына 1-қосымша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5"/>
        <w:gridCol w:w="4496"/>
        <w:gridCol w:w="265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Тәуелсіздік, көшесі, 67 "б"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ул. Мұратбаев көш., н/ж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604" w:id="196"/>
    <w:p>
      <w:pPr>
        <w:spacing w:after="0"/>
        <w:ind w:left="0"/>
        <w:jc w:val="both"/>
      </w:pPr>
      <w:r>
        <w:rPr>
          <w:rFonts w:ascii="Times New Roman"/>
          <w:b w:val="false"/>
          <w:i w:val="false"/>
          <w:color w:val="000000"/>
          <w:sz w:val="28"/>
        </w:rPr>
        <w:t>
                                    "Зейнетақы қорларына, ІІМ Жол</w:t>
      </w:r>
      <w:r>
        <w:br/>
      </w:r>
      <w:r>
        <w:rPr>
          <w:rFonts w:ascii="Times New Roman"/>
          <w:b w:val="false"/>
          <w:i w:val="false"/>
          <w:color w:val="000000"/>
          <w:sz w:val="28"/>
        </w:rPr>
        <w:t>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 беру" туралы мемлекеттік</w:t>
      </w:r>
      <w:r>
        <w:br/>
      </w:r>
      <w:r>
        <w:rPr>
          <w:rFonts w:ascii="Times New Roman"/>
          <w:b w:val="false"/>
          <w:i w:val="false"/>
          <w:color w:val="000000"/>
          <w:sz w:val="28"/>
        </w:rPr>
        <w:t>
                                 қызмет көрсету стандартына 2-қосымша</w:t>
      </w:r>
    </w:p>
    <w:bookmarkEnd w:id="196"/>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2451"/>
        <w:gridCol w:w="2388"/>
        <w:gridCol w:w="2723"/>
      </w:tblGrid>
      <w:tr>
        <w:trPr>
          <w:trHeight w:val="1395"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15-қосымша          </w:t>
      </w:r>
    </w:p>
    <w:bookmarkStart w:name="z605" w:id="197"/>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
Кәмелетке толмағандарға тиесілі тұрғын үйді банкке несие</w:t>
      </w:r>
      <w:r>
        <w:br/>
      </w:r>
      <w:r>
        <w:rPr>
          <w:rFonts w:ascii="Times New Roman"/>
          <w:b/>
          <w:i w:val="false"/>
          <w:color w:val="000000"/>
        </w:rPr>
        <w:t>
ресімдеу үшін кепілге қоюға рұқсат беру 1. Жалпы ережелер</w:t>
      </w:r>
    </w:p>
    <w:bookmarkEnd w:id="197"/>
    <w:bookmarkStart w:name="z606" w:id="198"/>
    <w:p>
      <w:pPr>
        <w:spacing w:after="0"/>
        <w:ind w:left="0"/>
        <w:jc w:val="both"/>
      </w:pPr>
      <w:r>
        <w:rPr>
          <w:rFonts w:ascii="Times New Roman"/>
          <w:b w:val="false"/>
          <w:i w:val="false"/>
          <w:color w:val="000000"/>
          <w:sz w:val="28"/>
        </w:rPr>
        <w:t>
      1. Осы мемлекеттік қызмет кәмелетке толмағанға тиесілі тұрғын үйді банкке несие ресімдеу үшін кепілге қоюға рұқсат беру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кәмелетке толмаған балаға тиесілі тұрғын үйді кепілге қойып несие рәсімдеуге банкке рұқсат беру анықтамасын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Құжаттарды қарау 15 күнтізбелік күннің ішінде жүзеге асырылады;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30 минутқа дейін;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30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198"/>
    <w:bookmarkStart w:name="z620" w:id="199"/>
    <w:p>
      <w:pPr>
        <w:spacing w:after="0"/>
        <w:ind w:left="0"/>
        <w:jc w:val="left"/>
      </w:pPr>
      <w:r>
        <w:rPr>
          <w:rFonts w:ascii="Times New Roman"/>
          <w:b/>
          <w:i w:val="false"/>
          <w:color w:val="000000"/>
        </w:rPr>
        <w:t xml:space="preserve"> 
2. Мемлекеттік қызмет көрсету тәртібі</w:t>
      </w:r>
    </w:p>
    <w:bookmarkEnd w:id="199"/>
    <w:bookmarkStart w:name="z621" w:id="200"/>
    <w:p>
      <w:pPr>
        <w:spacing w:after="0"/>
        <w:ind w:left="0"/>
        <w:jc w:val="both"/>
      </w:pPr>
      <w:r>
        <w:rPr>
          <w:rFonts w:ascii="Times New Roman"/>
          <w:b w:val="false"/>
          <w:i w:val="false"/>
          <w:color w:val="000000"/>
          <w:sz w:val="28"/>
        </w:rPr>
        <w:t>
      12. Банкке рұқсат беру анықтамасын алу үшін ұсынылады:</w:t>
      </w:r>
      <w:r>
        <w:br/>
      </w:r>
      <w:r>
        <w:rPr>
          <w:rFonts w:ascii="Times New Roman"/>
          <w:b w:val="false"/>
          <w:i w:val="false"/>
          <w:color w:val="000000"/>
          <w:sz w:val="28"/>
        </w:rPr>
        <w:t>
      кәмелетке толмаған балалардың ата-анасының (ерлі-зайыптылардан) әрқайсысынан өтініш;</w:t>
      </w:r>
      <w:r>
        <w:br/>
      </w:r>
      <w:r>
        <w:rPr>
          <w:rFonts w:ascii="Times New Roman"/>
          <w:b w:val="false"/>
          <w:i w:val="false"/>
          <w:color w:val="000000"/>
          <w:sz w:val="28"/>
        </w:rPr>
        <w:t>
      ата-аналарының жеке куәліктерінің түпнұсқасы мен көшірмелері;</w:t>
      </w:r>
      <w:r>
        <w:br/>
      </w:r>
      <w:r>
        <w:rPr>
          <w:rFonts w:ascii="Times New Roman"/>
          <w:b w:val="false"/>
          <w:i w:val="false"/>
          <w:color w:val="000000"/>
          <w:sz w:val="28"/>
        </w:rPr>
        <w:t>
      баланың туу туралы куәлігінің түпнұсқасы мен көшірмесі (балалардың, 10 жастан және одан жоғары өзінің болуы (18 жасқа дейін);</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(некені бұзу туралы, қайтыс болу туралы куәлік, бала некеден тыс туған жағдайда N 4 нысан бойынша анықтама);</w:t>
      </w:r>
      <w:r>
        <w:br/>
      </w:r>
      <w:r>
        <w:rPr>
          <w:rFonts w:ascii="Times New Roman"/>
          <w:b w:val="false"/>
          <w:i w:val="false"/>
          <w:color w:val="000000"/>
          <w:sz w:val="28"/>
        </w:rPr>
        <w:t>
      пәтер құжаттарының түпнұсқалары мен көшірмелері (шарт, жылжымайтын мүлікке құқықтарын мемлекеттік тіркеу туралы куәлік, пәтердің техникалық төлқұжаты, үй кітабы);</w:t>
      </w:r>
      <w:r>
        <w:br/>
      </w:r>
      <w:r>
        <w:rPr>
          <w:rFonts w:ascii="Times New Roman"/>
          <w:b w:val="false"/>
          <w:i w:val="false"/>
          <w:color w:val="000000"/>
          <w:sz w:val="28"/>
        </w:rPr>
        <w:t>
      кәмелетке толмаған балаға тиесілі тұрғын үйді кепілге қоюға рұқсат беру үшін анықтама беру туралы банк хаты;</w:t>
      </w:r>
      <w:r>
        <w:br/>
      </w:r>
      <w:r>
        <w:rPr>
          <w:rFonts w:ascii="Times New Roman"/>
          <w:b w:val="false"/>
          <w:i w:val="false"/>
          <w:color w:val="000000"/>
          <w:sz w:val="28"/>
        </w:rPr>
        <w:t>
      ерлі-зайыптылардың біреуі жоқ болса, олардың біреуінен алынған сенімхат (нотариуспен расталған);</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200"/>
    <w:bookmarkStart w:name="z627" w:id="201"/>
    <w:p>
      <w:pPr>
        <w:spacing w:after="0"/>
        <w:ind w:left="0"/>
        <w:jc w:val="left"/>
      </w:pPr>
      <w:r>
        <w:rPr>
          <w:rFonts w:ascii="Times New Roman"/>
          <w:b/>
          <w:i w:val="false"/>
          <w:color w:val="000000"/>
        </w:rPr>
        <w:t xml:space="preserve"> 
3. Жұмыс қағидаттары</w:t>
      </w:r>
    </w:p>
    <w:bookmarkEnd w:id="201"/>
    <w:bookmarkStart w:name="z628" w:id="202"/>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202"/>
    <w:bookmarkStart w:name="z629" w:id="203"/>
    <w:p>
      <w:pPr>
        <w:spacing w:after="0"/>
        <w:ind w:left="0"/>
        <w:jc w:val="left"/>
      </w:pPr>
      <w:r>
        <w:rPr>
          <w:rFonts w:ascii="Times New Roman"/>
          <w:b/>
          <w:i w:val="false"/>
          <w:color w:val="000000"/>
        </w:rPr>
        <w:t xml:space="preserve"> 
4. Жұмыс нәтижелері</w:t>
      </w:r>
    </w:p>
    <w:bookmarkEnd w:id="203"/>
    <w:bookmarkStart w:name="z630" w:id="204"/>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04"/>
    <w:bookmarkStart w:name="z632" w:id="205"/>
    <w:p>
      <w:pPr>
        <w:spacing w:after="0"/>
        <w:ind w:left="0"/>
        <w:jc w:val="left"/>
      </w:pPr>
      <w:r>
        <w:rPr>
          <w:rFonts w:ascii="Times New Roman"/>
          <w:b/>
          <w:i w:val="false"/>
          <w:color w:val="000000"/>
        </w:rPr>
        <w:t xml:space="preserve"> 
5. Шағымдану тәртібі</w:t>
      </w:r>
    </w:p>
    <w:bookmarkEnd w:id="205"/>
    <w:bookmarkStart w:name="z633" w:id="206"/>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06"/>
    <w:bookmarkStart w:name="z636" w:id="207"/>
    <w:p>
      <w:pPr>
        <w:spacing w:after="0"/>
        <w:ind w:left="0"/>
        <w:jc w:val="left"/>
      </w:pPr>
      <w:r>
        <w:rPr>
          <w:rFonts w:ascii="Times New Roman"/>
          <w:b/>
          <w:i w:val="false"/>
          <w:color w:val="000000"/>
        </w:rPr>
        <w:t xml:space="preserve"> 
6. Байланыс ақпараты</w:t>
      </w:r>
    </w:p>
    <w:bookmarkEnd w:id="207"/>
    <w:bookmarkStart w:name="z637" w:id="208"/>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208"/>
    <w:bookmarkStart w:name="z639" w:id="209"/>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стандартына 1-қосымша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5"/>
        <w:gridCol w:w="4496"/>
        <w:gridCol w:w="265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Тәуелсіздік, көшесі, 67 "б"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ул. Мұратбаев көш., н/ж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640" w:id="210"/>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стандартына 2-қосымша</w:t>
      </w:r>
    </w:p>
    <w:bookmarkEnd w:id="210"/>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2567"/>
        <w:gridCol w:w="2588"/>
        <w:gridCol w:w="2735"/>
      </w:tblGrid>
      <w:tr>
        <w:trPr>
          <w:trHeight w:val="1395"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16-қосымша          </w:t>
      </w:r>
    </w:p>
    <w:bookmarkStart w:name="z641" w:id="211"/>
    <w:p>
      <w:pPr>
        <w:spacing w:after="0"/>
        <w:ind w:left="0"/>
        <w:jc w:val="left"/>
      </w:pPr>
      <w:r>
        <w:rPr>
          <w:rFonts w:ascii="Times New Roman"/>
          <w:b/>
          <w:i w:val="false"/>
          <w:color w:val="000000"/>
        </w:rPr>
        <w:t xml:space="preserve"> 
Мемлекеттік қызмет көрсету стандарты Тұрғын үйдің меншік иелері болып табылатын кәмелетке</w:t>
      </w:r>
      <w:r>
        <w:br/>
      </w:r>
      <w:r>
        <w:rPr>
          <w:rFonts w:ascii="Times New Roman"/>
          <w:b/>
          <w:i w:val="false"/>
          <w:color w:val="000000"/>
        </w:rPr>
        <w:t>
толмаған балалардың мүдделерін қозғайтын мәмілелерді жасау</w:t>
      </w:r>
      <w:r>
        <w:br/>
      </w:r>
      <w:r>
        <w:rPr>
          <w:rFonts w:ascii="Times New Roman"/>
          <w:b/>
          <w:i w:val="false"/>
          <w:color w:val="000000"/>
        </w:rPr>
        <w:t>
үшін қорғаншылар мен қамқоршылар кеңесінің шешіміне</w:t>
      </w:r>
      <w:r>
        <w:br/>
      </w:r>
      <w:r>
        <w:rPr>
          <w:rFonts w:ascii="Times New Roman"/>
          <w:b/>
          <w:i w:val="false"/>
          <w:color w:val="000000"/>
        </w:rPr>
        <w:t>
анықтама беру 1. Жалпы ережелер</w:t>
      </w:r>
    </w:p>
    <w:bookmarkEnd w:id="211"/>
    <w:bookmarkStart w:name="z642" w:id="212"/>
    <w:p>
      <w:pPr>
        <w:spacing w:after="0"/>
        <w:ind w:left="0"/>
        <w:jc w:val="both"/>
      </w:pPr>
      <w:r>
        <w:rPr>
          <w:rFonts w:ascii="Times New Roman"/>
          <w:b w:val="false"/>
          <w:i w:val="false"/>
          <w:color w:val="000000"/>
          <w:sz w:val="28"/>
        </w:rPr>
        <w:t>
      1. Осы мемлекеттік қызмет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"Неке және отбасы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органдары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w:t>
      </w:r>
      <w:r>
        <w:br/>
      </w:r>
      <w:r>
        <w:rPr>
          <w:rFonts w:ascii="Times New Roman"/>
          <w:b w:val="false"/>
          <w:i w:val="false"/>
          <w:color w:val="000000"/>
          <w:sz w:val="28"/>
        </w:rPr>
        <w:t>
</w:t>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бес жұмыс күні ішінде рәсімделіп, одан кейін өтініш берушіге беріледі.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30 минутқа дейін;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30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212"/>
    <w:bookmarkStart w:name="z656" w:id="213"/>
    <w:p>
      <w:pPr>
        <w:spacing w:after="0"/>
        <w:ind w:left="0"/>
        <w:jc w:val="left"/>
      </w:pPr>
      <w:r>
        <w:rPr>
          <w:rFonts w:ascii="Times New Roman"/>
          <w:b/>
          <w:i w:val="false"/>
          <w:color w:val="000000"/>
        </w:rPr>
        <w:t xml:space="preserve"> 
2. Мемлекеттік қызмет көрсету тәртібі</w:t>
      </w:r>
    </w:p>
    <w:bookmarkEnd w:id="213"/>
    <w:bookmarkStart w:name="z657" w:id="214"/>
    <w:p>
      <w:pPr>
        <w:spacing w:after="0"/>
        <w:ind w:left="0"/>
        <w:jc w:val="both"/>
      </w:pPr>
      <w:r>
        <w:rPr>
          <w:rFonts w:ascii="Times New Roman"/>
          <w:b w:val="false"/>
          <w:i w:val="false"/>
          <w:color w:val="000000"/>
          <w:sz w:val="28"/>
        </w:rPr>
        <w:t>
      12. Қорғаншылар мен қамқоршылар кеңесінің шешіміне анықтама алу үшін ұсынылады:</w:t>
      </w:r>
      <w:r>
        <w:br/>
      </w:r>
      <w:r>
        <w:rPr>
          <w:rFonts w:ascii="Times New Roman"/>
          <w:b w:val="false"/>
          <w:i w:val="false"/>
          <w:color w:val="000000"/>
          <w:sz w:val="28"/>
        </w:rPr>
        <w:t>
      өтініш берушінің - кәмелетке толмаған баланың қамқоршысының, қорғаншысының, патронат тәрбиешісінің өтініші;</w:t>
      </w:r>
      <w:r>
        <w:br/>
      </w:r>
      <w:r>
        <w:rPr>
          <w:rFonts w:ascii="Times New Roman"/>
          <w:b w:val="false"/>
          <w:i w:val="false"/>
          <w:color w:val="000000"/>
          <w:sz w:val="28"/>
        </w:rPr>
        <w:t>
      өтініш берушінің жеке куәлігінің түпнұсқасы мен көшірмесі;</w:t>
      </w:r>
      <w:r>
        <w:br/>
      </w:r>
      <w:r>
        <w:rPr>
          <w:rFonts w:ascii="Times New Roman"/>
          <w:b w:val="false"/>
          <w:i w:val="false"/>
          <w:color w:val="000000"/>
          <w:sz w:val="28"/>
        </w:rPr>
        <w:t>
      баланың (балалардың; 10 жастағы және одан үлкен (18 жасқа дейінгі) балалардың өзінің болуы) туу туралы куәлігі;</w:t>
      </w:r>
      <w:r>
        <w:br/>
      </w:r>
      <w:r>
        <w:rPr>
          <w:rFonts w:ascii="Times New Roman"/>
          <w:b w:val="false"/>
          <w:i w:val="false"/>
          <w:color w:val="000000"/>
          <w:sz w:val="28"/>
        </w:rPr>
        <w:t>
      пәтер құжаттарының түпнұсқалары мен көшірмелері (шарт, жылжымайтын мүлікке құқықтарын мемлекеттік тіркеу туралы куәлік, пәтердің техникалық төлқұжаты, үй кітабы);</w:t>
      </w:r>
      <w:r>
        <w:br/>
      </w:r>
      <w:r>
        <w:rPr>
          <w:rFonts w:ascii="Times New Roman"/>
          <w:b w:val="false"/>
          <w:i w:val="false"/>
          <w:color w:val="000000"/>
          <w:sz w:val="28"/>
        </w:rPr>
        <w:t>
      өтініш берушінің неке туралы куәлігінің түпнұсқасы мен көшірмесі;</w:t>
      </w:r>
      <w:r>
        <w:br/>
      </w:r>
      <w:r>
        <w:rPr>
          <w:rFonts w:ascii="Times New Roman"/>
          <w:b w:val="false"/>
          <w:i w:val="false"/>
          <w:color w:val="000000"/>
          <w:sz w:val="28"/>
        </w:rPr>
        <w:t>
      басқа да құжаттардың түпнұсқасы мен көшірмесі (некені бұзу туралы, қайтыс болу туралы куәлік, некелік қатынаста болмағанын растайтын құжат);</w:t>
      </w:r>
      <w:r>
        <w:br/>
      </w:r>
      <w:r>
        <w:rPr>
          <w:rFonts w:ascii="Times New Roman"/>
          <w:b w:val="false"/>
          <w:i w:val="false"/>
          <w:color w:val="000000"/>
          <w:sz w:val="28"/>
        </w:rPr>
        <w:t>
      кәмелетке толмаған балаға тиесілі тұрғын үйді кепілге қоюға рұқсат беру үшін анықтама беру туралы банк хаты (кәмелетке толмаған балаға тиесілі тұрғын үйді кепілге қойып несие беру жағдайында);</w:t>
      </w:r>
      <w:r>
        <w:br/>
      </w:r>
      <w:r>
        <w:rPr>
          <w:rFonts w:ascii="Times New Roman"/>
          <w:b w:val="false"/>
          <w:i w:val="false"/>
          <w:color w:val="000000"/>
          <w:sz w:val="28"/>
        </w:rPr>
        <w:t>
      өтініш берушінің нотариалды расталған кепілді мүлікке өтініші;</w:t>
      </w:r>
      <w:r>
        <w:br/>
      </w:r>
      <w:r>
        <w:rPr>
          <w:rFonts w:ascii="Times New Roman"/>
          <w:b w:val="false"/>
          <w:i w:val="false"/>
          <w:color w:val="000000"/>
          <w:sz w:val="28"/>
        </w:rPr>
        <w:t>
      "Қорғаншылық пен қамқоршылық белгілеу туралы" республикалық маңызы бар қала, астана, аудан (облыстық маңызы бар қала) әкімдігінің қаулысы;</w:t>
      </w:r>
      <w:r>
        <w:br/>
      </w:r>
      <w:r>
        <w:rPr>
          <w:rFonts w:ascii="Times New Roman"/>
          <w:b w:val="false"/>
          <w:i w:val="false"/>
          <w:color w:val="000000"/>
          <w:sz w:val="28"/>
        </w:rPr>
        <w:t>
      патронаттық тәрбиелеу туралы шарт.</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214"/>
    <w:bookmarkStart w:name="z663" w:id="215"/>
    <w:p>
      <w:pPr>
        <w:spacing w:after="0"/>
        <w:ind w:left="0"/>
        <w:jc w:val="left"/>
      </w:pPr>
      <w:r>
        <w:rPr>
          <w:rFonts w:ascii="Times New Roman"/>
          <w:b/>
          <w:i w:val="false"/>
          <w:color w:val="000000"/>
        </w:rPr>
        <w:t xml:space="preserve"> 
3. Жұмыс қағидаттары</w:t>
      </w:r>
    </w:p>
    <w:bookmarkEnd w:id="215"/>
    <w:bookmarkStart w:name="z664" w:id="216"/>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216"/>
    <w:bookmarkStart w:name="z665" w:id="217"/>
    <w:p>
      <w:pPr>
        <w:spacing w:after="0"/>
        <w:ind w:left="0"/>
        <w:jc w:val="left"/>
      </w:pPr>
      <w:r>
        <w:rPr>
          <w:rFonts w:ascii="Times New Roman"/>
          <w:b/>
          <w:i w:val="false"/>
          <w:color w:val="000000"/>
        </w:rPr>
        <w:t xml:space="preserve"> 
4. Жұмыс нәтижелері</w:t>
      </w:r>
    </w:p>
    <w:bookmarkEnd w:id="217"/>
    <w:bookmarkStart w:name="z666" w:id="218"/>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18"/>
    <w:bookmarkStart w:name="z668" w:id="219"/>
    <w:p>
      <w:pPr>
        <w:spacing w:after="0"/>
        <w:ind w:left="0"/>
        <w:jc w:val="left"/>
      </w:pPr>
      <w:r>
        <w:rPr>
          <w:rFonts w:ascii="Times New Roman"/>
          <w:b/>
          <w:i w:val="false"/>
          <w:color w:val="000000"/>
        </w:rPr>
        <w:t xml:space="preserve"> 
5. Шағымдану тәртібі</w:t>
      </w:r>
    </w:p>
    <w:bookmarkEnd w:id="219"/>
    <w:bookmarkStart w:name="z669" w:id="220"/>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20"/>
    <w:bookmarkStart w:name="z672" w:id="221"/>
    <w:p>
      <w:pPr>
        <w:spacing w:after="0"/>
        <w:ind w:left="0"/>
        <w:jc w:val="left"/>
      </w:pPr>
      <w:r>
        <w:rPr>
          <w:rFonts w:ascii="Times New Roman"/>
          <w:b/>
          <w:i w:val="false"/>
          <w:color w:val="000000"/>
        </w:rPr>
        <w:t xml:space="preserve"> 
6. Байланыс ақпараты</w:t>
      </w:r>
    </w:p>
    <w:bookmarkEnd w:id="221"/>
    <w:bookmarkStart w:name="z673" w:id="222"/>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222"/>
    <w:bookmarkStart w:name="z675" w:id="223"/>
    <w:p>
      <w:pPr>
        <w:spacing w:after="0"/>
        <w:ind w:left="0"/>
        <w:jc w:val="both"/>
      </w:pPr>
      <w:r>
        <w:rPr>
          <w:rFonts w:ascii="Times New Roman"/>
          <w:b w:val="false"/>
          <w:i w:val="false"/>
          <w:color w:val="000000"/>
          <w:sz w:val="28"/>
        </w:rPr>
        <w:t>
                                     "Тұрғын үйдің меншік иелері</w:t>
      </w:r>
      <w:r>
        <w:br/>
      </w:r>
      <w:r>
        <w:rPr>
          <w:rFonts w:ascii="Times New Roman"/>
          <w:b w:val="false"/>
          <w:i w:val="false"/>
          <w:color w:val="000000"/>
          <w:sz w:val="28"/>
        </w:rPr>
        <w:t>
                                  болып табылатын кәмелетке толмаған</w:t>
      </w:r>
      <w:r>
        <w:br/>
      </w:r>
      <w:r>
        <w:rPr>
          <w:rFonts w:ascii="Times New Roman"/>
          <w:b w:val="false"/>
          <w:i w:val="false"/>
          <w:color w:val="000000"/>
          <w:sz w:val="28"/>
        </w:rPr>
        <w:t>
                                   балалардың мүдделерін қозғайтын</w:t>
      </w:r>
      <w:r>
        <w:br/>
      </w:r>
      <w:r>
        <w:rPr>
          <w:rFonts w:ascii="Times New Roman"/>
          <w:b w:val="false"/>
          <w:i w:val="false"/>
          <w:color w:val="000000"/>
          <w:sz w:val="28"/>
        </w:rPr>
        <w:t>
                                  мәмілелерді жасау үшін қорғаншылар</w:t>
      </w:r>
      <w:r>
        <w:br/>
      </w:r>
      <w:r>
        <w:rPr>
          <w:rFonts w:ascii="Times New Roman"/>
          <w:b w:val="false"/>
          <w:i w:val="false"/>
          <w:color w:val="000000"/>
          <w:sz w:val="28"/>
        </w:rPr>
        <w:t>
                                  мен қамқоршылар кеңесінің шешіміне</w:t>
      </w:r>
      <w:r>
        <w:br/>
      </w:r>
      <w:r>
        <w:rPr>
          <w:rFonts w:ascii="Times New Roman"/>
          <w:b w:val="false"/>
          <w:i w:val="false"/>
          <w:color w:val="000000"/>
          <w:sz w:val="28"/>
        </w:rPr>
        <w:t>
                                  анықтама беру" туралы мемлекеттік</w:t>
      </w:r>
      <w:r>
        <w:br/>
      </w:r>
      <w:r>
        <w:rPr>
          <w:rFonts w:ascii="Times New Roman"/>
          <w:b w:val="false"/>
          <w:i w:val="false"/>
          <w:color w:val="000000"/>
          <w:sz w:val="28"/>
        </w:rPr>
        <w:t>
                                 қызмет көрсету стандартына 1-қосымша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5"/>
        <w:gridCol w:w="4496"/>
        <w:gridCol w:w="265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Тәуелсіздік, көшесі, 67 "б"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көшесі,158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ул. Мұратбаев көш., н/ж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676" w:id="224"/>
    <w:p>
      <w:pPr>
        <w:spacing w:after="0"/>
        <w:ind w:left="0"/>
        <w:jc w:val="both"/>
      </w:pPr>
      <w:r>
        <w:rPr>
          <w:rFonts w:ascii="Times New Roman"/>
          <w:b w:val="false"/>
          <w:i w:val="false"/>
          <w:color w:val="000000"/>
          <w:sz w:val="28"/>
        </w:rPr>
        <w:t>
                                    "Тұрғын үйдің меншік иелері</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мүдделерін</w:t>
      </w:r>
      <w:r>
        <w:br/>
      </w:r>
      <w:r>
        <w:rPr>
          <w:rFonts w:ascii="Times New Roman"/>
          <w:b w:val="false"/>
          <w:i w:val="false"/>
          <w:color w:val="000000"/>
          <w:sz w:val="28"/>
        </w:rPr>
        <w:t>
                                     қозғайтын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кеңесінің шешіміне анықтама беру"</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стандартына 2-қосымша</w:t>
      </w:r>
    </w:p>
    <w:bookmarkEnd w:id="224"/>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2545"/>
        <w:gridCol w:w="2651"/>
        <w:gridCol w:w="2735"/>
      </w:tblGrid>
      <w:tr>
        <w:trPr>
          <w:trHeight w:val="139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N 335 бұйрығына</w:t>
      </w:r>
      <w:r>
        <w:br/>
      </w:r>
      <w:r>
        <w:rPr>
          <w:rFonts w:ascii="Times New Roman"/>
          <w:b w:val="false"/>
          <w:i w:val="false"/>
          <w:color w:val="000000"/>
          <w:sz w:val="28"/>
        </w:rPr>
        <w:t>
                                                17-қосымша</w:t>
      </w:r>
    </w:p>
    <w:bookmarkStart w:name="z677" w:id="225"/>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
Қайтыс болу туралы анықтама беру 1. Жалпы ережелер</w:t>
      </w:r>
    </w:p>
    <w:bookmarkEnd w:id="225"/>
    <w:bookmarkStart w:name="z678" w:id="226"/>
    <w:p>
      <w:pPr>
        <w:spacing w:after="0"/>
        <w:ind w:left="0"/>
        <w:jc w:val="both"/>
      </w:pPr>
      <w:r>
        <w:rPr>
          <w:rFonts w:ascii="Times New Roman"/>
          <w:b w:val="false"/>
          <w:i w:val="false"/>
          <w:color w:val="000000"/>
          <w:sz w:val="28"/>
        </w:rPr>
        <w:t>
      1. Осы мемлекеттік қызмет халыққа қызмет көрсету орталықтары арқылы медициналық ұйымдарға қайтыс болу туралы анықтамалар беру тәртібін анықтайды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қаулысының, "Туу, қайтыс болу және перинаталдық өлім жағдайларын куәландыратын медициналық құжаттаманы енгізу туралы" Қазақстан Республикасы Денсаулық сақтау министрінің 2007 жылғы 27 тамыздағы </w:t>
      </w:r>
      <w:r>
        <w:rPr>
          <w:rFonts w:ascii="Times New Roman"/>
          <w:b w:val="false"/>
          <w:i w:val="false"/>
          <w:color w:val="000000"/>
          <w:sz w:val="28"/>
        </w:rPr>
        <w:t>N 520</w:t>
      </w:r>
      <w:r>
        <w:rPr>
          <w:rFonts w:ascii="Times New Roman"/>
          <w:b w:val="false"/>
          <w:i w:val="false"/>
          <w:color w:val="000000"/>
          <w:sz w:val="28"/>
        </w:rPr>
        <w:t xml:space="preserve">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қайтыс болу фактісін куәландыратын "Қайтыс болғаны туралы дәрігерлік куәлік" N 106/у-03 бастапқы медициналық құжаттаманы есепке алу нысанын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қайтыс болған мен бірге тұрған немесе оның туысқандарына (соның ішінде қала тұрғындары, басқа қаладан келгендер, шетел азаматтары), егер ондай болмаған жағдайда - мәйітті тауып алған ішкі істер органдарына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мемлекеттік қызметті алу үшін қажетті құжаттарды тапсырған, электрондық сауал жіберген сәттен бастап, мемлекеттік қызмет көрсету мерзімі – бес күндік мерзім;</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электрондық сауалды қалыптастырған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226"/>
    <w:bookmarkStart w:name="z692" w:id="227"/>
    <w:p>
      <w:pPr>
        <w:spacing w:after="0"/>
        <w:ind w:left="0"/>
        <w:jc w:val="left"/>
      </w:pPr>
      <w:r>
        <w:rPr>
          <w:rFonts w:ascii="Times New Roman"/>
          <w:b/>
          <w:i w:val="false"/>
          <w:color w:val="000000"/>
        </w:rPr>
        <w:t xml:space="preserve"> 
2. Мемлекеттік қызмет көрсету тәртібі</w:t>
      </w:r>
    </w:p>
    <w:bookmarkEnd w:id="227"/>
    <w:bookmarkStart w:name="z693" w:id="228"/>
    <w:p>
      <w:pPr>
        <w:spacing w:after="0"/>
        <w:ind w:left="0"/>
        <w:jc w:val="both"/>
      </w:pPr>
      <w:r>
        <w:rPr>
          <w:rFonts w:ascii="Times New Roman"/>
          <w:b w:val="false"/>
          <w:i w:val="false"/>
          <w:color w:val="000000"/>
          <w:sz w:val="28"/>
        </w:rPr>
        <w:t>
      12. Қайтыс болғаны туралы дәрігерлік куәлікті алу үшін:</w:t>
      </w:r>
      <w:r>
        <w:br/>
      </w:r>
      <w:r>
        <w:rPr>
          <w:rFonts w:ascii="Times New Roman"/>
          <w:b w:val="false"/>
          <w:i w:val="false"/>
          <w:color w:val="000000"/>
          <w:sz w:val="28"/>
        </w:rPr>
        <w:t>
      олардың жеке басын және қайтыс болған адамның жеке басын куәландыратын құжаттарды, қайтыс болған адамның амбулаторлық картасын;</w:t>
      </w:r>
      <w:r>
        <w:br/>
      </w:r>
      <w:r>
        <w:rPr>
          <w:rFonts w:ascii="Times New Roman"/>
          <w:b w:val="false"/>
          <w:i w:val="false"/>
          <w:color w:val="000000"/>
          <w:sz w:val="28"/>
        </w:rPr>
        <w:t>
      ішкі істер органдарының қызметкерлері - қызметтік куәліктерін ұсынады.</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228"/>
    <w:bookmarkStart w:name="z699" w:id="229"/>
    <w:p>
      <w:pPr>
        <w:spacing w:after="0"/>
        <w:ind w:left="0"/>
        <w:jc w:val="left"/>
      </w:pPr>
      <w:r>
        <w:rPr>
          <w:rFonts w:ascii="Times New Roman"/>
          <w:b/>
          <w:i w:val="false"/>
          <w:color w:val="000000"/>
        </w:rPr>
        <w:t xml:space="preserve"> 
3. Жұмыс қағидаттары</w:t>
      </w:r>
    </w:p>
    <w:bookmarkEnd w:id="229"/>
    <w:bookmarkStart w:name="z700" w:id="230"/>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230"/>
    <w:bookmarkStart w:name="z701" w:id="231"/>
    <w:p>
      <w:pPr>
        <w:spacing w:after="0"/>
        <w:ind w:left="0"/>
        <w:jc w:val="left"/>
      </w:pPr>
      <w:r>
        <w:rPr>
          <w:rFonts w:ascii="Times New Roman"/>
          <w:b/>
          <w:i w:val="false"/>
          <w:color w:val="000000"/>
        </w:rPr>
        <w:t xml:space="preserve"> 
4. Жұмыс нәтижелері</w:t>
      </w:r>
    </w:p>
    <w:bookmarkEnd w:id="231"/>
    <w:bookmarkStart w:name="z702" w:id="232"/>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32"/>
    <w:bookmarkStart w:name="z704" w:id="233"/>
    <w:p>
      <w:pPr>
        <w:spacing w:after="0"/>
        <w:ind w:left="0"/>
        <w:jc w:val="left"/>
      </w:pPr>
      <w:r>
        <w:rPr>
          <w:rFonts w:ascii="Times New Roman"/>
          <w:b/>
          <w:i w:val="false"/>
          <w:color w:val="000000"/>
        </w:rPr>
        <w:t xml:space="preserve"> 
5. Шағымдану тәртібі</w:t>
      </w:r>
    </w:p>
    <w:bookmarkEnd w:id="233"/>
    <w:bookmarkStart w:name="z705" w:id="234"/>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34"/>
    <w:bookmarkStart w:name="z708" w:id="235"/>
    <w:p>
      <w:pPr>
        <w:spacing w:after="0"/>
        <w:ind w:left="0"/>
        <w:jc w:val="left"/>
      </w:pPr>
      <w:r>
        <w:rPr>
          <w:rFonts w:ascii="Times New Roman"/>
          <w:b/>
          <w:i w:val="false"/>
          <w:color w:val="000000"/>
        </w:rPr>
        <w:t xml:space="preserve"> 
6. Байланыс ақпараты</w:t>
      </w:r>
    </w:p>
    <w:bookmarkEnd w:id="235"/>
    <w:bookmarkStart w:name="z709" w:id="236"/>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236"/>
    <w:bookmarkStart w:name="z711" w:id="237"/>
    <w:p>
      <w:pPr>
        <w:spacing w:after="0"/>
        <w:ind w:left="0"/>
        <w:jc w:val="both"/>
      </w:pPr>
      <w:r>
        <w:rPr>
          <w:rFonts w:ascii="Times New Roman"/>
          <w:b w:val="false"/>
          <w:i w:val="false"/>
          <w:color w:val="000000"/>
          <w:sz w:val="28"/>
        </w:rPr>
        <w:t>
                              "Қайтыс болу туралы анықтама беру"</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стандартына 1-қосымша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5"/>
        <w:gridCol w:w="4496"/>
        <w:gridCol w:w="265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Тәуелсіздік, көшесі, 67 "б"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көшесі,158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ул. Мұратбаев көш., н/ж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712" w:id="238"/>
    <w:p>
      <w:pPr>
        <w:spacing w:after="0"/>
        <w:ind w:left="0"/>
        <w:jc w:val="both"/>
      </w:pPr>
      <w:r>
        <w:rPr>
          <w:rFonts w:ascii="Times New Roman"/>
          <w:b w:val="false"/>
          <w:i w:val="false"/>
          <w:color w:val="000000"/>
          <w:sz w:val="28"/>
        </w:rPr>
        <w:t>
                              "Қайтыс болу туралы анықтама беру"</w:t>
      </w:r>
      <w:r>
        <w:br/>
      </w:r>
      <w:r>
        <w:rPr>
          <w:rFonts w:ascii="Times New Roman"/>
          <w:b w:val="false"/>
          <w:i w:val="false"/>
          <w:color w:val="000000"/>
          <w:sz w:val="28"/>
        </w:rPr>
        <w:t>
                              туралы мемлекеттік қызмет көрсету</w:t>
      </w:r>
      <w:r>
        <w:br/>
      </w:r>
      <w:r>
        <w:rPr>
          <w:rFonts w:ascii="Times New Roman"/>
          <w:b w:val="false"/>
          <w:i w:val="false"/>
          <w:color w:val="000000"/>
          <w:sz w:val="28"/>
        </w:rPr>
        <w:t>
                                    стандартына 2-қосымша</w:t>
      </w:r>
    </w:p>
    <w:bookmarkEnd w:id="238"/>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6"/>
        <w:gridCol w:w="2608"/>
        <w:gridCol w:w="2651"/>
        <w:gridCol w:w="2735"/>
      </w:tblGrid>
      <w:tr>
        <w:trPr>
          <w:trHeight w:val="1395"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335 бұйрығына       </w:t>
      </w:r>
      <w:r>
        <w:br/>
      </w:r>
      <w:r>
        <w:rPr>
          <w:rFonts w:ascii="Times New Roman"/>
          <w:b w:val="false"/>
          <w:i w:val="false"/>
          <w:color w:val="000000"/>
          <w:sz w:val="28"/>
        </w:rPr>
        <w:t xml:space="preserve">
18-қосымша          </w:t>
      </w:r>
    </w:p>
    <w:bookmarkStart w:name="z713" w:id="239"/>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
Лизингке техниканы сатып алу үшін анықтама беру 1. Жалпы ережелер</w:t>
      </w:r>
    </w:p>
    <w:bookmarkEnd w:id="239"/>
    <w:bookmarkStart w:name="z714" w:id="240"/>
    <w:p>
      <w:pPr>
        <w:spacing w:after="0"/>
        <w:ind w:left="0"/>
        <w:jc w:val="both"/>
      </w:pPr>
      <w:r>
        <w:rPr>
          <w:rFonts w:ascii="Times New Roman"/>
          <w:b w:val="false"/>
          <w:i w:val="false"/>
          <w:color w:val="000000"/>
          <w:sz w:val="28"/>
        </w:rPr>
        <w:t>
      1. Лизингке техника сатып алу үшін анықтама беру – ауыл шарушылығы субъектілеріне лизингке мамандандырылған техника сатып алу мүмкіндігін беру мақсатында жүзеге асырылатын қызмет.</w:t>
      </w:r>
      <w:r>
        <w:br/>
      </w:r>
      <w:r>
        <w:rPr>
          <w:rFonts w:ascii="Times New Roman"/>
          <w:b w:val="false"/>
          <w:i w:val="false"/>
          <w:color w:val="000000"/>
          <w:sz w:val="28"/>
        </w:rPr>
        <w:t>
</w:t>
      </w:r>
      <w:r>
        <w:rPr>
          <w:rFonts w:ascii="Times New Roman"/>
          <w:b w:val="false"/>
          <w:i w:val="false"/>
          <w:color w:val="000000"/>
          <w:sz w:val="28"/>
        </w:rPr>
        <w:t>
      2. Мемлекеттік қызмет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"Жеке және заңды тұлғаларға көрсетілетін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жергілікті атқарушы органдар халыққа қызмет көрсету орталықтары (бұдан әрі - ХҚО)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лизингке техника сатып алу үшін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мемлекеттік қызметті алу үшін қажетті құжаттарды тапсырған, электрондық сауал жіберген сәттен бастап, мемлекеттік қызмет көрсету мерзімі - 15 күнтізбелік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электрондық сауалды қалыптастырған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күтуге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Ұлы Отан соғысының ардагерлеріне кезектен тыс қызмет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240"/>
    <w:bookmarkStart w:name="z728" w:id="241"/>
    <w:p>
      <w:pPr>
        <w:spacing w:after="0"/>
        <w:ind w:left="0"/>
        <w:jc w:val="left"/>
      </w:pPr>
      <w:r>
        <w:rPr>
          <w:rFonts w:ascii="Times New Roman"/>
          <w:b/>
          <w:i w:val="false"/>
          <w:color w:val="000000"/>
        </w:rPr>
        <w:t xml:space="preserve"> 
2. Мемлекеттік қызмет көрсету тәртібі</w:t>
      </w:r>
    </w:p>
    <w:bookmarkEnd w:id="241"/>
    <w:bookmarkStart w:name="z729" w:id="242"/>
    <w:p>
      <w:pPr>
        <w:spacing w:after="0"/>
        <w:ind w:left="0"/>
        <w:jc w:val="both"/>
      </w:pPr>
      <w:r>
        <w:rPr>
          <w:rFonts w:ascii="Times New Roman"/>
          <w:b w:val="false"/>
          <w:i w:val="false"/>
          <w:color w:val="000000"/>
          <w:sz w:val="28"/>
        </w:rPr>
        <w:t>
      12. Мемлекеттік қызмет көрсетуді алу үшін тұтынушы мынадай құжаттарды ұсынуы қажет:</w:t>
      </w:r>
      <w:r>
        <w:br/>
      </w:r>
      <w:r>
        <w:rPr>
          <w:rFonts w:ascii="Times New Roman"/>
          <w:b w:val="false"/>
          <w:i w:val="false"/>
          <w:color w:val="000000"/>
          <w:sz w:val="28"/>
        </w:rPr>
        <w:t>
      жеке куәліктің (паспорттың) (жеке тұлғалар үшін) – түпнұсқасы мен көшірмесі;</w:t>
      </w:r>
      <w:r>
        <w:br/>
      </w:r>
      <w:r>
        <w:rPr>
          <w:rFonts w:ascii="Times New Roman"/>
          <w:b w:val="false"/>
          <w:i w:val="false"/>
          <w:color w:val="000000"/>
          <w:sz w:val="28"/>
        </w:rPr>
        <w:t>
      мемлекеттік тіркеу туралы куәліктің (заңды тұлғалар үшін) – түпнұсқасы мен көшірмесі;</w:t>
      </w:r>
      <w:r>
        <w:br/>
      </w:r>
      <w:r>
        <w:rPr>
          <w:rFonts w:ascii="Times New Roman"/>
          <w:b w:val="false"/>
          <w:i w:val="false"/>
          <w:color w:val="000000"/>
          <w:sz w:val="28"/>
        </w:rPr>
        <w:t>
      салық төлеушінің тіркеу нөмірі (СТН) – түпнұсқасы мен көшірмесі;</w:t>
      </w:r>
      <w:r>
        <w:br/>
      </w:r>
      <w:r>
        <w:rPr>
          <w:rFonts w:ascii="Times New Roman"/>
          <w:b w:val="false"/>
          <w:i w:val="false"/>
          <w:color w:val="000000"/>
          <w:sz w:val="28"/>
        </w:rPr>
        <w:t>
      статистикалық карта (заңды тұлғалар үшін) – түпнұсқасы мен көшірмесі;</w:t>
      </w:r>
      <w:r>
        <w:br/>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242"/>
    <w:bookmarkStart w:name="z735" w:id="243"/>
    <w:p>
      <w:pPr>
        <w:spacing w:after="0"/>
        <w:ind w:left="0"/>
        <w:jc w:val="left"/>
      </w:pPr>
      <w:r>
        <w:rPr>
          <w:rFonts w:ascii="Times New Roman"/>
          <w:b/>
          <w:i w:val="false"/>
          <w:color w:val="000000"/>
        </w:rPr>
        <w:t xml:space="preserve"> 
3. Жұмыс қағидаттары</w:t>
      </w:r>
    </w:p>
    <w:bookmarkEnd w:id="243"/>
    <w:bookmarkStart w:name="z736" w:id="244"/>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244"/>
    <w:bookmarkStart w:name="z737" w:id="245"/>
    <w:p>
      <w:pPr>
        <w:spacing w:after="0"/>
        <w:ind w:left="0"/>
        <w:jc w:val="left"/>
      </w:pPr>
      <w:r>
        <w:rPr>
          <w:rFonts w:ascii="Times New Roman"/>
          <w:b/>
          <w:i w:val="false"/>
          <w:color w:val="000000"/>
        </w:rPr>
        <w:t xml:space="preserve"> 
4. Жұмыс нәтижелері</w:t>
      </w:r>
    </w:p>
    <w:bookmarkEnd w:id="245"/>
    <w:bookmarkStart w:name="z738" w:id="246"/>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46"/>
    <w:bookmarkStart w:name="z740" w:id="247"/>
    <w:p>
      <w:pPr>
        <w:spacing w:after="0"/>
        <w:ind w:left="0"/>
        <w:jc w:val="left"/>
      </w:pPr>
      <w:r>
        <w:rPr>
          <w:rFonts w:ascii="Times New Roman"/>
          <w:b/>
          <w:i w:val="false"/>
          <w:color w:val="000000"/>
        </w:rPr>
        <w:t xml:space="preserve"> 
5. Шағымдану тәртібі</w:t>
      </w:r>
    </w:p>
    <w:bookmarkEnd w:id="247"/>
    <w:bookmarkStart w:name="z741" w:id="248"/>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48"/>
    <w:bookmarkStart w:name="z744" w:id="249"/>
    <w:p>
      <w:pPr>
        <w:spacing w:after="0"/>
        <w:ind w:left="0"/>
        <w:jc w:val="left"/>
      </w:pPr>
      <w:r>
        <w:rPr>
          <w:rFonts w:ascii="Times New Roman"/>
          <w:b/>
          <w:i w:val="false"/>
          <w:color w:val="000000"/>
        </w:rPr>
        <w:t xml:space="preserve"> 
6. Байланыс ақпараты</w:t>
      </w:r>
    </w:p>
    <w:bookmarkEnd w:id="249"/>
    <w:bookmarkStart w:name="z745" w:id="250"/>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 Әділет министрлігінің мекен-жайы: 010000, Астана қаласы, Орынбор көшесі, 8-үй, веб-сайт: </w:t>
      </w:r>
      <w:r>
        <w:rPr>
          <w:rFonts w:ascii="Times New Roman"/>
          <w:b w:val="false"/>
          <w:i w:val="false"/>
          <w:color w:val="000000"/>
          <w:sz w:val="28"/>
          <w:u w:val="single"/>
        </w:rPr>
        <w:t>www.minjust.kz.</w:t>
      </w:r>
    </w:p>
    <w:bookmarkEnd w:id="250"/>
    <w:bookmarkStart w:name="z747" w:id="251"/>
    <w:p>
      <w:pPr>
        <w:spacing w:after="0"/>
        <w:ind w:left="0"/>
        <w:jc w:val="both"/>
      </w:pPr>
      <w:r>
        <w:rPr>
          <w:rFonts w:ascii="Times New Roman"/>
          <w:b w:val="false"/>
          <w:i w:val="false"/>
          <w:color w:val="000000"/>
          <w:sz w:val="28"/>
        </w:rPr>
        <w:t>
                                "Лизингке техниканы сатып алу үшін</w:t>
      </w:r>
      <w:r>
        <w:br/>
      </w:r>
      <w:r>
        <w:rPr>
          <w:rFonts w:ascii="Times New Roman"/>
          <w:b w:val="false"/>
          <w:i w:val="false"/>
          <w:color w:val="000000"/>
          <w:sz w:val="28"/>
        </w:rPr>
        <w:t>
                                 анықтама беру" туралы мемлекеттік</w:t>
      </w:r>
      <w:r>
        <w:br/>
      </w:r>
      <w:r>
        <w:rPr>
          <w:rFonts w:ascii="Times New Roman"/>
          <w:b w:val="false"/>
          <w:i w:val="false"/>
          <w:color w:val="000000"/>
          <w:sz w:val="28"/>
        </w:rPr>
        <w:t>
                                қызмет көрсету стандартына 1-қосымша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695"/>
        <w:gridCol w:w="4496"/>
        <w:gridCol w:w="265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Төлеби көшесі, 155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Халыққа қызмет көрсету орталығы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Тәуелсіздік, көшесі, 67 "б"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көшесі,158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ул. Мұратбаев көш., н/ж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көшесі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N 1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748" w:id="252"/>
    <w:p>
      <w:pPr>
        <w:spacing w:after="0"/>
        <w:ind w:left="0"/>
        <w:jc w:val="both"/>
      </w:pPr>
      <w:r>
        <w:rPr>
          <w:rFonts w:ascii="Times New Roman"/>
          <w:b w:val="false"/>
          <w:i w:val="false"/>
          <w:color w:val="000000"/>
          <w:sz w:val="28"/>
        </w:rPr>
        <w:t>
                                 "Лизингке техниканы сатып алу үшін</w:t>
      </w:r>
      <w:r>
        <w:br/>
      </w:r>
      <w:r>
        <w:rPr>
          <w:rFonts w:ascii="Times New Roman"/>
          <w:b w:val="false"/>
          <w:i w:val="false"/>
          <w:color w:val="000000"/>
          <w:sz w:val="28"/>
        </w:rPr>
        <w:t>
                                  анықтама беру" туралы мемлекеттік</w:t>
      </w:r>
      <w:r>
        <w:br/>
      </w:r>
      <w:r>
        <w:rPr>
          <w:rFonts w:ascii="Times New Roman"/>
          <w:b w:val="false"/>
          <w:i w:val="false"/>
          <w:color w:val="000000"/>
          <w:sz w:val="28"/>
        </w:rPr>
        <w:t>
                                 қызмет көрсету стандартына 2-қосымша</w:t>
      </w:r>
    </w:p>
    <w:bookmarkEnd w:id="252"/>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7"/>
        <w:gridCol w:w="2584"/>
        <w:gridCol w:w="2563"/>
        <w:gridCol w:w="2626"/>
      </w:tblGrid>
      <w:tr>
        <w:trPr>
          <w:trHeight w:val="1395"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__ минуттан аспайтын уақыт күткен тұтынушылардың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көрсетулерді ұсыну процесінің сапасына қанағаттанған тұтынушылардың % (үлесі)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тұлғалардың құжаттарды дұрыс ресімдеген жағдайлары (жүргізілген төлемдер, есеп айырысулар және т.б.) % (үлесі)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тұтынушылардың құжаттарды дұрыс толтырған және бірінші тапсырған оқиғалардың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ақпараттар қызмет көрсетулердің, % (үлесі)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мерзімімен қанағаттанған тұтынушылардың % (үлесі)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сыпайылылығына қанағаттанған тұтынушылар % (үлесі)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