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c0ae" w14:textId="7c5c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және айналымы декларацияларын тапсыру ережесін бекіту туралы" Қазақстан Республикасы Қаржы министрлігінің Салық комитеті Төрағасының 2007 жылғы 31 мамырдағы N 363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 желтоқсандағы N 596 Бұйрығы. Қазақстан Республикасының Әділет министрлігінде 2008 жылғы 29 желтоқсанда Нормативтік құқықтық кесімдерді мемлекеттік тіркеудің тізіліміне N 5436 болып енгізілді. Күші жойылды - Қазақстан Республикасының Қаржы министрінің 2010 жылғы 17 қыркүйектегі N 461 Бұйрығымен.</w:t>
      </w:r>
    </w:p>
    <w:p>
      <w:pPr>
        <w:spacing w:after="0"/>
        <w:ind w:left="0"/>
        <w:jc w:val="both"/>
      </w:pPr>
      <w:r>
        <w:rPr>
          <w:rFonts w:ascii="Times New Roman"/>
          <w:b w:val="false"/>
          <w:i w:val="false"/>
          <w:color w:val="ff0000"/>
          <w:sz w:val="28"/>
        </w:rPr>
        <w:t xml:space="preserve">      Күші жойылды - ҚР Қаржы министрінің 2010.09.17 </w:t>
      </w:r>
      <w:r>
        <w:rPr>
          <w:rFonts w:ascii="Times New Roman"/>
          <w:b w:val="false"/>
          <w:i w:val="false"/>
          <w:color w:val="ff0000"/>
          <w:sz w:val="28"/>
        </w:rPr>
        <w:t>N 461</w:t>
      </w:r>
      <w:r>
        <w:rPr>
          <w:rFonts w:ascii="Times New Roman"/>
          <w:b w:val="false"/>
          <w:i w:val="false"/>
          <w:color w:val="ff0000"/>
          <w:sz w:val="28"/>
        </w:rPr>
        <w:t xml:space="preserve">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1999 жылғы 16 шілдегі Заңның </w:t>
      </w:r>
      <w:r>
        <w:rPr>
          <w:rFonts w:ascii="Times New Roman"/>
          <w:b w:val="false"/>
          <w:i w:val="false"/>
          <w:color w:val="000000"/>
          <w:sz w:val="28"/>
        </w:rPr>
        <w:t xml:space="preserve">4-бабы </w:t>
      </w:r>
      <w:r>
        <w:rPr>
          <w:rFonts w:ascii="Times New Roman"/>
          <w:b w:val="false"/>
          <w:i w:val="false"/>
          <w:color w:val="000000"/>
          <w:sz w:val="28"/>
        </w:rPr>
        <w:t xml:space="preserve">2-тармағының 4) тармақшасына сәйкес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ЙЫРАМЫН: </w:t>
      </w:r>
      <w:r>
        <w:br/>
      </w:r>
      <w:r>
        <w:rPr>
          <w:rFonts w:ascii="Times New Roman"/>
          <w:b w:val="false"/>
          <w:i w:val="false"/>
          <w:color w:val="000000"/>
          <w:sz w:val="28"/>
        </w:rPr>
        <w:t>
</w:t>
      </w:r>
      <w:r>
        <w:rPr>
          <w:rFonts w:ascii="Times New Roman"/>
          <w:b w:val="false"/>
          <w:i w:val="false"/>
          <w:color w:val="000000"/>
          <w:sz w:val="28"/>
        </w:rPr>
        <w:t xml:space="preserve">
      1. "Этил спирті мен алкоголь өнімінің өндіру және айналымы декларацияларын тапсыру ережесін бекіту туралы" Қазақстан Республикасы Қаржы министрлігінің Салық комитеті Төрағасының 2007 жылғы 31 мамырдағы N 363 </w:t>
      </w:r>
      <w:r>
        <w:rPr>
          <w:rFonts w:ascii="Times New Roman"/>
          <w:b w:val="false"/>
          <w:i w:val="false"/>
          <w:color w:val="000000"/>
          <w:sz w:val="28"/>
        </w:rPr>
        <w:t xml:space="preserve">бұйрығына </w:t>
      </w:r>
      <w:r>
        <w:rPr>
          <w:rFonts w:ascii="Times New Roman"/>
          <w:b w:val="false"/>
          <w:i w:val="false"/>
          <w:color w:val="000000"/>
          <w:sz w:val="28"/>
        </w:rPr>
        <w:t xml:space="preserve">келесі өзгерістер мен толықтырулар енгізілсін: </w:t>
      </w:r>
      <w:r>
        <w:br/>
      </w:r>
      <w:r>
        <w:rPr>
          <w:rFonts w:ascii="Times New Roman"/>
          <w:b w:val="false"/>
          <w:i w:val="false"/>
          <w:color w:val="000000"/>
          <w:sz w:val="28"/>
        </w:rPr>
        <w:t xml:space="preserve">
      аталған бұйрықпен бекітілген, Этил спирті мен алкоголь өнімін өндіру және айналымы декларацияларын тапсыру ережелерінде: </w:t>
      </w:r>
      <w:r>
        <w:br/>
      </w:r>
      <w:r>
        <w:rPr>
          <w:rFonts w:ascii="Times New Roman"/>
          <w:b w:val="false"/>
          <w:i w:val="false"/>
          <w:color w:val="000000"/>
          <w:sz w:val="28"/>
        </w:rPr>
        <w:t>
</w:t>
      </w:r>
      <w:r>
        <w:rPr>
          <w:rFonts w:ascii="Times New Roman"/>
          <w:b w:val="false"/>
          <w:i w:val="false"/>
          <w:color w:val="000000"/>
          <w:sz w:val="28"/>
        </w:rPr>
        <w:t xml:space="preserve">
      3, 4, 5 тармақтарында "салықтық тіркеу" деген сөздерді "салық салу объектiлерi мен салық салуға байланысты объектiлердiң орналасқан және (немесе) тiркеу орны бойынша"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5-1 тармағымен толықтырылсын: </w:t>
      </w:r>
      <w:r>
        <w:br/>
      </w:r>
      <w:r>
        <w:rPr>
          <w:rFonts w:ascii="Times New Roman"/>
          <w:b w:val="false"/>
          <w:i w:val="false"/>
          <w:color w:val="000000"/>
          <w:sz w:val="28"/>
        </w:rPr>
        <w:t xml:space="preserve">
      "5-1. Этил спирті және/немесе шарап материалын өндірісі және айналымы, алкоголь өнімін өндірісі және айналымы, алкоголь өнімін айналымы айналастын заңды тұлғаның құрылымдық бөлiмшелері этил спирті және/немесе шарап материалын өндірісі және айналымы, алкоголь өнімін өндірісі және айналымы, алкоголь өнімін айналымы декларацияларын құрылымдық бөлiмшелері тіркеу жері бойынша табыс етеді"; </w:t>
      </w:r>
      <w:r>
        <w:br/>
      </w:r>
      <w:r>
        <w:rPr>
          <w:rFonts w:ascii="Times New Roman"/>
          <w:b w:val="false"/>
          <w:i w:val="false"/>
          <w:color w:val="000000"/>
          <w:sz w:val="28"/>
        </w:rPr>
        <w:t>
</w:t>
      </w:r>
      <w:r>
        <w:rPr>
          <w:rFonts w:ascii="Times New Roman"/>
          <w:b w:val="false"/>
          <w:i w:val="false"/>
          <w:color w:val="000000"/>
          <w:sz w:val="28"/>
        </w:rPr>
        <w:t xml:space="preserve">
      6 тармақта "салықтық тіркеу"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6-1 тармағымен толықтырылсын: </w:t>
      </w:r>
      <w:r>
        <w:br/>
      </w:r>
      <w:r>
        <w:rPr>
          <w:rFonts w:ascii="Times New Roman"/>
          <w:b w:val="false"/>
          <w:i w:val="false"/>
          <w:color w:val="000000"/>
          <w:sz w:val="28"/>
        </w:rPr>
        <w:t xml:space="preserve">
      "6-1. Жеке кәсіпкерлер немесе заңды тұлғалар этил спирті мен алкоголь өнімінің өндірісі және айналымы декларацияларын табыс ету мерзімінің аяқталғанына дейін 3 жұмыс күнінен кешіктірмей салық салу  (немесе) тiркеу орны бойынша салық органына осы Декларацияның табыс ету мерзімін ұзарту туралы арыз хатын осы Ереженің 4 қосымшасына сәйкес электрондық түрде тапсыра алады. </w:t>
      </w:r>
      <w:r>
        <w:br/>
      </w:r>
      <w:r>
        <w:rPr>
          <w:rFonts w:ascii="Times New Roman"/>
          <w:b w:val="false"/>
          <w:i w:val="false"/>
          <w:color w:val="000000"/>
          <w:sz w:val="28"/>
        </w:rPr>
        <w:t xml:space="preserve">
      Салық органы 10 күнтізбелік күнге декларацияларды табыс ету уақыт мерзімін созады."; </w:t>
      </w:r>
      <w:r>
        <w:br/>
      </w:r>
      <w:r>
        <w:rPr>
          <w:rFonts w:ascii="Times New Roman"/>
          <w:b w:val="false"/>
          <w:i w:val="false"/>
          <w:color w:val="000000"/>
          <w:sz w:val="28"/>
        </w:rPr>
        <w:t>
</w:t>
      </w:r>
      <w:r>
        <w:rPr>
          <w:rFonts w:ascii="Times New Roman"/>
          <w:b w:val="false"/>
          <w:i w:val="false"/>
          <w:color w:val="000000"/>
          <w:sz w:val="28"/>
        </w:rPr>
        <w:t xml:space="preserve">
      14 тармақ мынадай мазмұндағы абзацпен толықтырылсын: </w:t>
      </w:r>
      <w:r>
        <w:br/>
      </w:r>
      <w:r>
        <w:rPr>
          <w:rFonts w:ascii="Times New Roman"/>
          <w:b w:val="false"/>
          <w:i w:val="false"/>
          <w:color w:val="000000"/>
          <w:sz w:val="28"/>
        </w:rPr>
        <w:t xml:space="preserve">
      "Бұл баған этил спирті және/немесе шарап материалы импорт және/немесе экспорт бар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16 тармақта "қолында" деген сөзді "өзінде" деген сөзімен ауыстырылсын; </w:t>
      </w:r>
      <w:r>
        <w:br/>
      </w:r>
      <w:r>
        <w:rPr>
          <w:rFonts w:ascii="Times New Roman"/>
          <w:b w:val="false"/>
          <w:i w:val="false"/>
          <w:color w:val="000000"/>
          <w:sz w:val="28"/>
        </w:rPr>
        <w:t xml:space="preserve">
      16 тармақ мынадай мазмұндағы абзацпен толықтырылсын: </w:t>
      </w:r>
      <w:r>
        <w:br/>
      </w:r>
      <w:r>
        <w:rPr>
          <w:rFonts w:ascii="Times New Roman"/>
          <w:b w:val="false"/>
          <w:i w:val="false"/>
          <w:color w:val="000000"/>
          <w:sz w:val="28"/>
        </w:rPr>
        <w:t xml:space="preserve">
      "Қызметін алғашқы рет бастаған жеке кәсіпкер немесе заңды тұлғалар бұл бағанды толтырған кезде этил спирті және/немесе шарап материалының нөль қалдығын көрсетеді"; </w:t>
      </w:r>
      <w:r>
        <w:br/>
      </w:r>
      <w:r>
        <w:rPr>
          <w:rFonts w:ascii="Times New Roman"/>
          <w:b w:val="false"/>
          <w:i w:val="false"/>
          <w:color w:val="000000"/>
          <w:sz w:val="28"/>
        </w:rPr>
        <w:t>
</w:t>
      </w:r>
      <w:r>
        <w:rPr>
          <w:rFonts w:ascii="Times New Roman"/>
          <w:b w:val="false"/>
          <w:i w:val="false"/>
          <w:color w:val="000000"/>
          <w:sz w:val="28"/>
        </w:rPr>
        <w:t xml:space="preserve">
      19 тармақ мынадай мазмұндағы абзацпен толықтырылсын: </w:t>
      </w:r>
      <w:r>
        <w:br/>
      </w:r>
      <w:r>
        <w:rPr>
          <w:rFonts w:ascii="Times New Roman"/>
          <w:b w:val="false"/>
          <w:i w:val="false"/>
          <w:color w:val="000000"/>
          <w:sz w:val="28"/>
        </w:rPr>
        <w:t xml:space="preserve">
      "Басқа жабдықтаушылардан этил спирті және/немесе шарап материалдары сатып алу деректер болмаған жағдайда осы декларацияның 2 қосымшасы толтырылмайды"; </w:t>
      </w:r>
      <w:r>
        <w:br/>
      </w:r>
      <w:r>
        <w:rPr>
          <w:rFonts w:ascii="Times New Roman"/>
          <w:b w:val="false"/>
          <w:i w:val="false"/>
          <w:color w:val="000000"/>
          <w:sz w:val="28"/>
        </w:rPr>
        <w:t>
</w:t>
      </w:r>
      <w:r>
        <w:rPr>
          <w:rFonts w:ascii="Times New Roman"/>
          <w:b w:val="false"/>
          <w:i w:val="false"/>
          <w:color w:val="000000"/>
          <w:sz w:val="28"/>
        </w:rPr>
        <w:t xml:space="preserve">
      22 тармақ мынадай мазмұндағы абзацпен толықтырылсын: </w:t>
      </w:r>
      <w:r>
        <w:br/>
      </w:r>
      <w:r>
        <w:rPr>
          <w:rFonts w:ascii="Times New Roman"/>
          <w:b w:val="false"/>
          <w:i w:val="false"/>
          <w:color w:val="000000"/>
          <w:sz w:val="28"/>
        </w:rPr>
        <w:t xml:space="preserve">
      "Өткізу туралы деректер болмаған жағдайда осы декларацияның 1 қосымшасы толтырылмайды"; </w:t>
      </w:r>
      <w:r>
        <w:br/>
      </w:r>
      <w:r>
        <w:rPr>
          <w:rFonts w:ascii="Times New Roman"/>
          <w:b w:val="false"/>
          <w:i w:val="false"/>
          <w:color w:val="000000"/>
          <w:sz w:val="28"/>
        </w:rPr>
        <w:t>
</w:t>
      </w:r>
      <w:r>
        <w:rPr>
          <w:rFonts w:ascii="Times New Roman"/>
          <w:b w:val="false"/>
          <w:i w:val="false"/>
          <w:color w:val="000000"/>
          <w:sz w:val="28"/>
        </w:rPr>
        <w:t xml:space="preserve">
      28 тармақ мынадай мазмұндағы абзацпен толықтырылсын: </w:t>
      </w:r>
      <w:r>
        <w:br/>
      </w:r>
      <w:r>
        <w:rPr>
          <w:rFonts w:ascii="Times New Roman"/>
          <w:b w:val="false"/>
          <w:i w:val="false"/>
          <w:color w:val="000000"/>
          <w:sz w:val="28"/>
        </w:rPr>
        <w:t xml:space="preserve">
      "Бұл форма есеп кезеңнің ішінде өндіруші этил спиртті және/немесе шарап материалдарды өткізген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34 тармақта "бұрын жеткізілген өнімді қайтару" деген сөздер "алкоголь өнімін өзі өндіру үшін"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37, 38 және 39 тармақтарына мынадай мазмұндағы абзацпен толықтырылсын: </w:t>
      </w:r>
      <w:r>
        <w:br/>
      </w:r>
      <w:r>
        <w:rPr>
          <w:rFonts w:ascii="Times New Roman"/>
          <w:b w:val="false"/>
          <w:i w:val="false"/>
          <w:color w:val="000000"/>
          <w:sz w:val="28"/>
        </w:rPr>
        <w:t xml:space="preserve">
      "Бұл баған өнімді тиеп-жөнелтудің мақсатында "алкоголь өнімін өндіру үшін" деп көрсетілген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46 тармақ мынадай мазмұндағы абзацпен толықтырылсын: </w:t>
      </w:r>
      <w:r>
        <w:br/>
      </w:r>
      <w:r>
        <w:rPr>
          <w:rFonts w:ascii="Times New Roman"/>
          <w:b w:val="false"/>
          <w:i w:val="false"/>
          <w:color w:val="000000"/>
          <w:sz w:val="28"/>
        </w:rPr>
        <w:t xml:space="preserve">
      "Бұл баған есеп кезеңнің ішінде этил спирті және/немесе шарап материалы басқа жабдықтаушылардан келіс, соның ішінде бұрын жеткізілген өнімді қайтару болған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70 және 163 тармақтарына мынадай мазмұндағы абзацпен толықтырылсын: </w:t>
      </w:r>
      <w:r>
        <w:br/>
      </w:r>
      <w:r>
        <w:rPr>
          <w:rFonts w:ascii="Times New Roman"/>
          <w:b w:val="false"/>
          <w:i w:val="false"/>
          <w:color w:val="000000"/>
          <w:sz w:val="28"/>
        </w:rPr>
        <w:t xml:space="preserve">
      "Бұл баған есеп кезеңнің ішінде алкоголь өнімі импорт және/немесе экспорт бар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73 тармағы мынадай мазмұндағы абзацпен толықтырылсын: </w:t>
      </w:r>
      <w:r>
        <w:br/>
      </w:r>
      <w:r>
        <w:rPr>
          <w:rFonts w:ascii="Times New Roman"/>
          <w:b w:val="false"/>
          <w:i w:val="false"/>
          <w:color w:val="000000"/>
          <w:sz w:val="28"/>
        </w:rPr>
        <w:t xml:space="preserve">
      "Бұл көрсеткіш алдыңғы есеп кезеңінің қалдығынан ауысады. Қызметін алғашқы рет бастаған жеке кәсіпкер немесе заңды тұлғалар бұл бағанды толтырған кезде алкоголь өнімінің нөль қалдығын көрсетеді."; </w:t>
      </w:r>
      <w:r>
        <w:br/>
      </w:r>
      <w:r>
        <w:rPr>
          <w:rFonts w:ascii="Times New Roman"/>
          <w:b w:val="false"/>
          <w:i w:val="false"/>
          <w:color w:val="000000"/>
          <w:sz w:val="28"/>
        </w:rPr>
        <w:t>
</w:t>
      </w:r>
      <w:r>
        <w:rPr>
          <w:rFonts w:ascii="Times New Roman"/>
          <w:b w:val="false"/>
          <w:i w:val="false"/>
          <w:color w:val="000000"/>
          <w:sz w:val="28"/>
        </w:rPr>
        <w:t xml:space="preserve">
      76 тармақта "алкоголь өнімінің" деген сөздерден кейін "және/немесе этил спирті," деген сөздермен толтырылсын, "соның ішінде" деген сөздерден кейін "этил спирті алкоголь өнімін өзі өндіру бойынша, сонымен қатар" деген сөздермен толтырылсын; </w:t>
      </w:r>
      <w:r>
        <w:br/>
      </w:r>
      <w:r>
        <w:rPr>
          <w:rFonts w:ascii="Times New Roman"/>
          <w:b w:val="false"/>
          <w:i w:val="false"/>
          <w:color w:val="000000"/>
          <w:sz w:val="28"/>
        </w:rPr>
        <w:t>
</w:t>
      </w:r>
      <w:r>
        <w:rPr>
          <w:rFonts w:ascii="Times New Roman"/>
          <w:b w:val="false"/>
          <w:i w:val="false"/>
          <w:color w:val="000000"/>
          <w:sz w:val="28"/>
        </w:rPr>
        <w:t xml:space="preserve">
      84 тармақ мынадай мазмұндағы абзацпен толықтырылсын: </w:t>
      </w:r>
      <w:r>
        <w:br/>
      </w:r>
      <w:r>
        <w:rPr>
          <w:rFonts w:ascii="Times New Roman"/>
          <w:b w:val="false"/>
          <w:i w:val="false"/>
          <w:color w:val="000000"/>
          <w:sz w:val="28"/>
        </w:rPr>
        <w:t xml:space="preserve">
      "Бұл форма есеп кезеңнің ішінде өндіруші алкоголь өнімін өткізген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90 тармақта "бұрын жеткізілген өнімді қайтару" деген сөздерді алып тасталсын; </w:t>
      </w:r>
      <w:r>
        <w:br/>
      </w:r>
      <w:r>
        <w:rPr>
          <w:rFonts w:ascii="Times New Roman"/>
          <w:b w:val="false"/>
          <w:i w:val="false"/>
          <w:color w:val="000000"/>
          <w:sz w:val="28"/>
        </w:rPr>
        <w:t>
</w:t>
      </w:r>
      <w:r>
        <w:rPr>
          <w:rFonts w:ascii="Times New Roman"/>
          <w:b w:val="false"/>
          <w:i w:val="false"/>
          <w:color w:val="000000"/>
          <w:sz w:val="28"/>
        </w:rPr>
        <w:t xml:space="preserve">
      7 бөлімінің атауында "алкоголь өнімі" сөздерінен кейін "және/немесе этил спирті" сөздерімен толтырылсын; </w:t>
      </w:r>
      <w:r>
        <w:br/>
      </w:r>
      <w:r>
        <w:rPr>
          <w:rFonts w:ascii="Times New Roman"/>
          <w:b w:val="false"/>
          <w:i w:val="false"/>
          <w:color w:val="000000"/>
          <w:sz w:val="28"/>
        </w:rPr>
        <w:t>
</w:t>
      </w:r>
      <w:r>
        <w:rPr>
          <w:rFonts w:ascii="Times New Roman"/>
          <w:b w:val="false"/>
          <w:i w:val="false"/>
          <w:color w:val="000000"/>
          <w:sz w:val="28"/>
        </w:rPr>
        <w:t xml:space="preserve">
      102 тармақ мынадай мазмұндағы абзацпен толықтырылсын: </w:t>
      </w:r>
      <w:r>
        <w:br/>
      </w:r>
      <w:r>
        <w:rPr>
          <w:rFonts w:ascii="Times New Roman"/>
          <w:b w:val="false"/>
          <w:i w:val="false"/>
          <w:color w:val="000000"/>
          <w:sz w:val="28"/>
        </w:rPr>
        <w:t xml:space="preserve">
      "Бұл формада басқа жеткізушілерден алынған алкоголь өнімі туралы мәліметтер көрсетіледі, соның ішінде бұрын жеткізілген өнімді қайтару, сонымен қатар есеп кезеңнің ішінде алкоголь өнімін өзі өндіру үшін алынған этил спирті туралы мәлімет."; </w:t>
      </w:r>
      <w:r>
        <w:br/>
      </w:r>
      <w:r>
        <w:rPr>
          <w:rFonts w:ascii="Times New Roman"/>
          <w:b w:val="false"/>
          <w:i w:val="false"/>
          <w:color w:val="000000"/>
          <w:sz w:val="28"/>
        </w:rPr>
        <w:t>
</w:t>
      </w:r>
      <w:r>
        <w:rPr>
          <w:rFonts w:ascii="Times New Roman"/>
          <w:b w:val="false"/>
          <w:i w:val="false"/>
          <w:color w:val="000000"/>
          <w:sz w:val="28"/>
        </w:rPr>
        <w:t xml:space="preserve">
      121 тармақ мынадай мазмұндағы абзацпен толықтырылсын: </w:t>
      </w:r>
      <w:r>
        <w:br/>
      </w:r>
      <w:r>
        <w:rPr>
          <w:rFonts w:ascii="Times New Roman"/>
          <w:b w:val="false"/>
          <w:i w:val="false"/>
          <w:color w:val="000000"/>
          <w:sz w:val="28"/>
        </w:rPr>
        <w:t xml:space="preserve">
      "Бұл форма есеп кезеңнің ішінде алкоголь өнімінің өндірісі үшін этил спирті және/немесе шарап материалы қолданған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146 тармақ мынадай мазмұндағы абзацпен толықтырылсын: </w:t>
      </w:r>
      <w:r>
        <w:br/>
      </w:r>
      <w:r>
        <w:rPr>
          <w:rFonts w:ascii="Times New Roman"/>
          <w:b w:val="false"/>
          <w:i w:val="false"/>
          <w:color w:val="000000"/>
          <w:sz w:val="28"/>
        </w:rPr>
        <w:t xml:space="preserve">
      "Бұл форма есеп кезеңнің ішінде алкоголь өнімінің өндірісі үшін қайта істеуге дайын алкоголь өнімдері қолданған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165 тармақ мынадай мазмұндағы абзацпен толықтырылсын: </w:t>
      </w:r>
      <w:r>
        <w:br/>
      </w:r>
      <w:r>
        <w:rPr>
          <w:rFonts w:ascii="Times New Roman"/>
          <w:b w:val="false"/>
          <w:i w:val="false"/>
          <w:color w:val="000000"/>
          <w:sz w:val="28"/>
        </w:rPr>
        <w:t xml:space="preserve">
      "Бұл көрсеткіш алдыңғы есеп кезеңінің қалдығынан ауысады. Қызметін алғашқы рет бастаған жеке кәсіпкер немесе заңды тұлғалар бұл бағанды толтырған кезде алкоголь өнімінің нөль қалдығын көрсетеді."; </w:t>
      </w:r>
      <w:r>
        <w:br/>
      </w:r>
      <w:r>
        <w:rPr>
          <w:rFonts w:ascii="Times New Roman"/>
          <w:b w:val="false"/>
          <w:i w:val="false"/>
          <w:color w:val="000000"/>
          <w:sz w:val="28"/>
        </w:rPr>
        <w:t>
</w:t>
      </w:r>
      <w:r>
        <w:rPr>
          <w:rFonts w:ascii="Times New Roman"/>
          <w:b w:val="false"/>
          <w:i w:val="false"/>
          <w:color w:val="000000"/>
          <w:sz w:val="28"/>
        </w:rPr>
        <w:t xml:space="preserve">
      169 тармақ мынадай мазмұндағы абзацпен толықтырылсын: </w:t>
      </w:r>
      <w:r>
        <w:br/>
      </w:r>
      <w:r>
        <w:rPr>
          <w:rFonts w:ascii="Times New Roman"/>
          <w:b w:val="false"/>
          <w:i w:val="false"/>
          <w:color w:val="000000"/>
          <w:sz w:val="28"/>
        </w:rPr>
        <w:t xml:space="preserve">
      "Өткізу туралы деректер болмаған жағдайда осы декларацияның 1 қосымшасы толтырылмайды."; </w:t>
      </w:r>
      <w:r>
        <w:br/>
      </w:r>
      <w:r>
        <w:rPr>
          <w:rFonts w:ascii="Times New Roman"/>
          <w:b w:val="false"/>
          <w:i w:val="false"/>
          <w:color w:val="000000"/>
          <w:sz w:val="28"/>
        </w:rPr>
        <w:t>
</w:t>
      </w:r>
      <w:r>
        <w:rPr>
          <w:rFonts w:ascii="Times New Roman"/>
          <w:b w:val="false"/>
          <w:i w:val="false"/>
          <w:color w:val="000000"/>
          <w:sz w:val="28"/>
        </w:rPr>
        <w:t xml:space="preserve">
      176 тармақ мынадай мазмұндағы абзацпен толықтырылсын: </w:t>
      </w:r>
      <w:r>
        <w:br/>
      </w:r>
      <w:r>
        <w:rPr>
          <w:rFonts w:ascii="Times New Roman"/>
          <w:b w:val="false"/>
          <w:i w:val="false"/>
          <w:color w:val="000000"/>
          <w:sz w:val="28"/>
        </w:rPr>
        <w:t xml:space="preserve">
      "Бұл форма есеп кезеңнің ішінде топтап сатып алушы алкоголь өнімдерін өткізген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
      194 тармақ мынадай мазмұндағы абзацпен толықтырылсын: </w:t>
      </w:r>
      <w:r>
        <w:br/>
      </w:r>
      <w:r>
        <w:rPr>
          <w:rFonts w:ascii="Times New Roman"/>
          <w:b w:val="false"/>
          <w:i w:val="false"/>
          <w:color w:val="000000"/>
          <w:sz w:val="28"/>
        </w:rPr>
        <w:t xml:space="preserve">
      "Бұл формада есеп кезеңнің ішінде жеткізушілерден алынған алкоголь өнімі туралы мәліметтер көрсетіледі, соның ішінде бұрын жеткізілген өнімді қайтару."; </w:t>
      </w:r>
      <w:r>
        <w:br/>
      </w:r>
      <w:r>
        <w:rPr>
          <w:rFonts w:ascii="Times New Roman"/>
          <w:b w:val="false"/>
          <w:i w:val="false"/>
          <w:color w:val="000000"/>
          <w:sz w:val="28"/>
        </w:rPr>
        <w:t>
</w:t>
      </w:r>
      <w:r>
        <w:rPr>
          <w:rFonts w:ascii="Times New Roman"/>
          <w:b w:val="false"/>
          <w:i w:val="false"/>
          <w:color w:val="000000"/>
          <w:sz w:val="28"/>
        </w:rPr>
        <w:t xml:space="preserve">
      128 тармақты мынадай редакциямен баяндау: </w:t>
      </w:r>
      <w:r>
        <w:br/>
      </w:r>
      <w:r>
        <w:rPr>
          <w:rFonts w:ascii="Times New Roman"/>
          <w:b w:val="false"/>
          <w:i w:val="false"/>
          <w:color w:val="000000"/>
          <w:sz w:val="28"/>
        </w:rPr>
        <w:t xml:space="preserve">
      "128. 4-бағанда шикізаттың атауы көрсетіледі (этил спирті және/немесе шарап материалы)"; </w:t>
      </w:r>
      <w:r>
        <w:br/>
      </w:r>
      <w:r>
        <w:rPr>
          <w:rFonts w:ascii="Times New Roman"/>
          <w:b w:val="false"/>
          <w:i w:val="false"/>
          <w:color w:val="000000"/>
          <w:sz w:val="28"/>
        </w:rPr>
        <w:t>
</w:t>
      </w:r>
      <w:r>
        <w:rPr>
          <w:rFonts w:ascii="Times New Roman"/>
          <w:b w:val="false"/>
          <w:i w:val="false"/>
          <w:color w:val="000000"/>
          <w:sz w:val="28"/>
        </w:rPr>
        <w:t xml:space="preserve">
      129 тармақта: </w:t>
      </w:r>
      <w:r>
        <w:br/>
      </w:r>
      <w:r>
        <w:rPr>
          <w:rFonts w:ascii="Times New Roman"/>
          <w:b w:val="false"/>
          <w:i w:val="false"/>
          <w:color w:val="000000"/>
          <w:sz w:val="28"/>
        </w:rPr>
        <w:t xml:space="preserve">
      "шарап материалы" сөздері "шикізат" сөзімен ауыстырылсын; </w:t>
      </w:r>
      <w:r>
        <w:br/>
      </w:r>
      <w:r>
        <w:rPr>
          <w:rFonts w:ascii="Times New Roman"/>
          <w:b w:val="false"/>
          <w:i w:val="false"/>
          <w:color w:val="000000"/>
          <w:sz w:val="28"/>
        </w:rPr>
        <w:t xml:space="preserve">
      "соңына" сөзі "басына" сөзімен ауыстырылсын; </w:t>
      </w:r>
      <w:r>
        <w:br/>
      </w:r>
      <w:r>
        <w:rPr>
          <w:rFonts w:ascii="Times New Roman"/>
          <w:b w:val="false"/>
          <w:i w:val="false"/>
          <w:color w:val="000000"/>
          <w:sz w:val="28"/>
        </w:rPr>
        <w:t>
</w:t>
      </w:r>
      <w:r>
        <w:rPr>
          <w:rFonts w:ascii="Times New Roman"/>
          <w:b w:val="false"/>
          <w:i w:val="false"/>
          <w:color w:val="000000"/>
          <w:sz w:val="28"/>
        </w:rPr>
        <w:t xml:space="preserve">
      130 тармақта: </w:t>
      </w:r>
      <w:r>
        <w:br/>
      </w:r>
      <w:r>
        <w:rPr>
          <w:rFonts w:ascii="Times New Roman"/>
          <w:b w:val="false"/>
          <w:i w:val="false"/>
          <w:color w:val="000000"/>
          <w:sz w:val="28"/>
        </w:rPr>
        <w:t xml:space="preserve">
      "этил спирті" сөздері "шикізат" сөзімен ауыстырылсын; </w:t>
      </w:r>
      <w:r>
        <w:br/>
      </w:r>
      <w:r>
        <w:rPr>
          <w:rFonts w:ascii="Times New Roman"/>
          <w:b w:val="false"/>
          <w:i w:val="false"/>
          <w:color w:val="000000"/>
          <w:sz w:val="28"/>
        </w:rPr>
        <w:t>
</w:t>
      </w:r>
      <w:r>
        <w:rPr>
          <w:rFonts w:ascii="Times New Roman"/>
          <w:b w:val="false"/>
          <w:i w:val="false"/>
          <w:color w:val="000000"/>
          <w:sz w:val="28"/>
        </w:rPr>
        <w:t xml:space="preserve">
      131-140 тармақтары мынадай редакциямен баяндау: </w:t>
      </w:r>
      <w:r>
        <w:br/>
      </w:r>
      <w:r>
        <w:rPr>
          <w:rFonts w:ascii="Times New Roman"/>
          <w:b w:val="false"/>
          <w:i w:val="false"/>
          <w:color w:val="000000"/>
          <w:sz w:val="28"/>
        </w:rPr>
        <w:t xml:space="preserve">
      "131. 4-бағанда шикізаттың жалпы шығысы көрсетіледі, далл (7-баған=8-баған+13-баған+14-баған+15баған). </w:t>
      </w:r>
      <w:r>
        <w:br/>
      </w:r>
      <w:r>
        <w:rPr>
          <w:rFonts w:ascii="Times New Roman"/>
          <w:b w:val="false"/>
          <w:i w:val="false"/>
          <w:color w:val="000000"/>
          <w:sz w:val="28"/>
        </w:rPr>
        <w:t xml:space="preserve">
      132. 8-бағанда купажға жұмсалынған шикізат мөлшері көрсетіледі, далл. </w:t>
      </w:r>
      <w:r>
        <w:br/>
      </w:r>
      <w:r>
        <w:rPr>
          <w:rFonts w:ascii="Times New Roman"/>
          <w:b w:val="false"/>
          <w:i w:val="false"/>
          <w:color w:val="000000"/>
          <w:sz w:val="28"/>
        </w:rPr>
        <w:t xml:space="preserve">
      Бұл баған шикізатты купажға жұмсаған кезде толтырылады. </w:t>
      </w:r>
      <w:r>
        <w:br/>
      </w:r>
      <w:r>
        <w:rPr>
          <w:rFonts w:ascii="Times New Roman"/>
          <w:b w:val="false"/>
          <w:i w:val="false"/>
          <w:color w:val="000000"/>
          <w:sz w:val="28"/>
        </w:rPr>
        <w:t xml:space="preserve">
      133. 9-бағанда шығарылған өнімнің түрі көрсетіледі. </w:t>
      </w:r>
      <w:r>
        <w:br/>
      </w:r>
      <w:r>
        <w:rPr>
          <w:rFonts w:ascii="Times New Roman"/>
          <w:b w:val="false"/>
          <w:i w:val="false"/>
          <w:color w:val="000000"/>
          <w:sz w:val="28"/>
        </w:rPr>
        <w:t xml:space="preserve">
      134. 10-бағанда шығарылған өнімнің ішіндегі сусыз спирттің проценттік мазмұны көрсетіледі. </w:t>
      </w:r>
      <w:r>
        <w:br/>
      </w:r>
      <w:r>
        <w:rPr>
          <w:rFonts w:ascii="Times New Roman"/>
          <w:b w:val="false"/>
          <w:i w:val="false"/>
          <w:color w:val="000000"/>
          <w:sz w:val="28"/>
        </w:rPr>
        <w:t xml:space="preserve">
      135. 11-бағанда өндіріс паспортына сәйкес даллда, 1 литр алкоголь өніміне шикізат нормасы көрсетіледі. </w:t>
      </w:r>
      <w:r>
        <w:br/>
      </w:r>
      <w:r>
        <w:rPr>
          <w:rFonts w:ascii="Times New Roman"/>
          <w:b w:val="false"/>
          <w:i w:val="false"/>
          <w:color w:val="000000"/>
          <w:sz w:val="28"/>
        </w:rPr>
        <w:t xml:space="preserve">
      136. 12-бағанда даллда, шығарылған өнімнің көлемі көрсетіледі. </w:t>
      </w:r>
      <w:r>
        <w:br/>
      </w:r>
      <w:r>
        <w:rPr>
          <w:rFonts w:ascii="Times New Roman"/>
          <w:b w:val="false"/>
          <w:i w:val="false"/>
          <w:color w:val="000000"/>
          <w:sz w:val="28"/>
        </w:rPr>
        <w:t xml:space="preserve">
      137. 13-бағанда 12 бағанда көрсетілген алкоголь өнімдерін өндіру үшін даллда, жұмсаған шикізаттың мөлшері көрсетіледі (13-баған=12-баған*11-баған). </w:t>
      </w:r>
      <w:r>
        <w:br/>
      </w:r>
      <w:r>
        <w:rPr>
          <w:rFonts w:ascii="Times New Roman"/>
          <w:b w:val="false"/>
          <w:i w:val="false"/>
          <w:color w:val="000000"/>
          <w:sz w:val="28"/>
        </w:rPr>
        <w:t xml:space="preserve">
      138. 14-бағанда даллда, шикізаттың өндірістік шығындары көрсетіледі. </w:t>
      </w:r>
      <w:r>
        <w:br/>
      </w:r>
      <w:r>
        <w:rPr>
          <w:rFonts w:ascii="Times New Roman"/>
          <w:b w:val="false"/>
          <w:i w:val="false"/>
          <w:color w:val="000000"/>
          <w:sz w:val="28"/>
        </w:rPr>
        <w:t xml:space="preserve">
      139. 15-бағанда даллда, шикізаттың өзге де шығыстары көрсетіледі. </w:t>
      </w:r>
      <w:r>
        <w:br/>
      </w:r>
      <w:r>
        <w:rPr>
          <w:rFonts w:ascii="Times New Roman"/>
          <w:b w:val="false"/>
          <w:i w:val="false"/>
          <w:color w:val="000000"/>
          <w:sz w:val="28"/>
        </w:rPr>
        <w:t xml:space="preserve">
      140. 16-бағанда даллда, есепті кезеңнің соңына шикізаттың қалдығы көрсетіледі (16-баған=5-баған+6-баған-7-баған)."; </w:t>
      </w:r>
      <w:r>
        <w:br/>
      </w:r>
      <w:r>
        <w:rPr>
          <w:rFonts w:ascii="Times New Roman"/>
          <w:b w:val="false"/>
          <w:i w:val="false"/>
          <w:color w:val="000000"/>
          <w:sz w:val="28"/>
        </w:rPr>
        <w:t>
</w:t>
      </w:r>
      <w:r>
        <w:rPr>
          <w:rFonts w:ascii="Times New Roman"/>
          <w:b w:val="false"/>
          <w:i w:val="false"/>
          <w:color w:val="000000"/>
          <w:sz w:val="28"/>
        </w:rPr>
        <w:t xml:space="preserve">
      141-145 тармақтары алып тасталсын; </w:t>
      </w:r>
      <w:r>
        <w:br/>
      </w:r>
      <w:r>
        <w:rPr>
          <w:rFonts w:ascii="Times New Roman"/>
          <w:b w:val="false"/>
          <w:i w:val="false"/>
          <w:color w:val="000000"/>
          <w:sz w:val="28"/>
        </w:rPr>
        <w:t>
</w:t>
      </w:r>
      <w:r>
        <w:rPr>
          <w:rFonts w:ascii="Times New Roman"/>
          <w:b w:val="false"/>
          <w:i w:val="false"/>
          <w:color w:val="000000"/>
          <w:sz w:val="28"/>
        </w:rPr>
        <w:t xml:space="preserve">
      Этил спирті мен алкоголь өнімін өндіру және айналымы декларацияның тапсыру Ережесінің 2 қосымшасының атауы "алкоголь өнімі" сөздерінен кейін "және/немесе этил спирті"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Осы бұйрықтың 1 қосымшасына сәйкес 4 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Алкоголь ө німін ө ндіру ж ә не айналымы декларациясыны ң 3 қосымшасы осы бұйрықтың 2 қосымшасына сәйкес жаңа редакциямен мазмұндалсын.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министрлігі Салық комитеті (Ергожин Д.Е.) осы бұйырықты Қазақстан Республикасының Әділет министрлігіне мемлекеттік тіркеуге және бұқаралық ақпарат құралдарында жариялауын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 желтоқсандағы </w:t>
      </w:r>
      <w:r>
        <w:br/>
      </w:r>
      <w:r>
        <w:rPr>
          <w:rFonts w:ascii="Times New Roman"/>
          <w:b w:val="false"/>
          <w:i w:val="false"/>
          <w:color w:val="000000"/>
          <w:sz w:val="28"/>
        </w:rPr>
        <w:t xml:space="preserve">
                                       N 596 бұйрығының </w:t>
      </w:r>
      <w:r>
        <w:br/>
      </w:r>
      <w:r>
        <w:rPr>
          <w:rFonts w:ascii="Times New Roman"/>
          <w:b w:val="false"/>
          <w:i w:val="false"/>
          <w:color w:val="000000"/>
          <w:sz w:val="28"/>
        </w:rPr>
        <w:t xml:space="preserve">
                                         1-қосымшасы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31 мамырдағы </w:t>
      </w:r>
      <w:r>
        <w:br/>
      </w:r>
      <w:r>
        <w:rPr>
          <w:rFonts w:ascii="Times New Roman"/>
          <w:b w:val="false"/>
          <w:i w:val="false"/>
          <w:color w:val="000000"/>
          <w:sz w:val="28"/>
        </w:rPr>
        <w:t xml:space="preserve">
                                   N 363 бұйрығымен бекітілген </w:t>
      </w:r>
      <w:r>
        <w:br/>
      </w:r>
      <w:r>
        <w:rPr>
          <w:rFonts w:ascii="Times New Roman"/>
          <w:b w:val="false"/>
          <w:i w:val="false"/>
          <w:color w:val="000000"/>
          <w:sz w:val="28"/>
        </w:rPr>
        <w:t xml:space="preserve">
                                    этил спирті мен алкоголь </w:t>
      </w:r>
      <w:r>
        <w:br/>
      </w:r>
      <w:r>
        <w:rPr>
          <w:rFonts w:ascii="Times New Roman"/>
          <w:b w:val="false"/>
          <w:i w:val="false"/>
          <w:color w:val="000000"/>
          <w:sz w:val="28"/>
        </w:rPr>
        <w:t xml:space="preserve">
                                      өнімінің өндіру және </w:t>
      </w:r>
      <w:r>
        <w:br/>
      </w:r>
      <w:r>
        <w:rPr>
          <w:rFonts w:ascii="Times New Roman"/>
          <w:b w:val="false"/>
          <w:i w:val="false"/>
          <w:color w:val="000000"/>
          <w:sz w:val="28"/>
        </w:rPr>
        <w:t xml:space="preserve">
                                    айналымы декларацияларын </w:t>
      </w:r>
      <w:r>
        <w:br/>
      </w:r>
      <w:r>
        <w:rPr>
          <w:rFonts w:ascii="Times New Roman"/>
          <w:b w:val="false"/>
          <w:i w:val="false"/>
          <w:color w:val="000000"/>
          <w:sz w:val="28"/>
        </w:rPr>
        <w:t xml:space="preserve">
                                       тапсыру ережесінің </w:t>
      </w:r>
      <w:r>
        <w:br/>
      </w:r>
      <w:r>
        <w:rPr>
          <w:rFonts w:ascii="Times New Roman"/>
          <w:b w:val="false"/>
          <w:i w:val="false"/>
          <w:color w:val="000000"/>
          <w:sz w:val="28"/>
        </w:rPr>
        <w:t xml:space="preserve">
                                           4-қосымшасы </w:t>
      </w:r>
    </w:p>
    <w:bookmarkStart w:name="z38" w:id="1"/>
    <w:p>
      <w:pPr>
        <w:spacing w:after="0"/>
        <w:ind w:left="0"/>
        <w:jc w:val="left"/>
      </w:pPr>
      <w:r>
        <w:rPr>
          <w:rFonts w:ascii="Times New Roman"/>
          <w:b/>
          <w:i w:val="false"/>
          <w:color w:val="000000"/>
        </w:rPr>
        <w:t xml:space="preserve"> 
Этил спирті және/немесе шарап материалын өндіру және </w:t>
      </w:r>
      <w:r>
        <w:br/>
      </w:r>
      <w:r>
        <w:rPr>
          <w:rFonts w:ascii="Times New Roman"/>
          <w:b/>
          <w:i w:val="false"/>
          <w:color w:val="000000"/>
        </w:rPr>
        <w:t xml:space="preserve">
айналымы декларациясын, алкоголь өнімін өндіру және айналымы </w:t>
      </w:r>
      <w:r>
        <w:br/>
      </w:r>
      <w:r>
        <w:rPr>
          <w:rFonts w:ascii="Times New Roman"/>
          <w:b/>
          <w:i w:val="false"/>
          <w:color w:val="000000"/>
        </w:rPr>
        <w:t xml:space="preserve">
декларациясын, алкоголь өнімінің айналымы декларациясын </w:t>
      </w:r>
      <w:r>
        <w:br/>
      </w:r>
      <w:r>
        <w:rPr>
          <w:rFonts w:ascii="Times New Roman"/>
          <w:b/>
          <w:i w:val="false"/>
          <w:color w:val="000000"/>
        </w:rPr>
        <w:t xml:space="preserve">
тапсыру мерзімін ұзарту туралы </w:t>
      </w:r>
      <w:r>
        <w:br/>
      </w:r>
      <w:r>
        <w:rPr>
          <w:rFonts w:ascii="Times New Roman"/>
          <w:b/>
          <w:i w:val="false"/>
          <w:color w:val="000000"/>
        </w:rPr>
        <w:t xml:space="preserve">
Арыз хат </w:t>
      </w:r>
    </w:p>
    <w:bookmarkEnd w:id="1"/>
    <w:p>
      <w:pPr>
        <w:spacing w:after="0"/>
        <w:ind w:left="0"/>
        <w:jc w:val="both"/>
      </w:pPr>
      <w:r>
        <w:rPr>
          <w:rFonts w:ascii="Times New Roman"/>
          <w:b w:val="false"/>
          <w:i w:val="false"/>
          <w:color w:val="000000"/>
          <w:sz w:val="28"/>
        </w:rPr>
        <w:t xml:space="preserve">Салық төлеушінің атауы 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СТН ___________________ </w:t>
      </w:r>
      <w:r>
        <w:br/>
      </w:r>
      <w:r>
        <w:rPr>
          <w:rFonts w:ascii="Times New Roman"/>
          <w:b w:val="false"/>
          <w:i w:val="false"/>
          <w:color w:val="000000"/>
          <w:sz w:val="28"/>
        </w:rPr>
        <w:t xml:space="preserve">
(декларацияның атауын көрсетіңіз) ________________________________ </w:t>
      </w:r>
      <w:r>
        <w:br/>
      </w:r>
      <w:r>
        <w:rPr>
          <w:rFonts w:ascii="Times New Roman"/>
          <w:b w:val="false"/>
          <w:i w:val="false"/>
          <w:color w:val="000000"/>
          <w:sz w:val="28"/>
        </w:rPr>
        <w:t xml:space="preserve">
_______________________________ тапсыру мерзімін ұзартуын сұраймын. </w:t>
      </w:r>
      <w:r>
        <w:br/>
      </w:r>
      <w:r>
        <w:rPr>
          <w:rFonts w:ascii="Times New Roman"/>
          <w:b w:val="false"/>
          <w:i w:val="false"/>
          <w:color w:val="000000"/>
          <w:sz w:val="28"/>
        </w:rPr>
        <w:t xml:space="preserve">
Нысанның коды: ________ </w:t>
      </w:r>
      <w:r>
        <w:br/>
      </w:r>
      <w:r>
        <w:rPr>
          <w:rFonts w:ascii="Times New Roman"/>
          <w:b w:val="false"/>
          <w:i w:val="false"/>
          <w:color w:val="000000"/>
          <w:sz w:val="28"/>
        </w:rPr>
        <w:t xml:space="preserve">
Салық органының коды: _________ </w:t>
      </w:r>
      <w:r>
        <w:br/>
      </w:r>
      <w:r>
        <w:rPr>
          <w:rFonts w:ascii="Times New Roman"/>
          <w:b w:val="false"/>
          <w:i w:val="false"/>
          <w:color w:val="000000"/>
          <w:sz w:val="28"/>
        </w:rPr>
        <w:t xml:space="preserve">
                                      _____            _____ </w:t>
      </w:r>
      <w:r>
        <w:br/>
      </w:r>
      <w:r>
        <w:rPr>
          <w:rFonts w:ascii="Times New Roman"/>
          <w:b w:val="false"/>
          <w:i w:val="false"/>
          <w:color w:val="000000"/>
          <w:sz w:val="28"/>
        </w:rPr>
        <w:t xml:space="preserve">
Есеп мерзімі:                   Айы  |_____|    Жылы  |_____|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 желтоқсандағы </w:t>
      </w:r>
      <w:r>
        <w:br/>
      </w:r>
      <w:r>
        <w:rPr>
          <w:rFonts w:ascii="Times New Roman"/>
          <w:b w:val="false"/>
          <w:i w:val="false"/>
          <w:color w:val="000000"/>
          <w:sz w:val="28"/>
        </w:rPr>
        <w:t xml:space="preserve">
                                             N 596 бұйрығының </w:t>
      </w:r>
      <w:r>
        <w:br/>
      </w:r>
      <w:r>
        <w:rPr>
          <w:rFonts w:ascii="Times New Roman"/>
          <w:b w:val="false"/>
          <w:i w:val="false"/>
          <w:color w:val="000000"/>
          <w:sz w:val="28"/>
        </w:rPr>
        <w:t xml:space="preserve">
                                               2-қосымшасы </w:t>
      </w:r>
    </w:p>
    <w:bookmarkStart w:name="z39" w:id="2"/>
    <w:p>
      <w:pPr>
        <w:spacing w:after="0"/>
        <w:ind w:left="0"/>
        <w:jc w:val="both"/>
      </w:pPr>
      <w:r>
        <w:rPr>
          <w:rFonts w:ascii="Times New Roman"/>
          <w:b w:val="false"/>
          <w:i w:val="false"/>
          <w:color w:val="000000"/>
          <w:sz w:val="28"/>
        </w:rPr>
        <w:t xml:space="preserve">
                                            Алкоголь өнімінің </w:t>
      </w:r>
      <w:r>
        <w:br/>
      </w:r>
      <w:r>
        <w:rPr>
          <w:rFonts w:ascii="Times New Roman"/>
          <w:b w:val="false"/>
          <w:i w:val="false"/>
          <w:color w:val="000000"/>
          <w:sz w:val="28"/>
        </w:rPr>
        <w:t xml:space="preserve">
                                          өндірілуі мен айналымы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N 3 қосымша </w:t>
      </w:r>
    </w:p>
    <w:bookmarkEnd w:id="2"/>
    <w:p>
      <w:pPr>
        <w:spacing w:after="0"/>
        <w:ind w:left="0"/>
        <w:jc w:val="both"/>
      </w:pPr>
      <w:r>
        <w:rPr>
          <w:rFonts w:ascii="Times New Roman"/>
          <w:b w:val="false"/>
          <w:i w:val="false"/>
          <w:color w:val="000000"/>
          <w:sz w:val="28"/>
        </w:rPr>
        <w:t xml:space="preserve">СТН ___________________ </w:t>
      </w:r>
      <w:r>
        <w:br/>
      </w:r>
      <w:r>
        <w:rPr>
          <w:rFonts w:ascii="Times New Roman"/>
          <w:b w:val="false"/>
          <w:i w:val="false"/>
          <w:color w:val="000000"/>
          <w:sz w:val="28"/>
        </w:rPr>
        <w:t xml:space="preserve">
Субъектінің атауы ___________________ </w:t>
      </w:r>
      <w:r>
        <w:br/>
      </w:r>
      <w:r>
        <w:rPr>
          <w:rFonts w:ascii="Times New Roman"/>
          <w:b w:val="false"/>
          <w:i w:val="false"/>
          <w:color w:val="000000"/>
          <w:sz w:val="28"/>
        </w:rPr>
        <w:t xml:space="preserve">
Есепті кезең ___________________ </w:t>
      </w:r>
    </w:p>
    <w:p>
      <w:pPr>
        <w:spacing w:after="0"/>
        <w:ind w:left="0"/>
        <w:jc w:val="both"/>
      </w:pPr>
      <w:r>
        <w:rPr>
          <w:rFonts w:ascii="Times New Roman"/>
          <w:b/>
          <w:i w:val="false"/>
          <w:color w:val="000000"/>
          <w:sz w:val="28"/>
        </w:rPr>
        <w:t xml:space="preserve">      Алкоголь өнімі өндірісіндегі шикізаттың теңгерімі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215"/>
        <w:gridCol w:w="1292"/>
        <w:gridCol w:w="2063"/>
        <w:gridCol w:w="2949"/>
        <w:gridCol w:w="1408"/>
        <w:gridCol w:w="1566"/>
        <w:gridCol w:w="1409"/>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атауы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қалдығы, дал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шығысы, дал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Купажға пайдаланылған шикізат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=14+15+16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559"/>
        <w:gridCol w:w="1597"/>
        <w:gridCol w:w="1559"/>
        <w:gridCol w:w="1750"/>
        <w:gridCol w:w="1734"/>
        <w:gridCol w:w="1734"/>
        <w:gridCol w:w="17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шығысы, дал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қалдығы, дал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өнім түрі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өніміндегі сусыз спирттің проценттік құрамы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литр алкоголь өніміне шығыс нормасы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өнім көлемі, дал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шикізат көлемі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шығындар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