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9063e" w14:textId="2690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Есепке алу-бақылау таңбалары мен акциздік таңбаларды алу, есепке алу, сақтау және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23 желтоқсандағы N 599 Бұйрығы. Қазақстан Республикасының Әділет министрлігінде 2008 жылғы 29 желтоқсанда Нормативтік құқықтық кесімдерді мемлекеттік тіркеудің тізіліміне N 5426 болып енгізілді. Күші жойылды - Қазақстан Республикасы Қаржы министрінің 2012 жылғы 2 мамырдағы № 229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2012.05.02 </w:t>
      </w:r>
      <w:r>
        <w:rPr>
          <w:rFonts w:ascii="Times New Roman"/>
          <w:b w:val="false"/>
          <w:i w:val="false"/>
          <w:color w:val="ff0000"/>
          <w:sz w:val="28"/>
        </w:rPr>
        <w:t>№ 229</w:t>
      </w:r>
      <w:r>
        <w:rPr>
          <w:rFonts w:ascii="Times New Roman"/>
          <w:b w:val="false"/>
          <w:i w:val="false"/>
          <w:color w:val="ff0000"/>
          <w:sz w:val="28"/>
        </w:rPr>
        <w:t xml:space="preserve"> (2012.01.01 бастап қолданысқа енгізіледі) бұйрығымен.</w:t>
      </w:r>
    </w:p>
    <w:bookmarkStart w:name="z1" w:id="0"/>
    <w:p>
      <w:pPr>
        <w:spacing w:after="0"/>
        <w:ind w:left="0"/>
        <w:jc w:val="both"/>
      </w:pPr>
      <w:r>
        <w:rPr>
          <w:rFonts w:ascii="Times New Roman"/>
          <w:b w:val="false"/>
          <w:i w:val="false"/>
          <w:color w:val="000000"/>
          <w:sz w:val="28"/>
        </w:rPr>
        <w:t>      2008 жылғы 10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653-бабы </w:t>
      </w:r>
      <w:r>
        <w:rPr>
          <w:rFonts w:ascii="Times New Roman"/>
          <w:b w:val="false"/>
          <w:i w:val="false"/>
          <w:color w:val="000000"/>
          <w:sz w:val="28"/>
        </w:rPr>
        <w:t xml:space="preserve">6-тармағының 2) тармақшасына сәйкес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есепке алу-бақылау таңбалары мен акциздік таңбаларды алу, есепке алу, сақтау және беру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Қаржы министрлігі Салық комитеті (Д.Е. Ерғожин): </w:t>
      </w:r>
      <w:r>
        <w:br/>
      </w:r>
      <w:r>
        <w:rPr>
          <w:rFonts w:ascii="Times New Roman"/>
          <w:b w:val="false"/>
          <w:i w:val="false"/>
          <w:color w:val="000000"/>
          <w:sz w:val="28"/>
        </w:rPr>
        <w:t>
</w:t>
      </w:r>
      <w:r>
        <w:rPr>
          <w:rFonts w:ascii="Times New Roman"/>
          <w:b w:val="false"/>
          <w:i w:val="false"/>
          <w:color w:val="000000"/>
          <w:sz w:val="28"/>
        </w:rPr>
        <w:t xml:space="preserve">
      1) алкоголь өнімдерін, темекі бұйымдарын өндірушілер мен импорттаушылардың назарына есепке алу-бақылау таңбалары мен акциздік таңбаларға ақша аудару үшін "Қазақстан Республикасы Ұлттық банкінің Банкноттық фабрикасы" шаруашылық жүргізу құқығындағы республикалық мемлекеттік кәсіпорнының есеп шоттарын пайдалану туралы жеткізсін; </w:t>
      </w:r>
      <w:r>
        <w:br/>
      </w:r>
      <w:r>
        <w:rPr>
          <w:rFonts w:ascii="Times New Roman"/>
          <w:b w:val="false"/>
          <w:i w:val="false"/>
          <w:color w:val="000000"/>
          <w:sz w:val="28"/>
        </w:rPr>
        <w:t>
</w:t>
      </w:r>
      <w:r>
        <w:rPr>
          <w:rFonts w:ascii="Times New Roman"/>
          <w:b w:val="false"/>
          <w:i w:val="false"/>
          <w:color w:val="000000"/>
          <w:sz w:val="28"/>
        </w:rPr>
        <w:t xml:space="preserve">
      2)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Мыналардың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1) "Алкоголь өнімдеріне (сырадан басқа), темекі өнімдеріне және құрамында темекi бар өзге де бұйымдарға арналған акциздік алым таңбаларын алу, есепке алу, сақтау және беру Ережесін бекіту туралы" Қазақстан Республикасы Қаржы министрлігінің Салық комитеті Төрағасының м.а. 2003 жылғы 20 наурыздағы </w:t>
      </w:r>
      <w:r>
        <w:rPr>
          <w:rFonts w:ascii="Times New Roman"/>
          <w:b w:val="false"/>
          <w:i w:val="false"/>
          <w:color w:val="000000"/>
          <w:sz w:val="28"/>
        </w:rPr>
        <w:t xml:space="preserve">N 134 </w:t>
      </w:r>
      <w:r>
        <w:rPr>
          <w:rFonts w:ascii="Times New Roman"/>
          <w:b w:val="false"/>
          <w:i w:val="false"/>
          <w:color w:val="000000"/>
          <w:sz w:val="28"/>
        </w:rPr>
        <w:t xml:space="preserve">бұйрығы (Қазақстан Республикасының Әділет министрлігінде 2003 жылы 25 сәуірде N 2242 болып тіркелген; "Официальная газета" газетінде 2003 жылғы 4 сәуірдегі N 40 (145) жарияланған); </w:t>
      </w:r>
      <w:r>
        <w:br/>
      </w:r>
      <w:r>
        <w:rPr>
          <w:rFonts w:ascii="Times New Roman"/>
          <w:b w:val="false"/>
          <w:i w:val="false"/>
          <w:color w:val="000000"/>
          <w:sz w:val="28"/>
        </w:rPr>
        <w:t>
</w:t>
      </w:r>
      <w:r>
        <w:rPr>
          <w:rFonts w:ascii="Times New Roman"/>
          <w:b w:val="false"/>
          <w:i w:val="false"/>
          <w:color w:val="000000"/>
          <w:sz w:val="28"/>
        </w:rPr>
        <w:t>
      2) "Шарап материалдары мен сыраны қоспағанда, алкоголь өніміне арналған есепке алу-бақылау таңбаларын алу, есепке алу, сақтау және беру ережесін бекіту туралы" Қазақстан Республикасы Қаржы министрлігі Салық комитеті Төрағасының 2004 жылғы 7 желтоқсандағы </w:t>
      </w:r>
      <w:r>
        <w:rPr>
          <w:rFonts w:ascii="Times New Roman"/>
          <w:b w:val="false"/>
          <w:i w:val="false"/>
          <w:color w:val="000000"/>
          <w:sz w:val="28"/>
        </w:rPr>
        <w:t xml:space="preserve">N 622 </w:t>
      </w:r>
      <w:r>
        <w:rPr>
          <w:rFonts w:ascii="Times New Roman"/>
          <w:b w:val="false"/>
          <w:i w:val="false"/>
          <w:color w:val="000000"/>
          <w:sz w:val="28"/>
        </w:rPr>
        <w:t xml:space="preserve">бұйрығы (Қазақстан Республикасының Нормативтік құқықтық актілерін мемлекеттік тіркеу тізілімінде 2004 жылғы 13 желтоқсанда N 3259 болып тіркелген; "Официальная газета" газетінде 2005 жылғы 5 ақпандағы N 6 (215) жарияланған).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ресми жарияланған күннен бастап қолданысқа енгізіледі және 2009 жылдың 1 қаңтарынан пайда болатын қатынастарға қолданылады.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Министрі                                   Б. Жәмішев </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23 жетоқсандағы </w:t>
      </w:r>
      <w:r>
        <w:br/>
      </w:r>
      <w:r>
        <w:rPr>
          <w:rFonts w:ascii="Times New Roman"/>
          <w:b w:val="false"/>
          <w:i w:val="false"/>
          <w:color w:val="000000"/>
          <w:sz w:val="28"/>
        </w:rPr>
        <w:t xml:space="preserve">
N 599 бұйрығымен бекітілген </w:t>
      </w:r>
    </w:p>
    <w:bookmarkEnd w:id="1"/>
    <w:p>
      <w:pPr>
        <w:spacing w:after="0"/>
        <w:ind w:left="0"/>
        <w:jc w:val="left"/>
      </w:pPr>
      <w:r>
        <w:rPr>
          <w:rFonts w:ascii="Times New Roman"/>
          <w:b/>
          <w:i w:val="false"/>
          <w:color w:val="000000"/>
        </w:rPr>
        <w:t xml:space="preserve"> Есепке алу-бақылау таңбалары мен акциздік таңбаларды </w:t>
      </w:r>
      <w:r>
        <w:br/>
      </w:r>
      <w:r>
        <w:rPr>
          <w:rFonts w:ascii="Times New Roman"/>
          <w:b/>
          <w:i w:val="false"/>
          <w:color w:val="000000"/>
        </w:rPr>
        <w:t>
алу, есепке алу, сақтау және беру ережесі</w:t>
      </w:r>
    </w:p>
    <w:p>
      <w:pPr>
        <w:spacing w:after="0"/>
        <w:ind w:left="0"/>
        <w:jc w:val="both"/>
      </w:pPr>
      <w:r>
        <w:rPr>
          <w:rFonts w:ascii="Times New Roman"/>
          <w:b w:val="false"/>
          <w:i w:val="false"/>
          <w:color w:val="ff0000"/>
          <w:sz w:val="28"/>
        </w:rPr>
        <w:t xml:space="preserve">      Ескерту. Мәтін бойынша «шарттарға» және «келісім-шартының» деген сөздер сәйкесінше «келісімдерге (келісім-шарттарға)» және «келісімінің (келісім-шартының)» деген сөздерімен ауыстырылды - Қазақстан Республикасының Қаржы министрінің 2010.09.17 </w:t>
      </w:r>
      <w:r>
        <w:rPr>
          <w:rFonts w:ascii="Times New Roman"/>
          <w:b w:val="false"/>
          <w:i w:val="false"/>
          <w:color w:val="ff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Бұйрығымен.</w:t>
      </w:r>
    </w:p>
    <w:bookmarkStart w:name="z77" w:id="2"/>
    <w:p>
      <w:pPr>
        <w:spacing w:after="0"/>
        <w:ind w:left="0"/>
        <w:jc w:val="left"/>
      </w:pPr>
      <w:r>
        <w:rPr>
          <w:rFonts w:ascii="Times New Roman"/>
          <w:b/>
          <w:i w:val="false"/>
          <w:color w:val="000000"/>
        </w:rPr>
        <w:t xml:space="preserve"> 
1. Жалпы ережелер </w:t>
      </w:r>
    </w:p>
    <w:bookmarkEnd w:id="2"/>
    <w:bookmarkStart w:name="z74" w:id="3"/>
    <w:p>
      <w:pPr>
        <w:spacing w:after="0"/>
        <w:ind w:left="0"/>
        <w:jc w:val="both"/>
      </w:pPr>
      <w:r>
        <w:rPr>
          <w:rFonts w:ascii="Times New Roman"/>
          <w:b w:val="false"/>
          <w:i w:val="false"/>
          <w:color w:val="000000"/>
          <w:sz w:val="28"/>
        </w:rPr>
        <w:t>
      1. «Осы Ереже (шарап материалдары мен сыраны қоспағанда) алкоголь өніміне (бұдан әрі - алкоголь өнімі) арналған есепке алу-бақылау таңбаларын, сондай-ақ темекі бұйымдарына арналған акциздік таңбаларды алу, есепке алу, сақтау және беру тәртібін реттейді.</w:t>
      </w:r>
      <w:r>
        <w:br/>
      </w:r>
      <w:r>
        <w:rPr>
          <w:rFonts w:ascii="Times New Roman"/>
          <w:b w:val="false"/>
          <w:i w:val="false"/>
          <w:color w:val="000000"/>
          <w:sz w:val="28"/>
        </w:rPr>
        <w:t>
      Есепке алу-бақылау таңбаларын алушылар:</w:t>
      </w:r>
      <w:r>
        <w:br/>
      </w:r>
      <w:r>
        <w:rPr>
          <w:rFonts w:ascii="Times New Roman"/>
          <w:b w:val="false"/>
          <w:i w:val="false"/>
          <w:color w:val="000000"/>
          <w:sz w:val="28"/>
        </w:rPr>
        <w:t>
</w:t>
      </w:r>
      <w:r>
        <w:rPr>
          <w:rFonts w:ascii="Times New Roman"/>
          <w:b w:val="false"/>
          <w:i w:val="false"/>
          <w:color w:val="000000"/>
          <w:sz w:val="28"/>
        </w:rPr>
        <w:t>
      1) алкоголь өнімінің өндірісі саласында қызметін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2) алкоголь өнімдерін Қазақстан Республикасының аумағына импорттайтын заңды Қазақстан Республикасы резидент-тұлғалар.</w:t>
      </w:r>
      <w:r>
        <w:br/>
      </w:r>
      <w:r>
        <w:rPr>
          <w:rFonts w:ascii="Times New Roman"/>
          <w:b w:val="false"/>
          <w:i w:val="false"/>
          <w:color w:val="000000"/>
          <w:sz w:val="28"/>
        </w:rPr>
        <w:t>
      Темекі бұйымдарына арналған акциздік таңбаларды алушылар Қазақстан Республикасында темекі өнімдерін өндіру және (немесе) импорттау қызметін жүзеге асыратын жеке және заңды тұлғалар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жазылды - Қазақстан Республикасының Қаржы министрінің 2010.09.17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xml:space="preserve">
      2. Алкоголь өнімін немесе темекі бұйымын таңбалауға арналған есепке алу-бақылау таңбалары немесе акциздік таңбалар облыстар, Астана және Алматы қалалары бойынша салық органдарында (бұдан әрі - салық органдары) беріледі. </w:t>
      </w:r>
      <w:r>
        <w:br/>
      </w:r>
      <w:r>
        <w:rPr>
          <w:rFonts w:ascii="Times New Roman"/>
          <w:b w:val="false"/>
          <w:i w:val="false"/>
          <w:color w:val="000000"/>
          <w:sz w:val="28"/>
        </w:rPr>
        <w:t>
</w:t>
      </w:r>
      <w:r>
        <w:rPr>
          <w:rFonts w:ascii="Times New Roman"/>
          <w:b w:val="false"/>
          <w:i w:val="false"/>
          <w:color w:val="000000"/>
          <w:sz w:val="28"/>
        </w:rPr>
        <w:t xml:space="preserve">
      3. Есепке алу-бақылау таңбаларын немесе акциздік таңбаларды жасап шығаруды, оларды салық органдарына жеткізуді Қазақстан Республикасы Қаржы министрлігінің Салық комитетімен (бұдан әрі – Комитет) жасасқан келісімдерге (келісім-шарттарға) сәйкес "Қазақстан Республикасы Ұлттық банкінің Банкноттық фабрикасы" шаруашылық жүргізу құқығындағы республикалық мемлекеттік кәсіпорны (бұдан әрі - жеткізуші) жүзеге асырады. </w:t>
      </w:r>
      <w:r>
        <w:br/>
      </w:r>
      <w:r>
        <w:rPr>
          <w:rFonts w:ascii="Times New Roman"/>
          <w:b w:val="false"/>
          <w:i w:val="false"/>
          <w:color w:val="000000"/>
          <w:sz w:val="28"/>
        </w:rPr>
        <w:t>
</w:t>
      </w:r>
      <w:r>
        <w:rPr>
          <w:rFonts w:ascii="Times New Roman"/>
          <w:b w:val="false"/>
          <w:i w:val="false"/>
          <w:color w:val="000000"/>
          <w:sz w:val="28"/>
        </w:rPr>
        <w:t xml:space="preserve">
      4. Алушылармен сатып алынған есепке алу-бақылау таңбалары немесе акциздік таңбалар иеліктен алынбайды және де өзге жеке және заңды тұлғаларға берілмейді. </w:t>
      </w:r>
      <w:r>
        <w:br/>
      </w:r>
      <w:r>
        <w:rPr>
          <w:rFonts w:ascii="Times New Roman"/>
          <w:b w:val="false"/>
          <w:i w:val="false"/>
          <w:color w:val="000000"/>
          <w:sz w:val="28"/>
        </w:rPr>
        <w:t>
</w:t>
      </w:r>
      <w:r>
        <w:rPr>
          <w:rFonts w:ascii="Times New Roman"/>
          <w:b w:val="false"/>
          <w:i w:val="false"/>
          <w:color w:val="000000"/>
          <w:sz w:val="28"/>
        </w:rPr>
        <w:t xml:space="preserve">
      5. Есепке алу-бақылау таңбаларын немесе акциздік таңбаларды салық органдарында сақтау есепке алу-бақылау таңбаларын немесе акциздік таңбаларды сақтауға, беруге және есепке алу-бақылау таңбаларына штрих-код жапсыруға арналған жұмыс аймақтары бар, өртке қарсы және күзет дабылы бар үй-жайларда жүзеге асырылады. </w:t>
      </w:r>
    </w:p>
    <w:bookmarkEnd w:id="3"/>
    <w:bookmarkStart w:name="z15" w:id="4"/>
    <w:p>
      <w:pPr>
        <w:spacing w:after="0"/>
        <w:ind w:left="0"/>
        <w:jc w:val="left"/>
      </w:pPr>
      <w:r>
        <w:rPr>
          <w:rFonts w:ascii="Times New Roman"/>
          <w:b/>
          <w:i w:val="false"/>
          <w:color w:val="000000"/>
        </w:rPr>
        <w:t xml:space="preserve"> 
2. Есепке алу-бақылау таңбаларын немесе акциздік таңбаларды </w:t>
      </w:r>
      <w:r>
        <w:br/>
      </w:r>
      <w:r>
        <w:rPr>
          <w:rFonts w:ascii="Times New Roman"/>
          <w:b/>
          <w:i w:val="false"/>
          <w:color w:val="000000"/>
        </w:rPr>
        <w:t xml:space="preserve">
алу үшін тапсырысты орналастыру тәртібі </w:t>
      </w:r>
    </w:p>
    <w:bookmarkEnd w:id="4"/>
    <w:bookmarkStart w:name="z16" w:id="5"/>
    <w:p>
      <w:pPr>
        <w:spacing w:after="0"/>
        <w:ind w:left="0"/>
        <w:jc w:val="both"/>
      </w:pPr>
      <w:r>
        <w:rPr>
          <w:rFonts w:ascii="Times New Roman"/>
          <w:b w:val="false"/>
          <w:i w:val="false"/>
          <w:color w:val="000000"/>
          <w:sz w:val="28"/>
        </w:rPr>
        <w:t>      6. Салық органдары жаңа күнтізбелік жыл келгенге дейін 45 (қырық бес) күнтізбелік күннен кешіктірмей алушылардан қағаз және электрондық жеткізгіштерде осы бұйрыққа </w:t>
      </w:r>
      <w:r>
        <w:rPr>
          <w:rFonts w:ascii="Times New Roman"/>
          <w:b w:val="false"/>
          <w:i w:val="false"/>
          <w:color w:val="000000"/>
          <w:sz w:val="28"/>
        </w:rPr>
        <w:t>1</w:t>
      </w:r>
      <w:r>
        <w:rPr>
          <w:rFonts w:ascii="Times New Roman"/>
          <w:b w:val="false"/>
          <w:i w:val="false"/>
          <w:color w:val="000000"/>
          <w:sz w:val="28"/>
        </w:rPr>
        <w:t xml:space="preserve">, 1-1-қосымшаларға сәйкес нысан бойынша есепке алу-бақылау таңбаларын немесе акциздік таңбаларды шығаруға өтінімдерді (бұдан әрі - өтінімдер) жинауды қамтамасыз етеді. </w:t>
      </w:r>
      <w:r>
        <w:br/>
      </w:r>
      <w:r>
        <w:rPr>
          <w:rFonts w:ascii="Times New Roman"/>
          <w:b w:val="false"/>
          <w:i w:val="false"/>
          <w:color w:val="000000"/>
          <w:sz w:val="28"/>
        </w:rPr>
        <w:t>
      Алушылар өтінімді белгіленген мерзімнен кейін берген жағдайда, өтінім есепке алу-бақылау таңбаларын немесе акциздік таңбаларды алу жоспарланып отырған айдың 1 күніне дейін 30 (отыз) күнтізбелік күннен кешіктірілмейтін мерзімде, әрбір ай бойынша бөлініп беріледі.</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Қазақстан Республикасының Қаржы министрінің 2010.09.17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7. Алкоголь өнімі мен темекі бұйымдарын импорттайтын алушылардан өтінімдерді қабылдау, соның негізінде акцизделетін өнімдердің осы түрлерін әкелу жүзеге асырылатын сыртқы сауда келісімінің (келісім-шартының) нотариалды куәландырылған көшірмесі көрсетілген кезде жүргізіледі.</w:t>
      </w:r>
      <w:r>
        <w:br/>
      </w:r>
      <w:r>
        <w:rPr>
          <w:rFonts w:ascii="Times New Roman"/>
          <w:b w:val="false"/>
          <w:i w:val="false"/>
          <w:color w:val="000000"/>
          <w:sz w:val="28"/>
        </w:rPr>
        <w:t>
      Аталған құжаттар Комитетке және салық органдарына беріледі.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Қазақстан Республикасының Қаржы министрінің 2010.09.17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Алушылар бұрын берілген өтінімге есепке алу-бақылау таңбалары немесе акциздік таңбалар түрлері мен саны бөлігінде өзгерістер мен толықтыруларды тиісті салық органдарына есепке алу-бақылау таңбалары немесе акциздік таңбалар алу жүзеге асырылған айдың 1 күніне дейін 30 (отыз) күнтізбелік күннен кешіктірмей береді. Көрсетілген мерзім өткеннен кейін өтінімге өзгерістер мен толықтырулар қабылданбайды.</w:t>
      </w:r>
      <w:r>
        <w:br/>
      </w:r>
      <w:r>
        <w:rPr>
          <w:rFonts w:ascii="Times New Roman"/>
          <w:b w:val="false"/>
          <w:i w:val="false"/>
          <w:color w:val="000000"/>
          <w:sz w:val="28"/>
        </w:rPr>
        <w:t>
      Алушылардың берген өтінімдері келесі жылға тасымалданбайды.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Қазақстан Республикасының Қаржы министрінің 2010.09.17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xml:space="preserve">
      9. Комитет жаңа күнтізбелік жыл басталғанға дейін 40 (қырық) күнтізбелік күннен кешіктірмей жеткізушіге есепке алу-бақылау таңбаларын немесе акциздік таңбаларды жасауға жиынтық өтінім береді. </w:t>
      </w:r>
      <w:r>
        <w:br/>
      </w:r>
      <w:r>
        <w:rPr>
          <w:rFonts w:ascii="Times New Roman"/>
          <w:b w:val="false"/>
          <w:i w:val="false"/>
          <w:color w:val="000000"/>
          <w:sz w:val="28"/>
        </w:rPr>
        <w:t>
</w:t>
      </w:r>
      <w:r>
        <w:rPr>
          <w:rFonts w:ascii="Times New Roman"/>
          <w:b w:val="false"/>
          <w:i w:val="false"/>
          <w:color w:val="000000"/>
          <w:sz w:val="28"/>
        </w:rPr>
        <w:t xml:space="preserve">
      10. Есепке алу-бақылау таңбаларын немесе акциздік таңбаларды жасап шығарғаны үшін есеп айырысуды алушылар есепке алу-бақылау таңбаларын немесе акциздік таңбаларды алған айдың 1 күніне дейін 30 (отыз) күнтізбелік күннен кешіктірілмейтін мерзімде, әрбір ай бойынша жеке, олардың өтініміне сәйкес жеткізушінің есеп шотына ақша аудару арқылы жүргізіледі. </w:t>
      </w:r>
    </w:p>
    <w:bookmarkEnd w:id="5"/>
    <w:bookmarkStart w:name="z20" w:id="6"/>
    <w:p>
      <w:pPr>
        <w:spacing w:after="0"/>
        <w:ind w:left="0"/>
        <w:jc w:val="left"/>
      </w:pPr>
      <w:r>
        <w:rPr>
          <w:rFonts w:ascii="Times New Roman"/>
          <w:b/>
          <w:i w:val="false"/>
          <w:color w:val="000000"/>
        </w:rPr>
        <w:t xml:space="preserve"> 
3. Жеткізушінің есепке алу-бақылау таңбаларын </w:t>
      </w:r>
      <w:r>
        <w:br/>
      </w:r>
      <w:r>
        <w:rPr>
          <w:rFonts w:ascii="Times New Roman"/>
          <w:b/>
          <w:i w:val="false"/>
          <w:color w:val="000000"/>
        </w:rPr>
        <w:t xml:space="preserve">
немесе акциздік таңбаларды беру тәртібі </w:t>
      </w:r>
    </w:p>
    <w:bookmarkEnd w:id="6"/>
    <w:bookmarkStart w:name="z21" w:id="7"/>
    <w:p>
      <w:pPr>
        <w:spacing w:after="0"/>
        <w:ind w:left="0"/>
        <w:jc w:val="both"/>
      </w:pPr>
      <w:r>
        <w:rPr>
          <w:rFonts w:ascii="Times New Roman"/>
          <w:b w:val="false"/>
          <w:i w:val="false"/>
          <w:color w:val="000000"/>
          <w:sz w:val="28"/>
        </w:rPr>
        <w:t xml:space="preserve">      11. Жеткізуші есепке алу-бақылау таңбаларын немесе акциздік таңбаларды салық органының бірінші басшысының бұйрығымен тағайындалған материалдық-жауапты тұлғасына (бұдан әрі – салық органының материалдық-жауапты тұлғасы) береді. </w:t>
      </w:r>
      <w:r>
        <w:br/>
      </w:r>
      <w:r>
        <w:rPr>
          <w:rFonts w:ascii="Times New Roman"/>
          <w:b w:val="false"/>
          <w:i w:val="false"/>
          <w:color w:val="000000"/>
          <w:sz w:val="28"/>
        </w:rPr>
        <w:t xml:space="preserve">
      12. Есепке алу-бақылау таңбаларын немесе акциздік таңбаларды беру кезінде екі жақпен қол қойылатын екі данада жүкқұжат толтырылады. Жүкқұжаттың бір данасы салық органдарына беріледі. </w:t>
      </w:r>
      <w:r>
        <w:br/>
      </w:r>
      <w:r>
        <w:rPr>
          <w:rFonts w:ascii="Times New Roman"/>
          <w:b w:val="false"/>
          <w:i w:val="false"/>
          <w:color w:val="000000"/>
          <w:sz w:val="28"/>
        </w:rPr>
        <w:t xml:space="preserve">
      Бұл ретте, көрсетілген жүкқұжатта мынадай деректер көрсетіледі: </w:t>
      </w:r>
      <w:r>
        <w:br/>
      </w:r>
      <w:r>
        <w:rPr>
          <w:rFonts w:ascii="Times New Roman"/>
          <w:b w:val="false"/>
          <w:i w:val="false"/>
          <w:color w:val="000000"/>
          <w:sz w:val="28"/>
        </w:rPr>
        <w:t>
</w:t>
      </w:r>
      <w:r>
        <w:rPr>
          <w:rFonts w:ascii="Times New Roman"/>
          <w:b w:val="false"/>
          <w:i w:val="false"/>
          <w:color w:val="000000"/>
          <w:sz w:val="28"/>
        </w:rPr>
        <w:t xml:space="preserve">
      1) есепке алу-бақылау таңбаларының немесе акциздік таңбалардың берілген күні; </w:t>
      </w:r>
      <w:r>
        <w:br/>
      </w:r>
      <w:r>
        <w:rPr>
          <w:rFonts w:ascii="Times New Roman"/>
          <w:b w:val="false"/>
          <w:i w:val="false"/>
          <w:color w:val="000000"/>
          <w:sz w:val="28"/>
        </w:rPr>
        <w:t>
</w:t>
      </w:r>
      <w:r>
        <w:rPr>
          <w:rFonts w:ascii="Times New Roman"/>
          <w:b w:val="false"/>
          <w:i w:val="false"/>
          <w:color w:val="000000"/>
          <w:sz w:val="28"/>
        </w:rPr>
        <w:t xml:space="preserve">
      2) есепке алу-бақылау таңбаларының сериясы, нөмірлер диапазондары және саны немесе акциздік таңбалардың түрлері мен саны. </w:t>
      </w:r>
    </w:p>
    <w:bookmarkEnd w:id="7"/>
    <w:bookmarkStart w:name="z24" w:id="8"/>
    <w:p>
      <w:pPr>
        <w:spacing w:after="0"/>
        <w:ind w:left="0"/>
        <w:jc w:val="left"/>
      </w:pPr>
      <w:r>
        <w:rPr>
          <w:rFonts w:ascii="Times New Roman"/>
          <w:b/>
          <w:i w:val="false"/>
          <w:color w:val="000000"/>
        </w:rPr>
        <w:t xml:space="preserve"> 
4. Есепке алу-бақылау таңбаларын немесе </w:t>
      </w:r>
      <w:r>
        <w:br/>
      </w:r>
      <w:r>
        <w:rPr>
          <w:rFonts w:ascii="Times New Roman"/>
          <w:b/>
          <w:i w:val="false"/>
          <w:color w:val="000000"/>
        </w:rPr>
        <w:t xml:space="preserve">
акциздік таңбаларды алушыларға беру тәртібі </w:t>
      </w:r>
    </w:p>
    <w:bookmarkEnd w:id="8"/>
    <w:bookmarkStart w:name="z25" w:id="9"/>
    <w:p>
      <w:pPr>
        <w:spacing w:after="0"/>
        <w:ind w:left="0"/>
        <w:jc w:val="both"/>
      </w:pPr>
      <w:r>
        <w:rPr>
          <w:rFonts w:ascii="Times New Roman"/>
          <w:b w:val="false"/>
          <w:i w:val="false"/>
          <w:color w:val="000000"/>
          <w:sz w:val="28"/>
        </w:rPr>
        <w:t>      13. Алушылар алкоголь өніміне арналған есепке алу-бақылау таңбаларын алу мақсатында салық органдарына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нысан бойынша есепке алу-бақылау таңбаларына штрих-код жапсыру үшін өтінішті қағаз және электрондық жеткізгіштерде береді. </w:t>
      </w:r>
      <w:r>
        <w:br/>
      </w:r>
      <w:r>
        <w:rPr>
          <w:rFonts w:ascii="Times New Roman"/>
          <w:b w:val="false"/>
          <w:i w:val="false"/>
          <w:color w:val="000000"/>
          <w:sz w:val="28"/>
        </w:rPr>
        <w:t>
</w:t>
      </w:r>
      <w:r>
        <w:rPr>
          <w:rFonts w:ascii="Times New Roman"/>
          <w:b w:val="false"/>
          <w:i w:val="false"/>
          <w:color w:val="000000"/>
          <w:sz w:val="28"/>
        </w:rPr>
        <w:t xml:space="preserve">
      14. Салық органдарында алушыларға алкоголь өніміне арналған есепке алу-бақылау таңбаларын салық органының материалдық-жауапты тұлғасы есепке алу-бақылау таңбаларына тиісті штрих-код жапсырғаннан кейін және есепке алу-бақылау таңбаларына штрих-код жапсыру үшін өтінішке есепке алу-бақылау таңбалары нөмірлерінің диапазондарын таңуды жүзеге асырғаннан кейін есепке алу-бақылау таңбаларына штрих-код жапсыру үшін өтініш келіп түскен күннен бастап үш жұмыс күні ішінде береді. </w:t>
      </w:r>
      <w:r>
        <w:br/>
      </w:r>
      <w:r>
        <w:rPr>
          <w:rFonts w:ascii="Times New Roman"/>
          <w:b w:val="false"/>
          <w:i w:val="false"/>
          <w:color w:val="000000"/>
          <w:sz w:val="28"/>
        </w:rPr>
        <w:t>
      Салық органдарында алушыларға темекі бұйымдарына арналған акциздік таңбаларды салық органының материалдық-жауапты тұлғасы акциздік таңбаларды алуға осы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нысан бойынша қағаз және электрондық жеткізгіштерде өтініш келіп түскен күннен бастап үш жұмыс күні ішінде береді. </w:t>
      </w:r>
      <w:r>
        <w:br/>
      </w:r>
      <w:r>
        <w:rPr>
          <w:rFonts w:ascii="Times New Roman"/>
          <w:b w:val="false"/>
          <w:i w:val="false"/>
          <w:color w:val="000000"/>
          <w:sz w:val="28"/>
        </w:rPr>
        <w:t>
</w:t>
      </w:r>
      <w:r>
        <w:rPr>
          <w:rFonts w:ascii="Times New Roman"/>
          <w:b w:val="false"/>
          <w:i w:val="false"/>
          <w:color w:val="000000"/>
          <w:sz w:val="28"/>
        </w:rPr>
        <w:t xml:space="preserve">
      15. Алкоголь өніміне арналған есепке алу-бақылау таңбаларын немесе темекі бұйымдарына арналған акциздік таңбаларды алу үшін алушы салық органдарына мынадай құжаттарды береді: </w:t>
      </w:r>
      <w:r>
        <w:br/>
      </w:r>
      <w:r>
        <w:rPr>
          <w:rFonts w:ascii="Times New Roman"/>
          <w:b w:val="false"/>
          <w:i w:val="false"/>
          <w:color w:val="000000"/>
          <w:sz w:val="28"/>
        </w:rPr>
        <w:t>
</w:t>
      </w:r>
      <w:r>
        <w:rPr>
          <w:rFonts w:ascii="Times New Roman"/>
          <w:b w:val="false"/>
          <w:i w:val="false"/>
          <w:color w:val="000000"/>
          <w:sz w:val="28"/>
        </w:rPr>
        <w:t>
      1) осы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нысан бойынша қағаз және электрондық жеткізгіштерде есепке алу-бақылау таңбаларын алуға өтініштің түпнұсқасы; </w:t>
      </w:r>
      <w:r>
        <w:br/>
      </w:r>
      <w:r>
        <w:rPr>
          <w:rFonts w:ascii="Times New Roman"/>
          <w:b w:val="false"/>
          <w:i w:val="false"/>
          <w:color w:val="000000"/>
          <w:sz w:val="28"/>
        </w:rPr>
        <w:t>
</w:t>
      </w:r>
      <w:r>
        <w:rPr>
          <w:rFonts w:ascii="Times New Roman"/>
          <w:b w:val="false"/>
          <w:i w:val="false"/>
          <w:color w:val="000000"/>
          <w:sz w:val="28"/>
        </w:rPr>
        <w:t xml:space="preserve">
      2) алушының қызметкерінің атына берілген алушының бірінші басшысы мен бухгалтері қол қойған, мөрімен куәландырылған есепке алу-бақылау таңбаларын немесе акциздік таңбаларды алуға сенімхаттың түпнұсқасы; </w:t>
      </w:r>
      <w:r>
        <w:br/>
      </w:r>
      <w:r>
        <w:rPr>
          <w:rFonts w:ascii="Times New Roman"/>
          <w:b w:val="false"/>
          <w:i w:val="false"/>
          <w:color w:val="000000"/>
          <w:sz w:val="28"/>
        </w:rPr>
        <w:t>
</w:t>
      </w:r>
      <w:r>
        <w:rPr>
          <w:rFonts w:ascii="Times New Roman"/>
          <w:b w:val="false"/>
          <w:i w:val="false"/>
          <w:color w:val="000000"/>
          <w:sz w:val="28"/>
        </w:rPr>
        <w:t xml:space="preserve">
      3) есепке алу-бақылау таңбаларын немесе акциздік таңбаларды алушы тұлғаны жұмысқа қабылдау туралы бұйрықтың көшірмесі; </w:t>
      </w:r>
      <w:r>
        <w:br/>
      </w:r>
      <w:r>
        <w:rPr>
          <w:rFonts w:ascii="Times New Roman"/>
          <w:b w:val="false"/>
          <w:i w:val="false"/>
          <w:color w:val="000000"/>
          <w:sz w:val="28"/>
        </w:rPr>
        <w:t>
</w:t>
      </w:r>
      <w:r>
        <w:rPr>
          <w:rFonts w:ascii="Times New Roman"/>
          <w:b w:val="false"/>
          <w:i w:val="false"/>
          <w:color w:val="000000"/>
          <w:sz w:val="28"/>
        </w:rPr>
        <w:t xml:space="preserve">
      4) есепке алу-бақылау таңбаларын немесе акциздік таңбаларды алушы қызметкердің жеке басын куәландыратын құжаттың көшірмесі; </w:t>
      </w:r>
      <w:r>
        <w:br/>
      </w:r>
      <w:r>
        <w:rPr>
          <w:rFonts w:ascii="Times New Roman"/>
          <w:b w:val="false"/>
          <w:i w:val="false"/>
          <w:color w:val="000000"/>
          <w:sz w:val="28"/>
        </w:rPr>
        <w:t>
</w:t>
      </w:r>
      <w:r>
        <w:rPr>
          <w:rFonts w:ascii="Times New Roman"/>
          <w:b w:val="false"/>
          <w:i w:val="false"/>
          <w:color w:val="000000"/>
          <w:sz w:val="28"/>
        </w:rPr>
        <w:t xml:space="preserve">
      5) алкоголь өнімін кеден одағының мемлекет-мүшелердің аймақтарынан әкелінген кезде алкоголь өнімін сақтау және көтерме саудада сатуға берілген лицензияның көшірмесі немесе кеден одағының мүшесі емес мемлекеттердің аймақтарынан алкоголь өнімін әкелінген кезде алкоголь өнімін импорттауға берілген лицензияның көшірмесі; </w:t>
      </w:r>
      <w:r>
        <w:br/>
      </w:r>
      <w:r>
        <w:rPr>
          <w:rFonts w:ascii="Times New Roman"/>
          <w:b w:val="false"/>
          <w:i w:val="false"/>
          <w:color w:val="000000"/>
          <w:sz w:val="28"/>
        </w:rPr>
        <w:t>
</w:t>
      </w:r>
      <w:r>
        <w:rPr>
          <w:rFonts w:ascii="Times New Roman"/>
          <w:b w:val="false"/>
          <w:i w:val="false"/>
          <w:color w:val="000000"/>
          <w:sz w:val="28"/>
        </w:rPr>
        <w:t xml:space="preserve">
      6) акциздерді төлегенін растайтын төлем құжатының түпнұсқасы; </w:t>
      </w:r>
      <w:r>
        <w:br/>
      </w:r>
      <w:r>
        <w:rPr>
          <w:rFonts w:ascii="Times New Roman"/>
          <w:b w:val="false"/>
          <w:i w:val="false"/>
          <w:color w:val="000000"/>
          <w:sz w:val="28"/>
        </w:rPr>
        <w:t>
</w:t>
      </w:r>
      <w:r>
        <w:rPr>
          <w:rFonts w:ascii="Times New Roman"/>
          <w:b w:val="false"/>
          <w:i w:val="false"/>
          <w:color w:val="000000"/>
          <w:sz w:val="28"/>
        </w:rPr>
        <w:t>
      7) есепке алу-бақылау таңбалары немесе акциздік таңбалары үшін төлегенін растайтын төлем құжатының түпнұсқасы.</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өзгерту енгізілді - Қазақстан Республикасының Қаржы министрінің 2010.09.17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xml:space="preserve">
      16. Импортталатын алкоголь өніміне арналған есепке алу-бақылау таңбаларын немесе импортталатын темекі бұйымдарына арналған акциздік таңбаларды беру кезінде осы Ереженің 15-тармағында көзделген құжаттардан басқа алушылар қосымша мынадай құжаттарды тапсырады: </w:t>
      </w:r>
      <w:r>
        <w:br/>
      </w:r>
      <w:r>
        <w:rPr>
          <w:rFonts w:ascii="Times New Roman"/>
          <w:b w:val="false"/>
          <w:i w:val="false"/>
          <w:color w:val="000000"/>
          <w:sz w:val="28"/>
        </w:rPr>
        <w:t>
</w:t>
      </w:r>
      <w:r>
        <w:rPr>
          <w:rFonts w:ascii="Times New Roman"/>
          <w:b w:val="false"/>
          <w:i w:val="false"/>
          <w:color w:val="000000"/>
          <w:sz w:val="28"/>
        </w:rPr>
        <w:t xml:space="preserve">
      1) соның негізінде алкоголь өнімін немесе темекі бұйымдарын әкелу жүзеге асырылатын сыртқы сауда келісімінің (келісім-шартының)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xml:space="preserve">
      2) импортталатын алкоголь өніміне немесе темекі бұйымына акцизді төлегенін растайтын төлем құжатының түпнұсқасы. </w:t>
      </w:r>
      <w:r>
        <w:br/>
      </w:r>
      <w:r>
        <w:rPr>
          <w:rFonts w:ascii="Times New Roman"/>
          <w:b w:val="false"/>
          <w:i w:val="false"/>
          <w:color w:val="000000"/>
          <w:sz w:val="28"/>
        </w:rPr>
        <w:t>
</w:t>
      </w:r>
      <w:r>
        <w:rPr>
          <w:rFonts w:ascii="Times New Roman"/>
          <w:b w:val="false"/>
          <w:i w:val="false"/>
          <w:color w:val="000000"/>
          <w:sz w:val="28"/>
        </w:rPr>
        <w:t>
      17. Осы Ереженің 13, 14, 15, 16-тармақтарында көрсетілген құжаттар салық органдарында қалады.</w:t>
      </w:r>
      <w:r>
        <w:br/>
      </w:r>
      <w:r>
        <w:rPr>
          <w:rFonts w:ascii="Times New Roman"/>
          <w:b w:val="false"/>
          <w:i w:val="false"/>
          <w:color w:val="000000"/>
          <w:sz w:val="28"/>
        </w:rPr>
        <w:t>
      Осы Ереженің 16-тармағында көрсетілген құжаттар Комитетке және салық органдарына есепке-алу бақылау таңбаларын алмастан бұрын тапсырылады.</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өзгерту енгізілді - Қазақстан Республикасының Қаржы министрінің 2010.09.17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18. Алушыларға Қазақстан Республикасы аумағында өндірілген алкоголь өніміне және кеден одағының мемлекет-мүшелердің аймақтарынан арналған есепке алу-бақылау таңбаларын немесе темекі бұйымдарына арналған акциздік таңбаларды беру кезінде салық органының материалдық-жауапты тұлғасы екі данада екі жақты қол қойылатын жүкқұжат жасайды. Жүкқұжаттың бір данасы алушыға беріледі, екінші данасы салық органдарында қалады. </w:t>
      </w:r>
      <w:r>
        <w:br/>
      </w:r>
      <w:r>
        <w:rPr>
          <w:rFonts w:ascii="Times New Roman"/>
          <w:b w:val="false"/>
          <w:i w:val="false"/>
          <w:color w:val="000000"/>
          <w:sz w:val="28"/>
        </w:rPr>
        <w:t xml:space="preserve">
      Көрсетілген жүкқұжатта мынадай деректер көрсетіледі: </w:t>
      </w:r>
      <w:r>
        <w:br/>
      </w:r>
      <w:r>
        <w:rPr>
          <w:rFonts w:ascii="Times New Roman"/>
          <w:b w:val="false"/>
          <w:i w:val="false"/>
          <w:color w:val="000000"/>
          <w:sz w:val="28"/>
        </w:rPr>
        <w:t>
</w:t>
      </w:r>
      <w:r>
        <w:rPr>
          <w:rFonts w:ascii="Times New Roman"/>
          <w:b w:val="false"/>
          <w:i w:val="false"/>
          <w:color w:val="000000"/>
          <w:sz w:val="28"/>
        </w:rPr>
        <w:t xml:space="preserve">
      1) есепке алу-бақылау таңбаларының немесе акциздік таңбалардың берілген күні; </w:t>
      </w:r>
      <w:r>
        <w:br/>
      </w:r>
      <w:r>
        <w:rPr>
          <w:rFonts w:ascii="Times New Roman"/>
          <w:b w:val="false"/>
          <w:i w:val="false"/>
          <w:color w:val="000000"/>
          <w:sz w:val="28"/>
        </w:rPr>
        <w:t>
</w:t>
      </w:r>
      <w:r>
        <w:rPr>
          <w:rFonts w:ascii="Times New Roman"/>
          <w:b w:val="false"/>
          <w:i w:val="false"/>
          <w:color w:val="000000"/>
          <w:sz w:val="28"/>
        </w:rPr>
        <w:t xml:space="preserve">
      2) алушылардың атауы; </w:t>
      </w:r>
      <w:r>
        <w:br/>
      </w:r>
      <w:r>
        <w:rPr>
          <w:rFonts w:ascii="Times New Roman"/>
          <w:b w:val="false"/>
          <w:i w:val="false"/>
          <w:color w:val="000000"/>
          <w:sz w:val="28"/>
        </w:rPr>
        <w:t>
</w:t>
      </w:r>
      <w:r>
        <w:rPr>
          <w:rFonts w:ascii="Times New Roman"/>
          <w:b w:val="false"/>
          <w:i w:val="false"/>
          <w:color w:val="000000"/>
          <w:sz w:val="28"/>
        </w:rPr>
        <w:t xml:space="preserve">
      3) есепке алу-бақылау таңбаларын немесе акциздік таңбаларды алуға уәкілеттендірілген тұлғаның аты-жөні; </w:t>
      </w:r>
      <w:r>
        <w:br/>
      </w:r>
      <w:r>
        <w:rPr>
          <w:rFonts w:ascii="Times New Roman"/>
          <w:b w:val="false"/>
          <w:i w:val="false"/>
          <w:color w:val="000000"/>
          <w:sz w:val="28"/>
        </w:rPr>
        <w:t>
</w:t>
      </w:r>
      <w:r>
        <w:rPr>
          <w:rFonts w:ascii="Times New Roman"/>
          <w:b w:val="false"/>
          <w:i w:val="false"/>
          <w:color w:val="000000"/>
          <w:sz w:val="28"/>
        </w:rPr>
        <w:t>
      4) есепке алу-бақылау таңбаларының сериясы, нөмірлер диапазондары және саны немесе акциздік таңбалардың түрлері мен саны;</w:t>
      </w:r>
      <w:r>
        <w:br/>
      </w:r>
      <w:r>
        <w:rPr>
          <w:rFonts w:ascii="Times New Roman"/>
          <w:b w:val="false"/>
          <w:i w:val="false"/>
          <w:color w:val="000000"/>
          <w:sz w:val="28"/>
        </w:rPr>
        <w:t>
      5) кеден одағының мемлекет-мүшелердің аймақтарынан алкоголь өнімі әкелінген кезде сыртқы саудалық келісімнің (келісім-шарттың) нөмірі және күні.</w:t>
      </w:r>
      <w:r>
        <w:br/>
      </w:r>
      <w:r>
        <w:rPr>
          <w:rFonts w:ascii="Times New Roman"/>
          <w:b w:val="false"/>
          <w:i w:val="false"/>
          <w:color w:val="000000"/>
          <w:sz w:val="28"/>
        </w:rPr>
        <w:t>
      </w:t>
      </w:r>
      <w:r>
        <w:rPr>
          <w:rFonts w:ascii="Times New Roman"/>
          <w:b w:val="false"/>
          <w:i w:val="false"/>
          <w:color w:val="ff0000"/>
          <w:sz w:val="28"/>
        </w:rPr>
        <w:t xml:space="preserve">Ескерту. 18-тармаққа өзгерту енгізілді - Қазақстан Республикасының Қаржы министрінің 2010.09.17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19. Кеден одағының мүшесі емес мемлекеттердің аймақтарынан импортталынатын алкоголь өнімдеріне арналған есепке алу-бақылау таңбалары немесе темекі бұйымдарына арналған акциздік таңбалары берілген кезде жүкқұжат үш данада толтырылады: бірінші және екінші даналар (екінші данасы кеден органына көрсету үшін) алушыға беріледі, үшінші дана облыстық салық органдарында қалады. </w:t>
      </w:r>
      <w:r>
        <w:br/>
      </w:r>
      <w:r>
        <w:rPr>
          <w:rFonts w:ascii="Times New Roman"/>
          <w:b w:val="false"/>
          <w:i w:val="false"/>
          <w:color w:val="000000"/>
          <w:sz w:val="28"/>
        </w:rPr>
        <w:t xml:space="preserve">
      Көрсетілген жүкқұжатта мынадай деректер көрсетіледі: </w:t>
      </w:r>
      <w:r>
        <w:br/>
      </w:r>
      <w:r>
        <w:rPr>
          <w:rFonts w:ascii="Times New Roman"/>
          <w:b w:val="false"/>
          <w:i w:val="false"/>
          <w:color w:val="000000"/>
          <w:sz w:val="28"/>
        </w:rPr>
        <w:t>
</w:t>
      </w:r>
      <w:r>
        <w:rPr>
          <w:rFonts w:ascii="Times New Roman"/>
          <w:b w:val="false"/>
          <w:i w:val="false"/>
          <w:color w:val="000000"/>
          <w:sz w:val="28"/>
        </w:rPr>
        <w:t xml:space="preserve">
      1) есепке алу-бақылау таңбаларының немесе акциздік таңбалардың берілген күні; </w:t>
      </w:r>
      <w:r>
        <w:br/>
      </w:r>
      <w:r>
        <w:rPr>
          <w:rFonts w:ascii="Times New Roman"/>
          <w:b w:val="false"/>
          <w:i w:val="false"/>
          <w:color w:val="000000"/>
          <w:sz w:val="28"/>
        </w:rPr>
        <w:t>
</w:t>
      </w:r>
      <w:r>
        <w:rPr>
          <w:rFonts w:ascii="Times New Roman"/>
          <w:b w:val="false"/>
          <w:i w:val="false"/>
          <w:color w:val="000000"/>
          <w:sz w:val="28"/>
        </w:rPr>
        <w:t xml:space="preserve">
      2) алушылардың атауы; </w:t>
      </w:r>
      <w:r>
        <w:br/>
      </w:r>
      <w:r>
        <w:rPr>
          <w:rFonts w:ascii="Times New Roman"/>
          <w:b w:val="false"/>
          <w:i w:val="false"/>
          <w:color w:val="000000"/>
          <w:sz w:val="28"/>
        </w:rPr>
        <w:t>
</w:t>
      </w:r>
      <w:r>
        <w:rPr>
          <w:rFonts w:ascii="Times New Roman"/>
          <w:b w:val="false"/>
          <w:i w:val="false"/>
          <w:color w:val="000000"/>
          <w:sz w:val="28"/>
        </w:rPr>
        <w:t xml:space="preserve">
      3) есепке алу-бақылау таңбаларын немесе акциздік таңбаларды алуға уәкілеттендірілген тұлғаның аты-жөні; </w:t>
      </w:r>
      <w:r>
        <w:br/>
      </w:r>
      <w:r>
        <w:rPr>
          <w:rFonts w:ascii="Times New Roman"/>
          <w:b w:val="false"/>
          <w:i w:val="false"/>
          <w:color w:val="000000"/>
          <w:sz w:val="28"/>
        </w:rPr>
        <w:t>
</w:t>
      </w:r>
      <w:r>
        <w:rPr>
          <w:rFonts w:ascii="Times New Roman"/>
          <w:b w:val="false"/>
          <w:i w:val="false"/>
          <w:color w:val="000000"/>
          <w:sz w:val="28"/>
        </w:rPr>
        <w:t xml:space="preserve">
      4) импортқа берілген лицензияның нөмірі; </w:t>
      </w:r>
      <w:r>
        <w:br/>
      </w:r>
      <w:r>
        <w:rPr>
          <w:rFonts w:ascii="Times New Roman"/>
          <w:b w:val="false"/>
          <w:i w:val="false"/>
          <w:color w:val="000000"/>
          <w:sz w:val="28"/>
        </w:rPr>
        <w:t>
</w:t>
      </w:r>
      <w:r>
        <w:rPr>
          <w:rFonts w:ascii="Times New Roman"/>
          <w:b w:val="false"/>
          <w:i w:val="false"/>
          <w:color w:val="000000"/>
          <w:sz w:val="28"/>
        </w:rPr>
        <w:t xml:space="preserve">
      5) сыртқы сауда келісімінің (келісім-шартының) нөмірі мен күні; </w:t>
      </w:r>
      <w:r>
        <w:br/>
      </w:r>
      <w:r>
        <w:rPr>
          <w:rFonts w:ascii="Times New Roman"/>
          <w:b w:val="false"/>
          <w:i w:val="false"/>
          <w:color w:val="000000"/>
          <w:sz w:val="28"/>
        </w:rPr>
        <w:t>
</w:t>
      </w:r>
      <w:r>
        <w:rPr>
          <w:rFonts w:ascii="Times New Roman"/>
          <w:b w:val="false"/>
          <w:i w:val="false"/>
          <w:color w:val="000000"/>
          <w:sz w:val="28"/>
        </w:rPr>
        <w:t>
      6) есепке алу-бақылау таңбаларының сериясы, нөмірлер диапазондары және саны немесе акциздік таңбалардың түрлері мен саны.</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өзгерту енгізілді - Қазақстан Республикасының Қаржы министрінің 2010.09.17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xml:space="preserve">
      20. Алушыларға есепке алу-бақылау таңбаларын немесе акциздік таңбаларды беру есепке алу-бақылау таңбаларын немесе акциздік таңбаларды жасауға берілген өтінімдерде көрсетілген санға сәйкес жүргізіледі. </w:t>
      </w:r>
    </w:p>
    <w:bookmarkEnd w:id="9"/>
    <w:bookmarkStart w:name="z51" w:id="10"/>
    <w:p>
      <w:pPr>
        <w:spacing w:after="0"/>
        <w:ind w:left="0"/>
        <w:jc w:val="left"/>
      </w:pPr>
      <w:r>
        <w:rPr>
          <w:rFonts w:ascii="Times New Roman"/>
          <w:b/>
          <w:i w:val="false"/>
          <w:color w:val="000000"/>
        </w:rPr>
        <w:t xml:space="preserve"> 
5. Ақаулы және бүлінген есепке алу-бақылау </w:t>
      </w:r>
      <w:r>
        <w:br/>
      </w:r>
      <w:r>
        <w:rPr>
          <w:rFonts w:ascii="Times New Roman"/>
          <w:b/>
          <w:i w:val="false"/>
          <w:color w:val="000000"/>
        </w:rPr>
        <w:t xml:space="preserve">
таңбаларын немесе акциздік таңбаларды есепке алу </w:t>
      </w:r>
    </w:p>
    <w:bookmarkEnd w:id="10"/>
    <w:bookmarkStart w:name="z52" w:id="11"/>
    <w:p>
      <w:pPr>
        <w:spacing w:after="0"/>
        <w:ind w:left="0"/>
        <w:jc w:val="both"/>
      </w:pPr>
      <w:r>
        <w:rPr>
          <w:rFonts w:ascii="Times New Roman"/>
          <w:b w:val="false"/>
          <w:i w:val="false"/>
          <w:color w:val="000000"/>
          <w:sz w:val="28"/>
        </w:rPr>
        <w:t xml:space="preserve">      21. Ақауы бар есепке алу-бақылау таңбалары немесе акциздік таңбалар жеткізушіге қайтарылады. </w:t>
      </w:r>
      <w:r>
        <w:br/>
      </w:r>
      <w:r>
        <w:rPr>
          <w:rFonts w:ascii="Times New Roman"/>
          <w:b w:val="false"/>
          <w:i w:val="false"/>
          <w:color w:val="000000"/>
          <w:sz w:val="28"/>
        </w:rPr>
        <w:t>
      22. Салық органдары жеткізушіге ақауы бар есепке алу-бақылау таңбаларын немесе акциздік таңбаларды қайтаруды жеткізуші мен құрамында кем дегенде үш адам, соның ішіне салық органының материалдық-жауапты тұлғасы кіретін, салық органының бірінші басшысының бұйрығымен тағайындалатын комиссия қол қоятын, осы Ережеге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нысан бойынша есепке алу-бақылау таңбаларын немесе акциздік таңбаларды өткізу-қабылдау актісін (бұдан әрі - өткізу-қабылдау актісі) толтыру жолымен жүзеге асырады. </w:t>
      </w:r>
      <w:r>
        <w:br/>
      </w:r>
      <w:r>
        <w:rPr>
          <w:rFonts w:ascii="Times New Roman"/>
          <w:b w:val="false"/>
          <w:i w:val="false"/>
          <w:color w:val="000000"/>
          <w:sz w:val="28"/>
        </w:rPr>
        <w:t>
</w:t>
      </w:r>
      <w:r>
        <w:rPr>
          <w:rFonts w:ascii="Times New Roman"/>
          <w:b w:val="false"/>
          <w:i w:val="false"/>
          <w:color w:val="000000"/>
          <w:sz w:val="28"/>
        </w:rPr>
        <w:t xml:space="preserve">
      23. Өткізу-қабылдау актісі қайтарылған есепке алу-бақылау таңбаларының түрлері, сериялары, нөмірлері мен қайтарылған акциздік таңбалардың түрлері мен саны көрсетілетін үш данада жасалады. Өткізу-қабылдау актісінің бір данасы, ол бойынша есепке алу-бақылау таңбалары немесе акциздік таңбалар алынған жеткізуші жүкқұжатының көшірмесі, сондай-ақ осы актіде көрсетілген есепке алу-бақылау таңбалары немесе акциздік таңбалар жеткізушіге жіберіледі. </w:t>
      </w:r>
      <w:r>
        <w:br/>
      </w:r>
      <w:r>
        <w:rPr>
          <w:rFonts w:ascii="Times New Roman"/>
          <w:b w:val="false"/>
          <w:i w:val="false"/>
          <w:color w:val="000000"/>
          <w:sz w:val="28"/>
        </w:rPr>
        <w:t>
</w:t>
      </w:r>
      <w:r>
        <w:rPr>
          <w:rFonts w:ascii="Times New Roman"/>
          <w:b w:val="false"/>
          <w:i w:val="false"/>
          <w:color w:val="000000"/>
          <w:sz w:val="28"/>
        </w:rPr>
        <w:t xml:space="preserve">
      24. Алушылар бүлдірген есепке алу-бақылау таңбалары немесе акциздік таңбалар оларда жойылғанға дейін сақталады. </w:t>
      </w:r>
      <w:r>
        <w:br/>
      </w:r>
      <w:r>
        <w:rPr>
          <w:rFonts w:ascii="Times New Roman"/>
          <w:b w:val="false"/>
          <w:i w:val="false"/>
          <w:color w:val="000000"/>
          <w:sz w:val="28"/>
        </w:rPr>
        <w:t>
</w:t>
      </w:r>
      <w:r>
        <w:rPr>
          <w:rFonts w:ascii="Times New Roman"/>
          <w:b w:val="false"/>
          <w:i w:val="false"/>
          <w:color w:val="000000"/>
          <w:sz w:val="28"/>
        </w:rPr>
        <w:t xml:space="preserve">
      25. Алушы бүлінген есепке алу-бақылау таңбаларын немесе акциздік таңбаларды жоюды өз күшімен, салық органының бірінші басшысының бұйрығымен тағайындалған, кем дегенде үш адам құрамындағы комиссияның қатысуымен жүзеге асырады. </w:t>
      </w:r>
      <w:r>
        <w:br/>
      </w:r>
      <w:r>
        <w:rPr>
          <w:rFonts w:ascii="Times New Roman"/>
          <w:b w:val="false"/>
          <w:i w:val="false"/>
          <w:color w:val="000000"/>
          <w:sz w:val="28"/>
        </w:rPr>
        <w:t>
</w:t>
      </w:r>
      <w:r>
        <w:rPr>
          <w:rFonts w:ascii="Times New Roman"/>
          <w:b w:val="false"/>
          <w:i w:val="false"/>
          <w:color w:val="000000"/>
          <w:sz w:val="28"/>
        </w:rPr>
        <w:t>
      26. Есепке алу-бақылау таңбаларын немесе акциздік таңбаларды жою кезінде жойылған есепке алу-бақылау таңбаларының немесе акциздік таңбалардың сериялары, нөмірлері мен саны немесе жойылған акциздік таңбалардың саны көрсетілетін үш данада осы Ережеге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нысан бойынша есепке алу-бақылау таңбаларын немесе акциздік таңбаларды жою актісі (бұдан әрі - жою актісі) жасалады. Жою актісінің әрбір данасына комиссия мүшелері мен алушының уәкілетті өкілі қол қояды, сондай-ақ салық органдарының және алушылардың мөрімен куәландырылады. </w:t>
      </w:r>
      <w:r>
        <w:br/>
      </w:r>
      <w:r>
        <w:rPr>
          <w:rFonts w:ascii="Times New Roman"/>
          <w:b w:val="false"/>
          <w:i w:val="false"/>
          <w:color w:val="000000"/>
          <w:sz w:val="28"/>
        </w:rPr>
        <w:t xml:space="preserve">
      Жою актісінің бір данасы алушыға беріледі, екінші данасы салық органдарында қалады, үшінші данасы Комитетке жіберіледі. </w:t>
      </w:r>
    </w:p>
    <w:bookmarkEnd w:id="11"/>
    <w:bookmarkStart w:name="z57" w:id="12"/>
    <w:p>
      <w:pPr>
        <w:spacing w:after="0"/>
        <w:ind w:left="0"/>
        <w:jc w:val="left"/>
      </w:pPr>
      <w:r>
        <w:rPr>
          <w:rFonts w:ascii="Times New Roman"/>
          <w:b/>
          <w:i w:val="false"/>
          <w:color w:val="000000"/>
        </w:rPr>
        <w:t xml:space="preserve"> 
6. Есепке алу-бақылау таңбаларының немесе акциздік </w:t>
      </w:r>
      <w:r>
        <w:br/>
      </w:r>
      <w:r>
        <w:rPr>
          <w:rFonts w:ascii="Times New Roman"/>
          <w:b/>
          <w:i w:val="false"/>
          <w:color w:val="000000"/>
        </w:rPr>
        <w:t xml:space="preserve">
таңбалардың қозғалысын салық органдарында есепке алу </w:t>
      </w:r>
    </w:p>
    <w:bookmarkEnd w:id="12"/>
    <w:bookmarkStart w:name="z58" w:id="13"/>
    <w:p>
      <w:pPr>
        <w:spacing w:after="0"/>
        <w:ind w:left="0"/>
        <w:jc w:val="both"/>
      </w:pPr>
      <w:r>
        <w:rPr>
          <w:rFonts w:ascii="Times New Roman"/>
          <w:b w:val="false"/>
          <w:i w:val="false"/>
          <w:color w:val="000000"/>
          <w:sz w:val="28"/>
        </w:rPr>
        <w:t>      27. Есепке алу-бақылау таңбаларының немесе акциздік таңбалардың қозғалысын есепке алуды тігілетін, нөмірленетін және салық органдарының бірінші басшысы қол қоятын және мөрімен куәландырылатын осы Ережеге </w:t>
      </w:r>
      <w:r>
        <w:rPr>
          <w:rFonts w:ascii="Times New Roman"/>
          <w:b w:val="false"/>
          <w:i w:val="false"/>
          <w:color w:val="000000"/>
          <w:sz w:val="28"/>
        </w:rPr>
        <w:t xml:space="preserve">6, </w:t>
      </w:r>
      <w:r>
        <w:rPr>
          <w:rFonts w:ascii="Times New Roman"/>
          <w:b w:val="false"/>
          <w:i w:val="false"/>
          <w:color w:val="000000"/>
          <w:sz w:val="28"/>
        </w:rPr>
        <w:t xml:space="preserve">7, </w:t>
      </w:r>
      <w:r>
        <w:rPr>
          <w:rFonts w:ascii="Times New Roman"/>
          <w:b w:val="false"/>
          <w:i w:val="false"/>
          <w:color w:val="000000"/>
          <w:sz w:val="28"/>
        </w:rPr>
        <w:t xml:space="preserve">8-қосымшаға </w:t>
      </w:r>
      <w:r>
        <w:rPr>
          <w:rFonts w:ascii="Times New Roman"/>
          <w:b w:val="false"/>
          <w:i w:val="false"/>
          <w:color w:val="000000"/>
          <w:sz w:val="28"/>
        </w:rPr>
        <w:t xml:space="preserve">сәйкес нысандары бойынша есепке алу журналдарында салық органының материалдық-жауапты тұлғасы жүргізеді. </w:t>
      </w:r>
      <w:r>
        <w:br/>
      </w:r>
      <w:r>
        <w:rPr>
          <w:rFonts w:ascii="Times New Roman"/>
          <w:b w:val="false"/>
          <w:i w:val="false"/>
          <w:color w:val="000000"/>
          <w:sz w:val="28"/>
        </w:rPr>
        <w:t>
</w:t>
      </w:r>
      <w:r>
        <w:rPr>
          <w:rFonts w:ascii="Times New Roman"/>
          <w:b w:val="false"/>
          <w:i w:val="false"/>
          <w:color w:val="000000"/>
          <w:sz w:val="28"/>
        </w:rPr>
        <w:t xml:space="preserve">
      28. Әр тоқсанның 1 күніне және салық органының материалдық-жауапты тұлғасы ауысқан кезде салық органдарындағы қолдағы бар есепке алу-бақылау таңбаларының немесе акциздік таңбалардың нақты санын тексеруді (бұдан әрі - тізімдеме) салық органының бірінші басшының бұйрығымен тағайындалатын, құрамы үш адамнан кем болмауы тиіс түгендеу комиссиясы жүзеге асырады. </w:t>
      </w:r>
      <w:r>
        <w:br/>
      </w:r>
      <w:r>
        <w:rPr>
          <w:rFonts w:ascii="Times New Roman"/>
          <w:b w:val="false"/>
          <w:i w:val="false"/>
          <w:color w:val="000000"/>
          <w:sz w:val="28"/>
        </w:rPr>
        <w:t>
</w:t>
      </w:r>
      <w:r>
        <w:rPr>
          <w:rFonts w:ascii="Times New Roman"/>
          <w:b w:val="false"/>
          <w:i w:val="false"/>
          <w:color w:val="000000"/>
          <w:sz w:val="28"/>
        </w:rPr>
        <w:t xml:space="preserve">
      29. Тізімдеме екі данада жасалады және түгендеу комиссиясының мүшелерінің, сондай-ақ салық органының материалдық-жауапты тұлғасының қолы қойылады. </w:t>
      </w:r>
    </w:p>
    <w:bookmarkEnd w:id="13"/>
    <w:bookmarkStart w:name="z60" w:id="14"/>
    <w:p>
      <w:pPr>
        <w:spacing w:after="0"/>
        <w:ind w:left="0"/>
        <w:jc w:val="left"/>
      </w:pPr>
      <w:r>
        <w:rPr>
          <w:rFonts w:ascii="Times New Roman"/>
          <w:b/>
          <w:i w:val="false"/>
          <w:color w:val="000000"/>
        </w:rPr>
        <w:t xml:space="preserve"> 
7. Алушылардың есепке алу-бақылау таңбаларының немесе </w:t>
      </w:r>
      <w:r>
        <w:br/>
      </w:r>
      <w:r>
        <w:rPr>
          <w:rFonts w:ascii="Times New Roman"/>
          <w:b/>
          <w:i w:val="false"/>
          <w:color w:val="000000"/>
        </w:rPr>
        <w:t xml:space="preserve">
акциздік таңбалардың қозғалысын есепке алуы </w:t>
      </w:r>
    </w:p>
    <w:bookmarkEnd w:id="14"/>
    <w:bookmarkStart w:name="z61" w:id="15"/>
    <w:p>
      <w:pPr>
        <w:spacing w:after="0"/>
        <w:ind w:left="0"/>
        <w:jc w:val="both"/>
      </w:pPr>
      <w:r>
        <w:rPr>
          <w:rFonts w:ascii="Times New Roman"/>
          <w:b w:val="false"/>
          <w:i w:val="false"/>
          <w:color w:val="000000"/>
          <w:sz w:val="28"/>
        </w:rPr>
        <w:t xml:space="preserve">      30. Есепке алу-бақылау таңбаларына немесе акциздік таңбаларына қатаң есептілік бланкілері үшін белгіленген бухгалтерлік есеп жүргізу ережесі таралады. </w:t>
      </w:r>
      <w:r>
        <w:br/>
      </w:r>
      <w:r>
        <w:rPr>
          <w:rFonts w:ascii="Times New Roman"/>
          <w:b w:val="false"/>
          <w:i w:val="false"/>
          <w:color w:val="000000"/>
          <w:sz w:val="28"/>
        </w:rPr>
        <w:t xml:space="preserve">
      31. Алушылар есепке алу-бақылау таңбалары немесе акциздік таңбалар санының дұрыс есепке алынуын, олардың пайдаланылуын және бүлінген есепке алу-бақылау таңбаларын немесе акциздік таңбаларды белгіленген тәртіпте, оларды жоюға дейін сақталуын қамтамасыз етеді. </w:t>
      </w:r>
    </w:p>
    <w:bookmarkEnd w:id="15"/>
    <w:bookmarkStart w:name="z62" w:id="16"/>
    <w:p>
      <w:pPr>
        <w:spacing w:after="0"/>
        <w:ind w:left="0"/>
        <w:jc w:val="left"/>
      </w:pPr>
      <w:r>
        <w:rPr>
          <w:rFonts w:ascii="Times New Roman"/>
          <w:b/>
          <w:i w:val="false"/>
          <w:color w:val="000000"/>
        </w:rPr>
        <w:t xml:space="preserve"> 
8. Есептілік </w:t>
      </w:r>
    </w:p>
    <w:bookmarkEnd w:id="16"/>
    <w:bookmarkStart w:name="z63" w:id="17"/>
    <w:p>
      <w:pPr>
        <w:spacing w:after="0"/>
        <w:ind w:left="0"/>
        <w:jc w:val="both"/>
      </w:pPr>
      <w:r>
        <w:rPr>
          <w:rFonts w:ascii="Times New Roman"/>
          <w:b w:val="false"/>
          <w:i w:val="false"/>
          <w:color w:val="000000"/>
          <w:sz w:val="28"/>
        </w:rPr>
        <w:t>      32. Алушылар ай сайын салық органдарына осы Ережеге </w:t>
      </w:r>
      <w:r>
        <w:rPr>
          <w:rFonts w:ascii="Times New Roman"/>
          <w:b w:val="false"/>
          <w:i w:val="false"/>
          <w:color w:val="000000"/>
          <w:sz w:val="28"/>
        </w:rPr>
        <w:t xml:space="preserve">9-қосымшаға </w:t>
      </w:r>
      <w:r>
        <w:rPr>
          <w:rFonts w:ascii="Times New Roman"/>
          <w:b w:val="false"/>
          <w:i w:val="false"/>
          <w:color w:val="000000"/>
          <w:sz w:val="28"/>
        </w:rPr>
        <w:t xml:space="preserve">сәйкес нысан бойынша алынған есепке алу-бақылау таңбаларының немесе акциздік таңбалардың пайдаланылуы туралы есептерді табыс етеді. </w:t>
      </w:r>
      <w:r>
        <w:br/>
      </w:r>
      <w:r>
        <w:rPr>
          <w:rFonts w:ascii="Times New Roman"/>
          <w:b w:val="false"/>
          <w:i w:val="false"/>
          <w:color w:val="000000"/>
          <w:sz w:val="28"/>
        </w:rPr>
        <w:t>
</w:t>
      </w:r>
      <w:r>
        <w:rPr>
          <w:rFonts w:ascii="Times New Roman"/>
          <w:b w:val="false"/>
          <w:i w:val="false"/>
          <w:color w:val="000000"/>
          <w:sz w:val="28"/>
        </w:rPr>
        <w:t>
      33. Жеткізуші осы салық органдарының қимасында Ережеге </w:t>
      </w:r>
      <w:r>
        <w:rPr>
          <w:rFonts w:ascii="Times New Roman"/>
          <w:b w:val="false"/>
          <w:i w:val="false"/>
          <w:color w:val="000000"/>
          <w:sz w:val="28"/>
        </w:rPr>
        <w:t xml:space="preserve">10-қосымшаға </w:t>
      </w:r>
      <w:r>
        <w:rPr>
          <w:rFonts w:ascii="Times New Roman"/>
          <w:b w:val="false"/>
          <w:i w:val="false"/>
          <w:color w:val="000000"/>
          <w:sz w:val="28"/>
        </w:rPr>
        <w:t xml:space="preserve">сәйкес нысан бойынша жеткізушінің бірінші басшысы мен бас бухгалтері қол қоятын және есептіден кейінгі айдың 15 күнінен кешіктірмей Комитетке жіберілетін, қағаз немесе электронды тасығыштарда берілген есепке алу-бақылау таңбалары немесе акциздік таңбалар туралы ай сайын есеп жасайды. </w:t>
      </w:r>
    </w:p>
    <w:bookmarkEnd w:id="17"/>
    <w:bookmarkStart w:name="z64" w:id="18"/>
    <w:p>
      <w:pPr>
        <w:spacing w:after="0"/>
        <w:ind w:left="0"/>
        <w:jc w:val="both"/>
      </w:pPr>
      <w:r>
        <w:rPr>
          <w:rFonts w:ascii="Times New Roman"/>
          <w:b w:val="false"/>
          <w:i w:val="false"/>
          <w:color w:val="000000"/>
          <w:sz w:val="28"/>
        </w:rPr>
        <w:t xml:space="preserve">
                                             Есепке алу-бақылау </w:t>
      </w:r>
      <w:r>
        <w:br/>
      </w:r>
      <w:r>
        <w:rPr>
          <w:rFonts w:ascii="Times New Roman"/>
          <w:b w:val="false"/>
          <w:i w:val="false"/>
          <w:color w:val="000000"/>
          <w:sz w:val="28"/>
        </w:rPr>
        <w:t xml:space="preserve">
                                           таңбалары мен акциздік </w:t>
      </w:r>
      <w:r>
        <w:br/>
      </w:r>
      <w:r>
        <w:rPr>
          <w:rFonts w:ascii="Times New Roman"/>
          <w:b w:val="false"/>
          <w:i w:val="false"/>
          <w:color w:val="000000"/>
          <w:sz w:val="28"/>
        </w:rPr>
        <w:t xml:space="preserve">
                                         таңбаларды алу, есепке алу, </w:t>
      </w:r>
      <w:r>
        <w:br/>
      </w:r>
      <w:r>
        <w:rPr>
          <w:rFonts w:ascii="Times New Roman"/>
          <w:b w:val="false"/>
          <w:i w:val="false"/>
          <w:color w:val="000000"/>
          <w:sz w:val="28"/>
        </w:rPr>
        <w:t xml:space="preserve">
                                         сақтау және беру ережесіне </w:t>
      </w:r>
      <w:r>
        <w:br/>
      </w:r>
      <w:r>
        <w:rPr>
          <w:rFonts w:ascii="Times New Roman"/>
          <w:b w:val="false"/>
          <w:i w:val="false"/>
          <w:color w:val="000000"/>
          <w:sz w:val="28"/>
        </w:rPr>
        <w:t>
                                                 1-қосымша</w:t>
      </w:r>
    </w:p>
    <w:bookmarkEnd w:id="18"/>
    <w:p>
      <w:pPr>
        <w:spacing w:after="0"/>
        <w:ind w:left="0"/>
        <w:jc w:val="both"/>
      </w:pPr>
      <w:r>
        <w:rPr>
          <w:rFonts w:ascii="Times New Roman"/>
          <w:b w:val="false"/>
          <w:i w:val="false"/>
          <w:color w:val="ff0000"/>
          <w:sz w:val="28"/>
        </w:rPr>
        <w:t xml:space="preserve">      Ескерту. 1-қосымшаға өзгерту енгізілді - Қазақстан Республикасының Қаржы министрінің 2010.09.17 </w:t>
      </w:r>
      <w:r>
        <w:rPr>
          <w:rFonts w:ascii="Times New Roman"/>
          <w:b w:val="false"/>
          <w:i w:val="false"/>
          <w:color w:val="ff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Бұйрығымен.</w:t>
      </w:r>
    </w:p>
    <w:p>
      <w:pPr>
        <w:spacing w:after="0"/>
        <w:ind w:left="0"/>
        <w:jc w:val="both"/>
      </w:pP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xml:space="preserve">
(салық органының атауы)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(Басшының аты-жөні) </w:t>
      </w:r>
    </w:p>
    <w:p>
      <w:pPr>
        <w:spacing w:after="0"/>
        <w:ind w:left="0"/>
        <w:jc w:val="left"/>
      </w:pPr>
      <w:r>
        <w:rPr>
          <w:rFonts w:ascii="Times New Roman"/>
          <w:b/>
          <w:i w:val="false"/>
          <w:color w:val="000000"/>
        </w:rPr>
        <w:t xml:space="preserve"> Қазақстан Республикасында өндірілетін алкогол өнімдеріне арналған есепке алу-бақылау таңбаларын немесе темекі бұйымын таңбалауға арналған акциздік таңбаларды сатып алуға өтінім</w:t>
      </w:r>
    </w:p>
    <w:p>
      <w:pPr>
        <w:spacing w:after="0"/>
        <w:ind w:left="0"/>
        <w:jc w:val="both"/>
      </w:pPr>
      <w:r>
        <w:rPr>
          <w:rFonts w:ascii="Times New Roman"/>
          <w:b w:val="false"/>
          <w:i w:val="false"/>
          <w:color w:val="000000"/>
          <w:sz w:val="28"/>
        </w:rPr>
        <w:t xml:space="preserve">                                                      мың дана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333"/>
        <w:gridCol w:w="1413"/>
        <w:gridCol w:w="1313"/>
        <w:gridCol w:w="1953"/>
        <w:gridCol w:w="2073"/>
        <w:gridCol w:w="217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653"/>
        <w:gridCol w:w="1213"/>
        <w:gridCol w:w="1333"/>
        <w:gridCol w:w="1913"/>
        <w:gridCol w:w="1573"/>
        <w:gridCol w:w="295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барлығы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(Қазақстан Республикасының аумағында өндірілген темекібұйымдарына арналған акциздік таңбалардың түрін көрсетіңіз «парақтық» немесе «қиылған»)</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Салық органының </w:t>
      </w:r>
      <w:r>
        <w:br/>
      </w:r>
      <w:r>
        <w:rPr>
          <w:rFonts w:ascii="Times New Roman"/>
          <w:b w:val="false"/>
          <w:i w:val="false"/>
          <w:color w:val="000000"/>
          <w:sz w:val="28"/>
        </w:rPr>
        <w:t xml:space="preserve">
Бас бухгалтер _________________________________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М.О.</w:t>
      </w:r>
    </w:p>
    <w:bookmarkStart w:name="z78" w:id="19"/>
    <w:p>
      <w:pPr>
        <w:spacing w:after="0"/>
        <w:ind w:left="0"/>
        <w:jc w:val="both"/>
      </w:pPr>
      <w:r>
        <w:rPr>
          <w:rFonts w:ascii="Times New Roman"/>
          <w:b w:val="false"/>
          <w:i w:val="false"/>
          <w:color w:val="000000"/>
          <w:sz w:val="28"/>
        </w:rPr>
        <w:t xml:space="preserve">
Есепке алу-бақылау      </w:t>
      </w:r>
      <w:r>
        <w:br/>
      </w:r>
      <w:r>
        <w:rPr>
          <w:rFonts w:ascii="Times New Roman"/>
          <w:b w:val="false"/>
          <w:i w:val="false"/>
          <w:color w:val="000000"/>
          <w:sz w:val="28"/>
        </w:rPr>
        <w:t xml:space="preserve">
таңбалары мен акциздік    </w:t>
      </w:r>
      <w:r>
        <w:br/>
      </w:r>
      <w:r>
        <w:rPr>
          <w:rFonts w:ascii="Times New Roman"/>
          <w:b w:val="false"/>
          <w:i w:val="false"/>
          <w:color w:val="000000"/>
          <w:sz w:val="28"/>
        </w:rPr>
        <w:t xml:space="preserve">
таңбаларды алу, есепке алу, </w:t>
      </w:r>
      <w:r>
        <w:br/>
      </w:r>
      <w:r>
        <w:rPr>
          <w:rFonts w:ascii="Times New Roman"/>
          <w:b w:val="false"/>
          <w:i w:val="false"/>
          <w:color w:val="000000"/>
          <w:sz w:val="28"/>
        </w:rPr>
        <w:t xml:space="preserve">
сақтау және беру ережесіне </w:t>
      </w:r>
      <w:r>
        <w:br/>
      </w:r>
      <w:r>
        <w:rPr>
          <w:rFonts w:ascii="Times New Roman"/>
          <w:b w:val="false"/>
          <w:i w:val="false"/>
          <w:color w:val="000000"/>
          <w:sz w:val="28"/>
        </w:rPr>
        <w:t xml:space="preserve">
1-1-қосымша        </w:t>
      </w:r>
    </w:p>
    <w:bookmarkEnd w:id="19"/>
    <w:p>
      <w:pPr>
        <w:spacing w:after="0"/>
        <w:ind w:left="0"/>
        <w:jc w:val="both"/>
      </w:pPr>
      <w:r>
        <w:rPr>
          <w:rFonts w:ascii="Times New Roman"/>
          <w:b w:val="false"/>
          <w:i w:val="false"/>
          <w:color w:val="ff0000"/>
          <w:sz w:val="28"/>
        </w:rPr>
        <w:t xml:space="preserve">      Ескерту. 1-1-қосымшамен толықтырылды - Қазақстан Республикасының Қаржы министрінің 2010.09.17 </w:t>
      </w:r>
      <w:r>
        <w:rPr>
          <w:rFonts w:ascii="Times New Roman"/>
          <w:b w:val="false"/>
          <w:i w:val="false"/>
          <w:color w:val="ff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Бұйрығымен. </w:t>
      </w:r>
    </w:p>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(салық органының атауы)         </w:t>
      </w:r>
    </w:p>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(Басшының аты-жөні)            </w:t>
      </w:r>
    </w:p>
    <w:p>
      <w:pPr>
        <w:spacing w:after="0"/>
        <w:ind w:left="0"/>
        <w:jc w:val="left"/>
      </w:pPr>
      <w:r>
        <w:rPr>
          <w:rFonts w:ascii="Times New Roman"/>
          <w:b/>
          <w:i w:val="false"/>
          <w:color w:val="000000"/>
        </w:rPr>
        <w:t xml:space="preserve"> Есепке алу-бақылау таңбаларын немесе акциздік таңбаларды сатып алуға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721"/>
        <w:gridCol w:w="740"/>
        <w:gridCol w:w="797"/>
        <w:gridCol w:w="628"/>
        <w:gridCol w:w="760"/>
        <w:gridCol w:w="703"/>
        <w:gridCol w:w="1023"/>
        <w:gridCol w:w="703"/>
        <w:gridCol w:w="843"/>
        <w:gridCol w:w="1106"/>
        <w:gridCol w:w="1519"/>
        <w:gridCol w:w="2910"/>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барлығы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(парақтық немесе қиылған, Қазақстан Республикасы аумағында өндірілген немесе импортталған темекі бұйымдарына арналған акциздік таңбаларды көрсетіңіз)</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Бас бухгалтер   _________________________________________</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xml:space="preserve">М.О.     </w:t>
      </w:r>
    </w:p>
    <w:bookmarkStart w:name="z65" w:id="20"/>
    <w:p>
      <w:pPr>
        <w:spacing w:after="0"/>
        <w:ind w:left="0"/>
        <w:jc w:val="both"/>
      </w:pPr>
      <w:r>
        <w:rPr>
          <w:rFonts w:ascii="Times New Roman"/>
          <w:b w:val="false"/>
          <w:i w:val="false"/>
          <w:color w:val="000000"/>
          <w:sz w:val="28"/>
        </w:rPr>
        <w:t xml:space="preserve">
                                             Есепке алу-бақылау </w:t>
      </w:r>
      <w:r>
        <w:br/>
      </w:r>
      <w:r>
        <w:rPr>
          <w:rFonts w:ascii="Times New Roman"/>
          <w:b w:val="false"/>
          <w:i w:val="false"/>
          <w:color w:val="000000"/>
          <w:sz w:val="28"/>
        </w:rPr>
        <w:t xml:space="preserve">
                                           таңбалары мен акциздік </w:t>
      </w:r>
      <w:r>
        <w:br/>
      </w:r>
      <w:r>
        <w:rPr>
          <w:rFonts w:ascii="Times New Roman"/>
          <w:b w:val="false"/>
          <w:i w:val="false"/>
          <w:color w:val="000000"/>
          <w:sz w:val="28"/>
        </w:rPr>
        <w:t xml:space="preserve">
                                         таңбаларды алу, есепке алу, </w:t>
      </w:r>
      <w:r>
        <w:br/>
      </w:r>
      <w:r>
        <w:rPr>
          <w:rFonts w:ascii="Times New Roman"/>
          <w:b w:val="false"/>
          <w:i w:val="false"/>
          <w:color w:val="000000"/>
          <w:sz w:val="28"/>
        </w:rPr>
        <w:t xml:space="preserve">
                                         сақтау және беру ережесіне </w:t>
      </w:r>
      <w:r>
        <w:br/>
      </w:r>
      <w:r>
        <w:rPr>
          <w:rFonts w:ascii="Times New Roman"/>
          <w:b w:val="false"/>
          <w:i w:val="false"/>
          <w:color w:val="000000"/>
          <w:sz w:val="28"/>
        </w:rPr>
        <w:t>
                                                 2-қосымша</w:t>
      </w:r>
    </w:p>
    <w:bookmarkEnd w:id="20"/>
    <w:p>
      <w:pPr>
        <w:spacing w:after="0"/>
        <w:ind w:left="0"/>
        <w:jc w:val="both"/>
      </w:pPr>
      <w:r>
        <w:rPr>
          <w:rFonts w:ascii="Times New Roman"/>
          <w:b w:val="false"/>
          <w:i w:val="false"/>
          <w:color w:val="ff0000"/>
          <w:sz w:val="28"/>
        </w:rPr>
        <w:t xml:space="preserve">      Ескерту. 2-қосымшаға өзгерту енгізілді - Қазақстан Республикасының Қаржы министрінің 2010.09.17 </w:t>
      </w:r>
      <w:r>
        <w:rPr>
          <w:rFonts w:ascii="Times New Roman"/>
          <w:b w:val="false"/>
          <w:i w:val="false"/>
          <w:color w:val="ff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Бұйрығымен. </w:t>
      </w:r>
    </w:p>
    <w:p>
      <w:pPr>
        <w:spacing w:after="0"/>
        <w:ind w:left="0"/>
        <w:jc w:val="both"/>
      </w:pP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xml:space="preserve">
(салық органының атауы)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(Басшының аты-жөні) </w:t>
      </w:r>
    </w:p>
    <w:p>
      <w:pPr>
        <w:spacing w:after="0"/>
        <w:ind w:left="0"/>
        <w:jc w:val="left"/>
      </w:pPr>
      <w:r>
        <w:rPr>
          <w:rFonts w:ascii="Times New Roman"/>
          <w:b/>
          <w:i w:val="false"/>
          <w:color w:val="000000"/>
        </w:rPr>
        <w:t xml:space="preserve"> Есепке алу-бақылау таңбаларына штрих-код жапсыру үшін </w:t>
      </w:r>
      <w:r>
        <w:br/>
      </w: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(алушының атауы, мекен-жайы, СТН-і немесе ЖСН/БСН (болған жағдайда) </w:t>
      </w:r>
      <w:r>
        <w:br/>
      </w:r>
      <w:r>
        <w:rPr>
          <w:rFonts w:ascii="Times New Roman"/>
          <w:b w:val="false"/>
          <w:i w:val="false"/>
          <w:color w:val="000000"/>
          <w:sz w:val="28"/>
        </w:rPr>
        <w:t xml:space="preserve">
                    банктік деректемелері) </w:t>
      </w:r>
      <w:r>
        <w:br/>
      </w:r>
      <w:r>
        <w:rPr>
          <w:rFonts w:ascii="Times New Roman"/>
          <w:b w:val="false"/>
          <w:i w:val="false"/>
          <w:color w:val="000000"/>
          <w:sz w:val="28"/>
        </w:rPr>
        <w:t xml:space="preserve">
саны "_______" ________________________________ данада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есепке алу-бақылау таңбаларына штрих-код жапсыруды сұрайды. </w:t>
      </w:r>
      <w:r>
        <w:br/>
      </w:r>
      <w:r>
        <w:rPr>
          <w:rFonts w:ascii="Times New Roman"/>
          <w:b w:val="false"/>
          <w:i w:val="false"/>
          <w:color w:val="000000"/>
          <w:sz w:val="28"/>
        </w:rPr>
        <w:t xml:space="preserve">
      Есепке алу-бақылау таңбаларының көрсетілген саны мына тауарларды шығару үшін қажет: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(алкоголь өнімі үшін: сыйымдылығын, күштілігін, бірінші сатып </w:t>
      </w:r>
      <w:r>
        <w:br/>
      </w:r>
      <w:r>
        <w:rPr>
          <w:rFonts w:ascii="Times New Roman"/>
          <w:b w:val="false"/>
          <w:i w:val="false"/>
          <w:color w:val="000000"/>
          <w:sz w:val="28"/>
        </w:rPr>
        <w:t xml:space="preserve">
алушының атауын, құю күнін көрсете отырып, өнімнің түрі мен атауы, </w:t>
      </w:r>
      <w:r>
        <w:br/>
      </w:r>
      <w:r>
        <w:rPr>
          <w:rFonts w:ascii="Times New Roman"/>
          <w:b w:val="false"/>
          <w:i w:val="false"/>
          <w:color w:val="000000"/>
          <w:sz w:val="28"/>
        </w:rPr>
        <w:t>
   сәйкестік сертификаты; импорттаушылар үшін келісімнің</w:t>
      </w:r>
      <w:r>
        <w:br/>
      </w:r>
      <w:r>
        <w:rPr>
          <w:rFonts w:ascii="Times New Roman"/>
          <w:b w:val="false"/>
          <w:i w:val="false"/>
          <w:color w:val="000000"/>
          <w:sz w:val="28"/>
        </w:rPr>
        <w:t xml:space="preserve">
                 (келісім-шарттың) нөмірі) </w:t>
      </w:r>
    </w:p>
    <w:p>
      <w:pPr>
        <w:spacing w:after="0"/>
        <w:ind w:left="0"/>
        <w:jc w:val="both"/>
      </w:pPr>
      <w:r>
        <w:rPr>
          <w:rFonts w:ascii="Times New Roman"/>
          <w:b w:val="false"/>
          <w:i w:val="false"/>
          <w:color w:val="000000"/>
          <w:sz w:val="28"/>
        </w:rPr>
        <w:t xml:space="preserve">өнімінің пин-коды:                   өнімнің бірлігі үшін бағасы: </w:t>
      </w:r>
      <w:r>
        <w:br/>
      </w:r>
      <w:r>
        <w:rPr>
          <w:rFonts w:ascii="Times New Roman"/>
          <w:b w:val="false"/>
          <w:i w:val="false"/>
          <w:color w:val="000000"/>
          <w:sz w:val="28"/>
        </w:rPr>
        <w:t xml:space="preserve">
_____________________                  _________________ теңге </w:t>
      </w:r>
      <w:r>
        <w:br/>
      </w:r>
      <w:r>
        <w:rPr>
          <w:rFonts w:ascii="Times New Roman"/>
          <w:b w:val="false"/>
          <w:i w:val="false"/>
          <w:color w:val="000000"/>
          <w:sz w:val="28"/>
        </w:rPr>
        <w:t xml:space="preserve">
_____________________                  _________________ теңге </w:t>
      </w:r>
      <w:r>
        <w:br/>
      </w:r>
      <w:r>
        <w:rPr>
          <w:rFonts w:ascii="Times New Roman"/>
          <w:b w:val="false"/>
          <w:i w:val="false"/>
          <w:color w:val="000000"/>
          <w:sz w:val="28"/>
        </w:rPr>
        <w:t xml:space="preserve">
Есепке алу-бақылау таңбаларын сатып алуға ақша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(сомасы жазбаша) </w:t>
      </w:r>
      <w:r>
        <w:br/>
      </w:r>
      <w:r>
        <w:rPr>
          <w:rFonts w:ascii="Times New Roman"/>
          <w:b w:val="false"/>
          <w:i w:val="false"/>
          <w:color w:val="000000"/>
          <w:sz w:val="28"/>
        </w:rPr>
        <w:t xml:space="preserve">
сомасында 200__ жылғы "____"________ N _________ төлем құжатымен _________________________________ есеп шотына енгізілді </w:t>
      </w:r>
      <w:r>
        <w:br/>
      </w:r>
      <w:r>
        <w:rPr>
          <w:rFonts w:ascii="Times New Roman"/>
          <w:b w:val="false"/>
          <w:i w:val="false"/>
          <w:color w:val="000000"/>
          <w:sz w:val="28"/>
        </w:rPr>
        <w:t xml:space="preserve">
акцизді төлеу үшін ақша ________________________________________ </w:t>
      </w:r>
      <w:r>
        <w:br/>
      </w:r>
      <w:r>
        <w:rPr>
          <w:rFonts w:ascii="Times New Roman"/>
          <w:b w:val="false"/>
          <w:i w:val="false"/>
          <w:color w:val="000000"/>
          <w:sz w:val="28"/>
        </w:rPr>
        <w:t xml:space="preserve">
                                    (сомасы жазбаша) </w:t>
      </w:r>
      <w:r>
        <w:br/>
      </w:r>
      <w:r>
        <w:rPr>
          <w:rFonts w:ascii="Times New Roman"/>
          <w:b w:val="false"/>
          <w:i w:val="false"/>
          <w:color w:val="000000"/>
          <w:sz w:val="28"/>
        </w:rPr>
        <w:t xml:space="preserve">
сомасында 200__ жылғы "____"________ N _________ төлем құжатымен _________________________________ есеп шотына енгізілді </w:t>
      </w:r>
      <w:r>
        <w:br/>
      </w:r>
      <w:r>
        <w:rPr>
          <w:rFonts w:ascii="Times New Roman"/>
          <w:b w:val="false"/>
          <w:i w:val="false"/>
          <w:color w:val="000000"/>
          <w:sz w:val="28"/>
        </w:rPr>
        <w:t xml:space="preserve">
Басшы __________________________________________________________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__________________________________________________ </w:t>
      </w:r>
      <w:r>
        <w:br/>
      </w:r>
      <w:r>
        <w:rPr>
          <w:rFonts w:ascii="Times New Roman"/>
          <w:b w:val="false"/>
          <w:i w:val="false"/>
          <w:color w:val="000000"/>
          <w:sz w:val="28"/>
        </w:rPr>
        <w:t xml:space="preserve">
                              (аты-жөні, қолы) </w:t>
      </w:r>
    </w:p>
    <w:bookmarkStart w:name="z66" w:id="21"/>
    <w:p>
      <w:pPr>
        <w:spacing w:after="0"/>
        <w:ind w:left="0"/>
        <w:jc w:val="both"/>
      </w:pPr>
      <w:r>
        <w:rPr>
          <w:rFonts w:ascii="Times New Roman"/>
          <w:b w:val="false"/>
          <w:i w:val="false"/>
          <w:color w:val="000000"/>
          <w:sz w:val="28"/>
        </w:rPr>
        <w:t xml:space="preserve">
                                             Есепке алу-бақылау </w:t>
      </w:r>
      <w:r>
        <w:br/>
      </w:r>
      <w:r>
        <w:rPr>
          <w:rFonts w:ascii="Times New Roman"/>
          <w:b w:val="false"/>
          <w:i w:val="false"/>
          <w:color w:val="000000"/>
          <w:sz w:val="28"/>
        </w:rPr>
        <w:t xml:space="preserve">
                                           таңбалары мен акциздік </w:t>
      </w:r>
      <w:r>
        <w:br/>
      </w:r>
      <w:r>
        <w:rPr>
          <w:rFonts w:ascii="Times New Roman"/>
          <w:b w:val="false"/>
          <w:i w:val="false"/>
          <w:color w:val="000000"/>
          <w:sz w:val="28"/>
        </w:rPr>
        <w:t xml:space="preserve">
                                         таңбаларды алу, есепке алу, </w:t>
      </w:r>
      <w:r>
        <w:br/>
      </w:r>
      <w:r>
        <w:rPr>
          <w:rFonts w:ascii="Times New Roman"/>
          <w:b w:val="false"/>
          <w:i w:val="false"/>
          <w:color w:val="000000"/>
          <w:sz w:val="28"/>
        </w:rPr>
        <w:t xml:space="preserve">
                                         сақтау және беру ережесіне </w:t>
      </w:r>
      <w:r>
        <w:br/>
      </w:r>
      <w:r>
        <w:rPr>
          <w:rFonts w:ascii="Times New Roman"/>
          <w:b w:val="false"/>
          <w:i w:val="false"/>
          <w:color w:val="000000"/>
          <w:sz w:val="28"/>
        </w:rPr>
        <w:t xml:space="preserve">
                                                 3-қосымша </w:t>
      </w:r>
    </w:p>
    <w:bookmarkEnd w:id="21"/>
    <w:p>
      <w:pPr>
        <w:spacing w:after="0"/>
        <w:ind w:left="0"/>
        <w:jc w:val="both"/>
      </w:pP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(салық органының атауы)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(Басшының аты-жөні) </w:t>
      </w:r>
    </w:p>
    <w:p>
      <w:pPr>
        <w:spacing w:after="0"/>
        <w:ind w:left="0"/>
        <w:jc w:val="both"/>
      </w:pPr>
      <w:r>
        <w:rPr>
          <w:rFonts w:ascii="Times New Roman"/>
          <w:b/>
          <w:i w:val="false"/>
          <w:color w:val="000000"/>
          <w:sz w:val="28"/>
        </w:rPr>
        <w:t xml:space="preserve">   Есепке алу-бақылау таңбаларын немесе акциздік таңбаларды </w:t>
      </w:r>
      <w:r>
        <w:br/>
      </w:r>
      <w:r>
        <w:rPr>
          <w:rFonts w:ascii="Times New Roman"/>
          <w:b w:val="false"/>
          <w:i w:val="false"/>
          <w:color w:val="000000"/>
          <w:sz w:val="28"/>
        </w:rPr>
        <w:t>
</w:t>
      </w:r>
      <w:r>
        <w:rPr>
          <w:rFonts w:ascii="Times New Roman"/>
          <w:b/>
          <w:i w:val="false"/>
          <w:color w:val="000000"/>
          <w:sz w:val="28"/>
        </w:rPr>
        <w:t xml:space="preserve">                        алуға өтініш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(алушының атауы, мекен-жайы, СТН-і немесе ЖСН/БСН (болған жағдайда) </w:t>
      </w:r>
      <w:r>
        <w:br/>
      </w:r>
      <w:r>
        <w:rPr>
          <w:rFonts w:ascii="Times New Roman"/>
          <w:b w:val="false"/>
          <w:i w:val="false"/>
          <w:color w:val="000000"/>
          <w:sz w:val="28"/>
        </w:rPr>
        <w:t xml:space="preserve">
                      банктік деректемелері) </w:t>
      </w:r>
      <w:r>
        <w:br/>
      </w:r>
      <w:r>
        <w:rPr>
          <w:rFonts w:ascii="Times New Roman"/>
          <w:b w:val="false"/>
          <w:i w:val="false"/>
          <w:color w:val="000000"/>
          <w:sz w:val="28"/>
        </w:rPr>
        <w:t xml:space="preserve">
саны "_______" ________________________________ данада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есепке алу-бақылау таңбаларын немесе акциздік таңбаларды беруді сұрайды. </w:t>
      </w:r>
      <w:r>
        <w:br/>
      </w:r>
      <w:r>
        <w:rPr>
          <w:rFonts w:ascii="Times New Roman"/>
          <w:b w:val="false"/>
          <w:i w:val="false"/>
          <w:color w:val="000000"/>
          <w:sz w:val="28"/>
        </w:rPr>
        <w:t xml:space="preserve">
       Есепке алу-бақылау таңбаларын сатып алуға ақша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(сомасы жазбаша) </w:t>
      </w:r>
      <w:r>
        <w:br/>
      </w:r>
      <w:r>
        <w:rPr>
          <w:rFonts w:ascii="Times New Roman"/>
          <w:b w:val="false"/>
          <w:i w:val="false"/>
          <w:color w:val="000000"/>
          <w:sz w:val="28"/>
        </w:rPr>
        <w:t xml:space="preserve">
сомасында 200__ жылғы "____"________ N _________ төлем құжатымен _________________________________ есеп шотына енгізілді </w:t>
      </w:r>
      <w:r>
        <w:br/>
      </w:r>
      <w:r>
        <w:rPr>
          <w:rFonts w:ascii="Times New Roman"/>
          <w:b w:val="false"/>
          <w:i w:val="false"/>
          <w:color w:val="000000"/>
          <w:sz w:val="28"/>
        </w:rPr>
        <w:t xml:space="preserve">
акцизді төлеу үшін ақша __________________________________________ </w:t>
      </w:r>
      <w:r>
        <w:br/>
      </w:r>
      <w:r>
        <w:rPr>
          <w:rFonts w:ascii="Times New Roman"/>
          <w:b w:val="false"/>
          <w:i w:val="false"/>
          <w:color w:val="000000"/>
          <w:sz w:val="28"/>
        </w:rPr>
        <w:t xml:space="preserve">
                                    (сомасы жазбаша) </w:t>
      </w:r>
      <w:r>
        <w:br/>
      </w:r>
      <w:r>
        <w:rPr>
          <w:rFonts w:ascii="Times New Roman"/>
          <w:b w:val="false"/>
          <w:i w:val="false"/>
          <w:color w:val="000000"/>
          <w:sz w:val="28"/>
        </w:rPr>
        <w:t xml:space="preserve">
сомасында 200__ жылғы "____"________ N _________ төлем құжатымен _________________________________ есеп шотына енгізілді </w:t>
      </w:r>
      <w:r>
        <w:br/>
      </w:r>
      <w:r>
        <w:rPr>
          <w:rFonts w:ascii="Times New Roman"/>
          <w:b w:val="false"/>
          <w:i w:val="false"/>
          <w:color w:val="000000"/>
          <w:sz w:val="28"/>
        </w:rPr>
        <w:t xml:space="preserve">
Басшы ____________________________________________________________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____________________________________________________ </w:t>
      </w:r>
      <w:r>
        <w:br/>
      </w:r>
      <w:r>
        <w:rPr>
          <w:rFonts w:ascii="Times New Roman"/>
          <w:b w:val="false"/>
          <w:i w:val="false"/>
          <w:color w:val="000000"/>
          <w:sz w:val="28"/>
        </w:rPr>
        <w:t xml:space="preserve">
                                (аты-жөні, қолы) </w:t>
      </w:r>
    </w:p>
    <w:bookmarkStart w:name="z67" w:id="22"/>
    <w:p>
      <w:pPr>
        <w:spacing w:after="0"/>
        <w:ind w:left="0"/>
        <w:jc w:val="both"/>
      </w:pPr>
      <w:r>
        <w:rPr>
          <w:rFonts w:ascii="Times New Roman"/>
          <w:b w:val="false"/>
          <w:i w:val="false"/>
          <w:color w:val="000000"/>
          <w:sz w:val="28"/>
        </w:rPr>
        <w:t xml:space="preserve">
                                            Есепке алу-бақылау </w:t>
      </w:r>
      <w:r>
        <w:br/>
      </w:r>
      <w:r>
        <w:rPr>
          <w:rFonts w:ascii="Times New Roman"/>
          <w:b w:val="false"/>
          <w:i w:val="false"/>
          <w:color w:val="000000"/>
          <w:sz w:val="28"/>
        </w:rPr>
        <w:t xml:space="preserve">
                                           таңбалары мен акциздік </w:t>
      </w:r>
      <w:r>
        <w:br/>
      </w:r>
      <w:r>
        <w:rPr>
          <w:rFonts w:ascii="Times New Roman"/>
          <w:b w:val="false"/>
          <w:i w:val="false"/>
          <w:color w:val="000000"/>
          <w:sz w:val="28"/>
        </w:rPr>
        <w:t xml:space="preserve">
                                         таңбаларды алу, есепке алу, </w:t>
      </w:r>
      <w:r>
        <w:br/>
      </w:r>
      <w:r>
        <w:rPr>
          <w:rFonts w:ascii="Times New Roman"/>
          <w:b w:val="false"/>
          <w:i w:val="false"/>
          <w:color w:val="000000"/>
          <w:sz w:val="28"/>
        </w:rPr>
        <w:t xml:space="preserve">
                                         сақтау және беру ережесіне </w:t>
      </w:r>
      <w:r>
        <w:br/>
      </w:r>
      <w:r>
        <w:rPr>
          <w:rFonts w:ascii="Times New Roman"/>
          <w:b w:val="false"/>
          <w:i w:val="false"/>
          <w:color w:val="000000"/>
          <w:sz w:val="28"/>
        </w:rPr>
        <w:t xml:space="preserve">
                                                 4-қосымша </w:t>
      </w:r>
    </w:p>
    <w:bookmarkEnd w:id="22"/>
    <w:p>
      <w:pPr>
        <w:spacing w:after="0"/>
        <w:ind w:left="0"/>
        <w:jc w:val="left"/>
      </w:pPr>
      <w:r>
        <w:rPr>
          <w:rFonts w:ascii="Times New Roman"/>
          <w:b/>
          <w:i w:val="false"/>
          <w:color w:val="000000"/>
        </w:rPr>
        <w:t xml:space="preserve"> Есепке алу-бақылау таңбаларын немесе акциздік таңбаларды </w:t>
      </w:r>
      <w:r>
        <w:br/>
      </w:r>
      <w:r>
        <w:rPr>
          <w:rFonts w:ascii="Times New Roman"/>
          <w:b/>
          <w:i w:val="false"/>
          <w:color w:val="000000"/>
        </w:rPr>
        <w:t xml:space="preserve">
өткізу-қабылдау актісі </w:t>
      </w:r>
    </w:p>
    <w:p>
      <w:pPr>
        <w:spacing w:after="0"/>
        <w:ind w:left="0"/>
        <w:jc w:val="both"/>
      </w:pPr>
      <w:r>
        <w:rPr>
          <w:rFonts w:ascii="Times New Roman"/>
          <w:b w:val="false"/>
          <w:i w:val="false"/>
          <w:color w:val="000000"/>
          <w:sz w:val="28"/>
        </w:rPr>
        <w:t xml:space="preserve">                                     200__ж. " ____ " 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(алушының атауы, мекен-жайы, СТН-і немесе ЖСН/БСН (болған жағдайда) </w:t>
      </w:r>
      <w:r>
        <w:br/>
      </w:r>
      <w:r>
        <w:rPr>
          <w:rFonts w:ascii="Times New Roman"/>
          <w:b w:val="false"/>
          <w:i w:val="false"/>
          <w:color w:val="000000"/>
          <w:sz w:val="28"/>
        </w:rPr>
        <w:t xml:space="preserve">
                      банктік деректемелері)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 құрамындағы Комиссия атынан </w:t>
      </w:r>
      <w:r>
        <w:br/>
      </w:r>
      <w:r>
        <w:rPr>
          <w:rFonts w:ascii="Times New Roman"/>
          <w:b w:val="false"/>
          <w:i w:val="false"/>
          <w:color w:val="000000"/>
          <w:sz w:val="28"/>
        </w:rPr>
        <w:t xml:space="preserve">
    (лауазымы, аты-жөні) </w:t>
      </w:r>
      <w:r>
        <w:br/>
      </w:r>
      <w:r>
        <w:rPr>
          <w:rFonts w:ascii="Times New Roman"/>
          <w:b w:val="false"/>
          <w:i w:val="false"/>
          <w:color w:val="000000"/>
          <w:sz w:val="28"/>
        </w:rPr>
        <w:t xml:space="preserve">
өткізеді, ал есепке алу-бақылау таңбаларын немесе акциздік таңбаларды жеткізуші ________________________________________________________ </w:t>
      </w:r>
      <w:r>
        <w:br/>
      </w:r>
      <w:r>
        <w:rPr>
          <w:rFonts w:ascii="Times New Roman"/>
          <w:b w:val="false"/>
          <w:i w:val="false"/>
          <w:color w:val="000000"/>
          <w:sz w:val="28"/>
        </w:rPr>
        <w:t xml:space="preserve">
___________________________________________________________ атынан </w:t>
      </w:r>
      <w:r>
        <w:br/>
      </w:r>
      <w:r>
        <w:rPr>
          <w:rFonts w:ascii="Times New Roman"/>
          <w:b w:val="false"/>
          <w:i w:val="false"/>
          <w:color w:val="000000"/>
          <w:sz w:val="28"/>
        </w:rPr>
        <w:t xml:space="preserve">
                  (лауазымы, аты-жөні) </w:t>
      </w:r>
      <w:r>
        <w:br/>
      </w:r>
      <w:r>
        <w:rPr>
          <w:rFonts w:ascii="Times New Roman"/>
          <w:b w:val="false"/>
          <w:i w:val="false"/>
          <w:color w:val="000000"/>
          <w:sz w:val="28"/>
        </w:rPr>
        <w:t xml:space="preserve">
саны ______________________________________________________ данада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есепке алу-бақылау таңбаларын немесе акциздік таңбаларды қабылдайды, соның ішінде: _____________________________________________________ </w:t>
      </w:r>
      <w:r>
        <w:br/>
      </w:r>
      <w:r>
        <w:rPr>
          <w:rFonts w:ascii="Times New Roman"/>
          <w:b w:val="false"/>
          <w:i w:val="false"/>
          <w:color w:val="000000"/>
          <w:sz w:val="28"/>
        </w:rPr>
        <w:t xml:space="preserve">
               (есепке алу-бақылау таңбаларының түрлері, сериясы </w:t>
      </w:r>
      <w:r>
        <w:br/>
      </w:r>
      <w:r>
        <w:rPr>
          <w:rFonts w:ascii="Times New Roman"/>
          <w:b w:val="false"/>
          <w:i w:val="false"/>
          <w:color w:val="000000"/>
          <w:sz w:val="28"/>
        </w:rPr>
        <w:t xml:space="preserve">
                   және нөмірі, акциздік таңбалардың түрлері) </w:t>
      </w:r>
      <w:r>
        <w:br/>
      </w:r>
      <w:r>
        <w:rPr>
          <w:rFonts w:ascii="Times New Roman"/>
          <w:b w:val="false"/>
          <w:i w:val="false"/>
          <w:color w:val="000000"/>
          <w:sz w:val="28"/>
        </w:rPr>
        <w:t xml:space="preserve">
1. Жоғарыда көрсетілген есепке алу-бақылау таңбалары немесе акциздік таңбалар 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себебі бойынша қайтарылды.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Өткіздім (комиссия мүшелерінің аты-жөні, қолы)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Қабылдадым (қабылдаған тұлға(лар)дың аты-жөні, қолы) </w:t>
            </w:r>
          </w:p>
        </w:tc>
      </w:tr>
    </w:tbl>
    <w:p>
      <w:pPr>
        <w:spacing w:after="0"/>
        <w:ind w:left="0"/>
        <w:jc w:val="both"/>
      </w:pPr>
      <w:r>
        <w:rPr>
          <w:rFonts w:ascii="Times New Roman"/>
          <w:b w:val="false"/>
          <w:i w:val="false"/>
          <w:color w:val="000000"/>
          <w:sz w:val="28"/>
        </w:rPr>
        <w:t xml:space="preserve">            М.О.                             М.О. </w:t>
      </w:r>
    </w:p>
    <w:bookmarkStart w:name="z68" w:id="23"/>
    <w:p>
      <w:pPr>
        <w:spacing w:after="0"/>
        <w:ind w:left="0"/>
        <w:jc w:val="both"/>
      </w:pPr>
      <w:r>
        <w:rPr>
          <w:rFonts w:ascii="Times New Roman"/>
          <w:b w:val="false"/>
          <w:i w:val="false"/>
          <w:color w:val="000000"/>
          <w:sz w:val="28"/>
        </w:rPr>
        <w:t xml:space="preserve">
                                            Есепке алу-бақылау </w:t>
      </w:r>
      <w:r>
        <w:br/>
      </w:r>
      <w:r>
        <w:rPr>
          <w:rFonts w:ascii="Times New Roman"/>
          <w:b w:val="false"/>
          <w:i w:val="false"/>
          <w:color w:val="000000"/>
          <w:sz w:val="28"/>
        </w:rPr>
        <w:t xml:space="preserve">
                                           таңбалары мен акциздік </w:t>
      </w:r>
      <w:r>
        <w:br/>
      </w:r>
      <w:r>
        <w:rPr>
          <w:rFonts w:ascii="Times New Roman"/>
          <w:b w:val="false"/>
          <w:i w:val="false"/>
          <w:color w:val="000000"/>
          <w:sz w:val="28"/>
        </w:rPr>
        <w:t xml:space="preserve">
                                         таңбаларды алу, есепке алу, </w:t>
      </w:r>
      <w:r>
        <w:br/>
      </w:r>
      <w:r>
        <w:rPr>
          <w:rFonts w:ascii="Times New Roman"/>
          <w:b w:val="false"/>
          <w:i w:val="false"/>
          <w:color w:val="000000"/>
          <w:sz w:val="28"/>
        </w:rPr>
        <w:t xml:space="preserve">
                                         сақтау және беру ережесіне </w:t>
      </w:r>
      <w:r>
        <w:br/>
      </w:r>
      <w:r>
        <w:rPr>
          <w:rFonts w:ascii="Times New Roman"/>
          <w:b w:val="false"/>
          <w:i w:val="false"/>
          <w:color w:val="000000"/>
          <w:sz w:val="28"/>
        </w:rPr>
        <w:t xml:space="preserve">
                                                 5-қосымша </w:t>
      </w:r>
    </w:p>
    <w:bookmarkEnd w:id="23"/>
    <w:p>
      <w:pPr>
        <w:spacing w:after="0"/>
        <w:ind w:left="0"/>
        <w:jc w:val="left"/>
      </w:pPr>
      <w:r>
        <w:rPr>
          <w:rFonts w:ascii="Times New Roman"/>
          <w:b/>
          <w:i w:val="false"/>
          <w:color w:val="000000"/>
        </w:rPr>
        <w:t xml:space="preserve"> Есепке алу-бақылау таңбалары мен акциздік таңбаларды </w:t>
      </w:r>
      <w:r>
        <w:br/>
      </w:r>
      <w:r>
        <w:rPr>
          <w:rFonts w:ascii="Times New Roman"/>
          <w:b/>
          <w:i w:val="false"/>
          <w:color w:val="000000"/>
        </w:rPr>
        <w:t xml:space="preserve">
жою актісі </w:t>
      </w:r>
    </w:p>
    <w:p>
      <w:pPr>
        <w:spacing w:after="0"/>
        <w:ind w:left="0"/>
        <w:jc w:val="both"/>
      </w:pPr>
      <w:r>
        <w:rPr>
          <w:rFonts w:ascii="Times New Roman"/>
          <w:b w:val="false"/>
          <w:i w:val="false"/>
          <w:color w:val="000000"/>
          <w:sz w:val="28"/>
        </w:rPr>
        <w:t xml:space="preserve">      "Есепке алу-бақылау таңбалары мен акциздік таңбаларды алу, есепке алу, сақтау және беру ережесін бекіту туралы" Қазақстан Республикасы Қаржы министрлігінің Салық комитеті Төрағасының 200_ жылғы ______________ N __ бұйрығына сәйкес біздер, мына құрамдағы комиссия: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саны _____________________________________________________________ </w:t>
      </w:r>
      <w:r>
        <w:br/>
      </w:r>
      <w:r>
        <w:rPr>
          <w:rFonts w:ascii="Times New Roman"/>
          <w:b w:val="false"/>
          <w:i w:val="false"/>
          <w:color w:val="000000"/>
          <w:sz w:val="28"/>
        </w:rPr>
        <w:t xml:space="preserve">
данадағы есепке алу-бақылау таңбаларын немесе акциздік таңбаларды өртеу жолымен есептен шығаруды және жоюды жүргіздік, </w:t>
      </w:r>
      <w:r>
        <w:br/>
      </w:r>
      <w:r>
        <w:rPr>
          <w:rFonts w:ascii="Times New Roman"/>
          <w:b w:val="false"/>
          <w:i w:val="false"/>
          <w:color w:val="000000"/>
          <w:sz w:val="28"/>
        </w:rPr>
        <w:t xml:space="preserve">
соның ішінде: ____________________________________________________ </w:t>
      </w:r>
      <w:r>
        <w:br/>
      </w:r>
      <w:r>
        <w:rPr>
          <w:rFonts w:ascii="Times New Roman"/>
          <w:b w:val="false"/>
          <w:i w:val="false"/>
          <w:color w:val="000000"/>
          <w:sz w:val="28"/>
        </w:rPr>
        <w:t xml:space="preserve">
                   (есепке алу-бақылау таңбаларының түрлері, </w:t>
      </w:r>
      <w:r>
        <w:br/>
      </w:r>
      <w:r>
        <w:rPr>
          <w:rFonts w:ascii="Times New Roman"/>
          <w:b w:val="false"/>
          <w:i w:val="false"/>
          <w:color w:val="000000"/>
          <w:sz w:val="28"/>
        </w:rPr>
        <w:t xml:space="preserve">
             сериялары мен нөмірлері, акциздік таңбалардың түрлері)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6133"/>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(комиссия мүшелерінің аты-жөні, лауазымы, қолы)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(алушының уәкілетті өкіл(дер)інің аты-жөні, лауазымы, қолы) </w:t>
            </w:r>
          </w:p>
        </w:tc>
      </w:tr>
    </w:tbl>
    <w:p>
      <w:pPr>
        <w:spacing w:after="0"/>
        <w:ind w:left="0"/>
        <w:jc w:val="both"/>
      </w:pPr>
      <w:r>
        <w:rPr>
          <w:rFonts w:ascii="Times New Roman"/>
          <w:b w:val="false"/>
          <w:i w:val="false"/>
          <w:color w:val="000000"/>
          <w:sz w:val="28"/>
        </w:rPr>
        <w:t xml:space="preserve">            М.О.                            М.О. </w:t>
      </w:r>
    </w:p>
    <w:bookmarkStart w:name="z69" w:id="24"/>
    <w:p>
      <w:pPr>
        <w:spacing w:after="0"/>
        <w:ind w:left="0"/>
        <w:jc w:val="both"/>
      </w:pPr>
      <w:r>
        <w:rPr>
          <w:rFonts w:ascii="Times New Roman"/>
          <w:b w:val="false"/>
          <w:i w:val="false"/>
          <w:color w:val="000000"/>
          <w:sz w:val="28"/>
        </w:rPr>
        <w:t xml:space="preserve">
                                            Есепке алу-бақылау </w:t>
      </w:r>
      <w:r>
        <w:br/>
      </w:r>
      <w:r>
        <w:rPr>
          <w:rFonts w:ascii="Times New Roman"/>
          <w:b w:val="false"/>
          <w:i w:val="false"/>
          <w:color w:val="000000"/>
          <w:sz w:val="28"/>
        </w:rPr>
        <w:t xml:space="preserve">
                                           таңбалары мен акциздік </w:t>
      </w:r>
      <w:r>
        <w:br/>
      </w:r>
      <w:r>
        <w:rPr>
          <w:rFonts w:ascii="Times New Roman"/>
          <w:b w:val="false"/>
          <w:i w:val="false"/>
          <w:color w:val="000000"/>
          <w:sz w:val="28"/>
        </w:rPr>
        <w:t xml:space="preserve">
                                         таңбаларды алу, есепке алу, </w:t>
      </w:r>
      <w:r>
        <w:br/>
      </w:r>
      <w:r>
        <w:rPr>
          <w:rFonts w:ascii="Times New Roman"/>
          <w:b w:val="false"/>
          <w:i w:val="false"/>
          <w:color w:val="000000"/>
          <w:sz w:val="28"/>
        </w:rPr>
        <w:t xml:space="preserve">
                                         сақтау және беру ережесіне </w:t>
      </w:r>
      <w:r>
        <w:br/>
      </w:r>
      <w:r>
        <w:rPr>
          <w:rFonts w:ascii="Times New Roman"/>
          <w:b w:val="false"/>
          <w:i w:val="false"/>
          <w:color w:val="000000"/>
          <w:sz w:val="28"/>
        </w:rPr>
        <w:t xml:space="preserve">
                                                 6-қосымша </w:t>
      </w:r>
    </w:p>
    <w:bookmarkEnd w:id="24"/>
    <w:p>
      <w:pPr>
        <w:spacing w:after="0"/>
        <w:ind w:left="0"/>
        <w:jc w:val="both"/>
      </w:pPr>
      <w:r>
        <w:rPr>
          <w:rFonts w:ascii="Times New Roman"/>
          <w:b/>
          <w:i w:val="false"/>
          <w:color w:val="000000"/>
          <w:sz w:val="28"/>
        </w:rPr>
        <w:t xml:space="preserve">      Есепке алу-бақылау таңбаларын жеткізушіден алуды </w:t>
      </w:r>
      <w:r>
        <w:br/>
      </w:r>
      <w:r>
        <w:rPr>
          <w:rFonts w:ascii="Times New Roman"/>
          <w:b w:val="false"/>
          <w:i w:val="false"/>
          <w:color w:val="000000"/>
          <w:sz w:val="28"/>
        </w:rPr>
        <w:t>
</w:t>
      </w:r>
      <w:r>
        <w:rPr>
          <w:rFonts w:ascii="Times New Roman"/>
          <w:b/>
          <w:i w:val="false"/>
          <w:color w:val="000000"/>
          <w:sz w:val="28"/>
        </w:rPr>
        <w:t xml:space="preserve">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453"/>
        <w:gridCol w:w="2453"/>
        <w:gridCol w:w="2453"/>
        <w:gridCol w:w="2453"/>
      </w:tblGrid>
      <w:tr>
        <w:trPr>
          <w:trHeight w:val="199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алу-бақылау таңбаларын жеткізушіден алу күні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есепке алу-бақылау таңбаларының саны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Жеткізушіге қайтарылған есепке алу-бақылау таңбаларының саны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Жүкқұжаттың нөмірі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органының материалдық-жауапты тұлғасының аты-жөні </w:t>
            </w:r>
          </w:p>
        </w:tc>
      </w:tr>
      <w:tr>
        <w:trPr>
          <w:trHeight w:val="34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25"/>
    <w:p>
      <w:pPr>
        <w:spacing w:after="0"/>
        <w:ind w:left="0"/>
        <w:jc w:val="both"/>
      </w:pPr>
      <w:r>
        <w:rPr>
          <w:rFonts w:ascii="Times New Roman"/>
          <w:b w:val="false"/>
          <w:i w:val="false"/>
          <w:color w:val="000000"/>
          <w:sz w:val="28"/>
        </w:rPr>
        <w:t xml:space="preserve">
                                            Есепке алу-бақылау </w:t>
      </w:r>
      <w:r>
        <w:br/>
      </w:r>
      <w:r>
        <w:rPr>
          <w:rFonts w:ascii="Times New Roman"/>
          <w:b w:val="false"/>
          <w:i w:val="false"/>
          <w:color w:val="000000"/>
          <w:sz w:val="28"/>
        </w:rPr>
        <w:t xml:space="preserve">
                                           таңбалары мен акциздік </w:t>
      </w:r>
      <w:r>
        <w:br/>
      </w:r>
      <w:r>
        <w:rPr>
          <w:rFonts w:ascii="Times New Roman"/>
          <w:b w:val="false"/>
          <w:i w:val="false"/>
          <w:color w:val="000000"/>
          <w:sz w:val="28"/>
        </w:rPr>
        <w:t xml:space="preserve">
                                         таңбаларды алу, есепке алу, </w:t>
      </w:r>
      <w:r>
        <w:br/>
      </w:r>
      <w:r>
        <w:rPr>
          <w:rFonts w:ascii="Times New Roman"/>
          <w:b w:val="false"/>
          <w:i w:val="false"/>
          <w:color w:val="000000"/>
          <w:sz w:val="28"/>
        </w:rPr>
        <w:t xml:space="preserve">
                                         сақтау және беру ережесіне </w:t>
      </w:r>
      <w:r>
        <w:br/>
      </w:r>
      <w:r>
        <w:rPr>
          <w:rFonts w:ascii="Times New Roman"/>
          <w:b w:val="false"/>
          <w:i w:val="false"/>
          <w:color w:val="000000"/>
          <w:sz w:val="28"/>
        </w:rPr>
        <w:t xml:space="preserve">
                                                 7-қосымша </w:t>
      </w:r>
    </w:p>
    <w:bookmarkEnd w:id="25"/>
    <w:p>
      <w:pPr>
        <w:spacing w:after="0"/>
        <w:ind w:left="0"/>
        <w:jc w:val="both"/>
      </w:pPr>
      <w:r>
        <w:rPr>
          <w:rFonts w:ascii="Times New Roman"/>
          <w:b/>
          <w:i w:val="false"/>
          <w:color w:val="000000"/>
          <w:sz w:val="28"/>
        </w:rPr>
        <w:t xml:space="preserve">      Есепке алу-бақылау таңбаларын алушыларға беруді </w:t>
      </w:r>
      <w:r>
        <w:br/>
      </w:r>
      <w:r>
        <w:rPr>
          <w:rFonts w:ascii="Times New Roman"/>
          <w:b w:val="false"/>
          <w:i w:val="false"/>
          <w:color w:val="000000"/>
          <w:sz w:val="28"/>
        </w:rPr>
        <w:t>
</w:t>
      </w:r>
      <w:r>
        <w:rPr>
          <w:rFonts w:ascii="Times New Roman"/>
          <w:b/>
          <w:i w:val="false"/>
          <w:color w:val="000000"/>
          <w:sz w:val="28"/>
        </w:rPr>
        <w:t xml:space="preserve">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913"/>
        <w:gridCol w:w="1553"/>
        <w:gridCol w:w="2053"/>
        <w:gridCol w:w="2593"/>
        <w:gridCol w:w="1773"/>
      </w:tblGrid>
      <w:tr>
        <w:trPr>
          <w:trHeight w:val="72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алу-бақылау таңбаларын беру күні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есепке алу-бақылау таңбаларының саны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Жүкқұжаттың нөмірі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алу-бақылау таңбаларын алушының атауы не аты-жөні, СТН және ЖСН/БСН (болған жағдайда)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алу-бақылау таңбаларын алушының уәкілетті өкілінің аты-жөні, құжаттарының деректері (жеке куәлігінің N мен берілген күні, алуға сенімхат)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не алушының уәкілетті тұлғасының қолы </w:t>
            </w:r>
          </w:p>
        </w:tc>
      </w:tr>
      <w:tr>
        <w:trPr>
          <w:trHeight w:val="34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bookmarkStart w:name="z71" w:id="26"/>
    <w:p>
      <w:pPr>
        <w:spacing w:after="0"/>
        <w:ind w:left="0"/>
        <w:jc w:val="both"/>
      </w:pPr>
      <w:r>
        <w:rPr>
          <w:rFonts w:ascii="Times New Roman"/>
          <w:b w:val="false"/>
          <w:i w:val="false"/>
          <w:color w:val="000000"/>
          <w:sz w:val="28"/>
        </w:rPr>
        <w:t xml:space="preserve">
                                            Есепке алу-бақылау </w:t>
      </w:r>
      <w:r>
        <w:br/>
      </w:r>
      <w:r>
        <w:rPr>
          <w:rFonts w:ascii="Times New Roman"/>
          <w:b w:val="false"/>
          <w:i w:val="false"/>
          <w:color w:val="000000"/>
          <w:sz w:val="28"/>
        </w:rPr>
        <w:t xml:space="preserve">
                                           таңбалары мен акциздік </w:t>
      </w:r>
      <w:r>
        <w:br/>
      </w:r>
      <w:r>
        <w:rPr>
          <w:rFonts w:ascii="Times New Roman"/>
          <w:b w:val="false"/>
          <w:i w:val="false"/>
          <w:color w:val="000000"/>
          <w:sz w:val="28"/>
        </w:rPr>
        <w:t xml:space="preserve">
                                         таңбаларды алу, есепке алу, </w:t>
      </w:r>
      <w:r>
        <w:br/>
      </w:r>
      <w:r>
        <w:rPr>
          <w:rFonts w:ascii="Times New Roman"/>
          <w:b w:val="false"/>
          <w:i w:val="false"/>
          <w:color w:val="000000"/>
          <w:sz w:val="28"/>
        </w:rPr>
        <w:t xml:space="preserve">
                                         сақтау және беру ережесіне </w:t>
      </w:r>
      <w:r>
        <w:br/>
      </w:r>
      <w:r>
        <w:rPr>
          <w:rFonts w:ascii="Times New Roman"/>
          <w:b w:val="false"/>
          <w:i w:val="false"/>
          <w:color w:val="000000"/>
          <w:sz w:val="28"/>
        </w:rPr>
        <w:t xml:space="preserve">
                                                 8-қосымша </w:t>
      </w:r>
    </w:p>
    <w:bookmarkEnd w:id="26"/>
    <w:p>
      <w:pPr>
        <w:spacing w:after="0"/>
        <w:ind w:left="0"/>
        <w:jc w:val="both"/>
      </w:pPr>
      <w:r>
        <w:rPr>
          <w:rFonts w:ascii="Times New Roman"/>
          <w:b/>
          <w:i w:val="false"/>
          <w:color w:val="000000"/>
          <w:sz w:val="28"/>
        </w:rPr>
        <w:t xml:space="preserve">       Акциздік таңбаларды алушыларға беруді есепке </w:t>
      </w:r>
      <w:r>
        <w:br/>
      </w:r>
      <w:r>
        <w:rPr>
          <w:rFonts w:ascii="Times New Roman"/>
          <w:b w:val="false"/>
          <w:i w:val="false"/>
          <w:color w:val="000000"/>
          <w:sz w:val="28"/>
        </w:rPr>
        <w:t>
</w:t>
      </w:r>
      <w:r>
        <w:rPr>
          <w:rFonts w:ascii="Times New Roman"/>
          <w:b/>
          <w:i w:val="false"/>
          <w:color w:val="000000"/>
          <w:sz w:val="28"/>
        </w:rPr>
        <w:t xml:space="preserve">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013"/>
        <w:gridCol w:w="1453"/>
        <w:gridCol w:w="2153"/>
        <w:gridCol w:w="2133"/>
        <w:gridCol w:w="2773"/>
      </w:tblGrid>
      <w:tr>
        <w:trPr>
          <w:trHeight w:val="72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Акциздік таңбаларды алу күні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акциздік таңбалардың саны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Жүкқұжаттың нөмірі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Акциздік таңбаларды беру күні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Акциздік таңбаларды алушының атауы не аты-жөні, СТН және ЖСН/БСН (болған жағдайда)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Акциздік таңбаларды алушының уәкілетті өкілінің аты-жөні, құжаттарының деректері (жеке куәлігінің N-мен берілген күні, алуға сенімхат) </w:t>
            </w:r>
          </w:p>
        </w:tc>
      </w:tr>
      <w:tr>
        <w:trPr>
          <w:trHeight w:val="34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bookmarkStart w:name="z72" w:id="27"/>
    <w:p>
      <w:pPr>
        <w:spacing w:after="0"/>
        <w:ind w:left="0"/>
        <w:jc w:val="both"/>
      </w:pPr>
      <w:r>
        <w:rPr>
          <w:rFonts w:ascii="Times New Roman"/>
          <w:b w:val="false"/>
          <w:i w:val="false"/>
          <w:color w:val="000000"/>
          <w:sz w:val="28"/>
        </w:rPr>
        <w:t xml:space="preserve">
                                            Есепке алу-бақылау </w:t>
      </w:r>
      <w:r>
        <w:br/>
      </w:r>
      <w:r>
        <w:rPr>
          <w:rFonts w:ascii="Times New Roman"/>
          <w:b w:val="false"/>
          <w:i w:val="false"/>
          <w:color w:val="000000"/>
          <w:sz w:val="28"/>
        </w:rPr>
        <w:t xml:space="preserve">
                                           таңбалары мен акциздік </w:t>
      </w:r>
      <w:r>
        <w:br/>
      </w:r>
      <w:r>
        <w:rPr>
          <w:rFonts w:ascii="Times New Roman"/>
          <w:b w:val="false"/>
          <w:i w:val="false"/>
          <w:color w:val="000000"/>
          <w:sz w:val="28"/>
        </w:rPr>
        <w:t xml:space="preserve">
                                         таңбаларды алу, есепке алу, </w:t>
      </w:r>
      <w:r>
        <w:br/>
      </w:r>
      <w:r>
        <w:rPr>
          <w:rFonts w:ascii="Times New Roman"/>
          <w:b w:val="false"/>
          <w:i w:val="false"/>
          <w:color w:val="000000"/>
          <w:sz w:val="28"/>
        </w:rPr>
        <w:t xml:space="preserve">
                                         сақтау және беру ережесіне </w:t>
      </w:r>
      <w:r>
        <w:br/>
      </w:r>
      <w:r>
        <w:rPr>
          <w:rFonts w:ascii="Times New Roman"/>
          <w:b w:val="false"/>
          <w:i w:val="false"/>
          <w:color w:val="000000"/>
          <w:sz w:val="28"/>
        </w:rPr>
        <w:t xml:space="preserve">
                                                 9-қосымша </w:t>
      </w:r>
    </w:p>
    <w:bookmarkEnd w:id="27"/>
    <w:p>
      <w:pPr>
        <w:spacing w:after="0"/>
        <w:ind w:left="0"/>
        <w:jc w:val="both"/>
      </w:pPr>
      <w:r>
        <w:rPr>
          <w:rFonts w:ascii="Times New Roman"/>
          <w:b/>
          <w:i w:val="false"/>
          <w:color w:val="000000"/>
          <w:sz w:val="28"/>
        </w:rPr>
        <w:t xml:space="preserve">      20___ жылдың __________________ жағдай бойынша </w:t>
      </w:r>
      <w:r>
        <w:br/>
      </w:r>
      <w:r>
        <w:rPr>
          <w:rFonts w:ascii="Times New Roman"/>
          <w:b w:val="false"/>
          <w:i w:val="false"/>
          <w:color w:val="000000"/>
          <w:sz w:val="28"/>
        </w:rPr>
        <w:t xml:space="preserve">
                           (ай) </w:t>
      </w:r>
      <w:r>
        <w:br/>
      </w:r>
      <w:r>
        <w:rPr>
          <w:rFonts w:ascii="Times New Roman"/>
          <w:b w:val="false"/>
          <w:i w:val="false"/>
          <w:color w:val="000000"/>
          <w:sz w:val="28"/>
        </w:rPr>
        <w:t>
</w:t>
      </w:r>
      <w:r>
        <w:rPr>
          <w:rFonts w:ascii="Times New Roman"/>
          <w:b/>
          <w:i w:val="false"/>
          <w:color w:val="000000"/>
          <w:sz w:val="28"/>
        </w:rPr>
        <w:t xml:space="preserve">    алушылар алған және пайдаланған есепке алу-бақылау </w:t>
      </w:r>
      <w:r>
        <w:br/>
      </w:r>
      <w:r>
        <w:rPr>
          <w:rFonts w:ascii="Times New Roman"/>
          <w:b w:val="false"/>
          <w:i w:val="false"/>
          <w:color w:val="000000"/>
          <w:sz w:val="28"/>
        </w:rPr>
        <w:t>
</w:t>
      </w:r>
      <w:r>
        <w:rPr>
          <w:rFonts w:ascii="Times New Roman"/>
          <w:b/>
          <w:i w:val="false"/>
          <w:color w:val="000000"/>
          <w:sz w:val="28"/>
        </w:rPr>
        <w:t xml:space="preserve">                    таңбаларының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873"/>
        <w:gridCol w:w="2073"/>
        <w:gridCol w:w="2013"/>
        <w:gridCol w:w="2293"/>
        <w:gridCol w:w="1973"/>
      </w:tblGrid>
      <w:tr>
        <w:trPr>
          <w:trHeight w:val="72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атауы не аты-жөні, СТН және ЖСН/БСН (болған жағдайда)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басына қалғаны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алу-бақылау таңбалары алынды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алу-бақылау таңбалары пайдаланылды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алу-бақылау таңбалары бүлінді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қалғаны </w:t>
            </w:r>
          </w:p>
        </w:tc>
      </w:tr>
      <w:tr>
        <w:trPr>
          <w:trHeight w:val="34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Басшы 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Бас бухгалтер ____________________________________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М.О. </w:t>
      </w:r>
    </w:p>
    <w:bookmarkStart w:name="z73" w:id="28"/>
    <w:p>
      <w:pPr>
        <w:spacing w:after="0"/>
        <w:ind w:left="0"/>
        <w:jc w:val="both"/>
      </w:pPr>
      <w:r>
        <w:rPr>
          <w:rFonts w:ascii="Times New Roman"/>
          <w:b w:val="false"/>
          <w:i w:val="false"/>
          <w:color w:val="000000"/>
          <w:sz w:val="28"/>
        </w:rPr>
        <w:t xml:space="preserve">
                                            Есепке алу-бақылау </w:t>
      </w:r>
      <w:r>
        <w:br/>
      </w:r>
      <w:r>
        <w:rPr>
          <w:rFonts w:ascii="Times New Roman"/>
          <w:b w:val="false"/>
          <w:i w:val="false"/>
          <w:color w:val="000000"/>
          <w:sz w:val="28"/>
        </w:rPr>
        <w:t xml:space="preserve">
                                           таңбалары мен акциздік </w:t>
      </w:r>
      <w:r>
        <w:br/>
      </w:r>
      <w:r>
        <w:rPr>
          <w:rFonts w:ascii="Times New Roman"/>
          <w:b w:val="false"/>
          <w:i w:val="false"/>
          <w:color w:val="000000"/>
          <w:sz w:val="28"/>
        </w:rPr>
        <w:t xml:space="preserve">
                                         таңбаларды алу, есепке алу, </w:t>
      </w:r>
      <w:r>
        <w:br/>
      </w:r>
      <w:r>
        <w:rPr>
          <w:rFonts w:ascii="Times New Roman"/>
          <w:b w:val="false"/>
          <w:i w:val="false"/>
          <w:color w:val="000000"/>
          <w:sz w:val="28"/>
        </w:rPr>
        <w:t xml:space="preserve">
                                         сақтау және беру ережесіне </w:t>
      </w:r>
      <w:r>
        <w:br/>
      </w:r>
      <w:r>
        <w:rPr>
          <w:rFonts w:ascii="Times New Roman"/>
          <w:b w:val="false"/>
          <w:i w:val="false"/>
          <w:color w:val="000000"/>
          <w:sz w:val="28"/>
        </w:rPr>
        <w:t xml:space="preserve">
                                                 10-қосымша </w:t>
      </w:r>
    </w:p>
    <w:bookmarkEnd w:id="28"/>
    <w:p>
      <w:pPr>
        <w:spacing w:after="0"/>
        <w:ind w:left="0"/>
        <w:jc w:val="both"/>
      </w:pPr>
      <w:r>
        <w:rPr>
          <w:rFonts w:ascii="Times New Roman"/>
          <w:b/>
          <w:i w:val="false"/>
          <w:color w:val="000000"/>
          <w:sz w:val="28"/>
        </w:rPr>
        <w:t xml:space="preserve">  Салық органдарының қимасында берілген есепке алу-бақылау </w:t>
      </w:r>
      <w:r>
        <w:br/>
      </w:r>
      <w:r>
        <w:rPr>
          <w:rFonts w:ascii="Times New Roman"/>
          <w:b w:val="false"/>
          <w:i w:val="false"/>
          <w:color w:val="000000"/>
          <w:sz w:val="28"/>
        </w:rPr>
        <w:t>
</w:t>
      </w:r>
      <w:r>
        <w:rPr>
          <w:rFonts w:ascii="Times New Roman"/>
          <w:b/>
          <w:i w:val="false"/>
          <w:color w:val="000000"/>
          <w:sz w:val="28"/>
        </w:rPr>
        <w:t xml:space="preserve">        таңбалары мен акциздік таңбалар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93"/>
        <w:gridCol w:w="3093"/>
        <w:gridCol w:w="3093"/>
      </w:tblGrid>
      <w:tr>
        <w:trPr>
          <w:trHeight w:val="118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алу-бақылау таңбалары мәлімделді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алу-бақылау таңбалары үшін төленді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алу-бақылау таңбалары берілді </w:t>
            </w:r>
          </w:p>
        </w:tc>
      </w:tr>
      <w:tr>
        <w:trPr>
          <w:trHeight w:val="16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6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Бас бухгалтер ____________________________________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