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fa58f" w14:textId="d3fa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"Ұйымдастырылған балалар ұжымын темір жол көлігімен тасымалдау жағдайларына қойылатын санитарлық-эпидемиологиялық талаптар" санитарлық-эпидемиологиялық ережесі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2008 жылғы 22 қазандағы N 555 Бұйрығы. Қазақстан Республикасының Әділет министрлігінде 2008 жылғы 26 қарашада Нормативтік құқықтық кесімдерді мемлекеттік тіркеудің тізіліміне N 5374 болып енгізілді. Күші жойылды - Қазақстан Республикасы Денсаулық сақтау министрінің 2010 жылғы 28 шілдедегі № 550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2010.07.28 </w:t>
      </w:r>
      <w:r>
        <w:rPr>
          <w:rFonts w:ascii="Times New Roman"/>
          <w:b w:val="false"/>
          <w:i w:val="false"/>
          <w:color w:val="ff0000"/>
          <w:sz w:val="28"/>
        </w:rPr>
        <w:t>№ 550</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2002 жылғы 4 желтоқсандағы Қазақстан Республикасы Заңының </w:t>
      </w:r>
      <w:r>
        <w:rPr>
          <w:rFonts w:ascii="Times New Roman"/>
          <w:b w:val="false"/>
          <w:i w:val="false"/>
          <w:color w:val="000000"/>
          <w:sz w:val="28"/>
        </w:rPr>
        <w:t xml:space="preserve">7 бабының </w:t>
      </w:r>
      <w:r>
        <w:rPr>
          <w:rFonts w:ascii="Times New Roman"/>
          <w:b w:val="false"/>
          <w:i w:val="false"/>
          <w:color w:val="000000"/>
          <w:sz w:val="28"/>
        </w:rPr>
        <w:t xml:space="preserve">6) тармақшасына </w:t>
      </w:r>
      <w:r>
        <w:rPr>
          <w:rFonts w:ascii="Times New Roman"/>
          <w:b w:val="false"/>
          <w:i w:val="false"/>
          <w:color w:val="000000"/>
          <w:sz w:val="28"/>
        </w:rPr>
        <w:t xml:space="preserve">, </w:t>
      </w:r>
      <w:r>
        <w:rPr>
          <w:rFonts w:ascii="Times New Roman"/>
          <w:b w:val="false"/>
          <w:i w:val="false"/>
          <w:color w:val="000000"/>
          <w:sz w:val="28"/>
        </w:rPr>
        <w:t xml:space="preserve">17 бабының </w:t>
      </w:r>
      <w:r>
        <w:rPr>
          <w:rFonts w:ascii="Times New Roman"/>
          <w:b w:val="false"/>
          <w:i w:val="false"/>
          <w:color w:val="000000"/>
          <w:sz w:val="28"/>
        </w:rPr>
        <w:t xml:space="preserve">1) тармақшасына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санитарлық-эпидемиологиялық ережесі мен нормалары бекітілсін: "Ұйымдастырылған балалар ұжымын темір жол көлігімен тасымалдау жағдайларына қойылатын санитарлық-эпидемиологиялық талаптар".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(Белоног А.А.) осы бұйрықты Қазақстан Республикасының Әділет министрлігінде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Құқықтық жұмыс және мемлекеттік сатып алу департаменті (Малгаждарова Б.Т.) осы бұйрықты Қазақстан Республикасының Әділет министрлігінде мемлекеттік тіркеуден өткеннен кейін ресми жариялауға жіберсін.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Мемлекеттік санитарлық-эпидемиологиялық қадағалау комитетінің төрағасы - Қазақстан Республикасы Бас мемлекеттік санитарлық дәрігері А.А. Белоногқа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жарияланғаннан күннен кейiн он күнтiзбелiк күн өткеннен соң қолданысқа енгiзiледi.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А. Дерновой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Көлік және коммуникация </w:t>
      </w:r>
      <w:r>
        <w:br/>
      </w:r>
      <w:r>
        <w:rPr>
          <w:rFonts w:ascii="Times New Roman"/>
          <w:b w:val="false"/>
          <w:i w:val="false"/>
          <w:color w:val="000000"/>
          <w:sz w:val="28"/>
        </w:rPr>
        <w:t>
</w:t>
      </w:r>
      <w:r>
        <w:rPr>
          <w:rFonts w:ascii="Times New Roman"/>
          <w:b w:val="false"/>
          <w:i/>
          <w:color w:val="000000"/>
          <w:sz w:val="28"/>
        </w:rPr>
        <w:t xml:space="preserve">      Министрі </w:t>
      </w:r>
      <w:r>
        <w:br/>
      </w:r>
      <w:r>
        <w:rPr>
          <w:rFonts w:ascii="Times New Roman"/>
          <w:b w:val="false"/>
          <w:i w:val="false"/>
          <w:color w:val="000000"/>
          <w:sz w:val="28"/>
        </w:rPr>
        <w:t>
</w:t>
      </w:r>
      <w:r>
        <w:rPr>
          <w:rFonts w:ascii="Times New Roman"/>
          <w:b w:val="false"/>
          <w:i/>
          <w:color w:val="000000"/>
          <w:sz w:val="28"/>
        </w:rPr>
        <w:t xml:space="preserve">      _____________С. Ахметов </w:t>
      </w:r>
      <w:r>
        <w:br/>
      </w:r>
      <w:r>
        <w:rPr>
          <w:rFonts w:ascii="Times New Roman"/>
          <w:b w:val="false"/>
          <w:i w:val="false"/>
          <w:color w:val="000000"/>
          <w:sz w:val="28"/>
        </w:rPr>
        <w:t>
</w:t>
      </w:r>
      <w:r>
        <w:rPr>
          <w:rFonts w:ascii="Times New Roman"/>
          <w:b w:val="false"/>
          <w:i/>
          <w:color w:val="000000"/>
          <w:sz w:val="28"/>
        </w:rPr>
        <w:t xml:space="preserve">      2008 жылғы 3 қараша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2008 жылғы 22 қазандағы    </w:t>
      </w:r>
      <w:r>
        <w:br/>
      </w:r>
      <w:r>
        <w:rPr>
          <w:rFonts w:ascii="Times New Roman"/>
          <w:b w:val="false"/>
          <w:i w:val="false"/>
          <w:color w:val="000000"/>
          <w:sz w:val="28"/>
        </w:rPr>
        <w:t xml:space="preserve">
N 555 бұйрығымен бекітілген </w:t>
      </w:r>
    </w:p>
    <w:bookmarkStart w:name="z7" w:id="1"/>
    <w:p>
      <w:pPr>
        <w:spacing w:after="0"/>
        <w:ind w:left="0"/>
        <w:jc w:val="left"/>
      </w:pPr>
      <w:r>
        <w:rPr>
          <w:rFonts w:ascii="Times New Roman"/>
          <w:b/>
          <w:i w:val="false"/>
          <w:color w:val="000000"/>
        </w:rPr>
        <w:t xml:space="preserve"> 
"Ұйымдастырылған балалар ұжымын темір жол көлігімен тасымалдау жағдайларына қойылатын санитарлық-эпидемиологиялық талаптар" санитарлық-эпидемиологиялық ережесі мен нормалары  1. Жалпы ережелер </w:t>
      </w:r>
    </w:p>
    <w:bookmarkEnd w:id="1"/>
    <w:bookmarkStart w:name="z8" w:id="2"/>
    <w:p>
      <w:pPr>
        <w:spacing w:after="0"/>
        <w:ind w:left="0"/>
        <w:jc w:val="both"/>
      </w:pPr>
      <w:r>
        <w:rPr>
          <w:rFonts w:ascii="Times New Roman"/>
          <w:b w:val="false"/>
          <w:i w:val="false"/>
          <w:color w:val="000000"/>
          <w:sz w:val="28"/>
        </w:rPr>
        <w:t xml:space="preserve">
      1. Осы "Ұйымдастырылған балалар ұжымын темір жол көлігімен тасымалдау жағдайларына қойылатын санитарлық-эпидемиологиялық талаптар" санитарлық-эпидемиологиялық ережесі мен нормалары (бұдан әрі - санитарлық ереже) ұйымдастырылған балалар ұжымын тасымалдау кезінде жолаушылар вагондарына, вагон-мейрамханаларға және вокзалдарға қойылатын санитарлық-эпидемиологиялық талаптардан тұрады. </w:t>
      </w:r>
      <w:r>
        <w:br/>
      </w:r>
      <w:r>
        <w:rPr>
          <w:rFonts w:ascii="Times New Roman"/>
          <w:b w:val="false"/>
          <w:i w:val="false"/>
          <w:color w:val="000000"/>
          <w:sz w:val="28"/>
        </w:rPr>
        <w:t>
</w:t>
      </w:r>
      <w:r>
        <w:rPr>
          <w:rFonts w:ascii="Times New Roman"/>
          <w:b w:val="false"/>
          <w:i w:val="false"/>
          <w:color w:val="000000"/>
          <w:sz w:val="28"/>
        </w:rPr>
        <w:t xml:space="preserve">
      2. Осы санитарлық ережеде келесі терминдер және анықтамалар пайдаланылды: </w:t>
      </w:r>
      <w:r>
        <w:br/>
      </w:r>
      <w:r>
        <w:rPr>
          <w:rFonts w:ascii="Times New Roman"/>
          <w:b w:val="false"/>
          <w:i w:val="false"/>
          <w:color w:val="000000"/>
          <w:sz w:val="28"/>
        </w:rPr>
        <w:t>
</w:t>
      </w:r>
      <w:r>
        <w:rPr>
          <w:rFonts w:ascii="Times New Roman"/>
          <w:b w:val="false"/>
          <w:i w:val="false"/>
          <w:color w:val="000000"/>
          <w:sz w:val="28"/>
        </w:rPr>
        <w:t xml:space="preserve">
      1) ұйымдастырылған балалар ұжымы – ересектер және медициналық қызметкерлердің алып жүруімен, бір вагонда, поезда бір бағыт бойынша темір жол көлігімен жүретін, жасы 6-дан бастап 18-ге дейінгі құрамы кемінде 10 баладан тұратын ұжым; </w:t>
      </w:r>
      <w:r>
        <w:br/>
      </w:r>
      <w:r>
        <w:rPr>
          <w:rFonts w:ascii="Times New Roman"/>
          <w:b w:val="false"/>
          <w:i w:val="false"/>
          <w:color w:val="000000"/>
          <w:sz w:val="28"/>
        </w:rPr>
        <w:t>
</w:t>
      </w:r>
      <w:r>
        <w:rPr>
          <w:rFonts w:ascii="Times New Roman"/>
          <w:b w:val="false"/>
          <w:i w:val="false"/>
          <w:color w:val="000000"/>
          <w:sz w:val="28"/>
        </w:rPr>
        <w:t xml:space="preserve">
      2) балалар тасымалдауды ұйымдастырушылар – заңды және жеке адамдар. </w:t>
      </w:r>
    </w:p>
    <w:bookmarkEnd w:id="2"/>
    <w:bookmarkStart w:name="z12" w:id="3"/>
    <w:p>
      <w:pPr>
        <w:spacing w:after="0"/>
        <w:ind w:left="0"/>
        <w:jc w:val="left"/>
      </w:pPr>
      <w:r>
        <w:rPr>
          <w:rFonts w:ascii="Times New Roman"/>
          <w:b/>
          <w:i w:val="false"/>
          <w:color w:val="000000"/>
        </w:rPr>
        <w:t xml:space="preserve"> 
2. Ұйымдастырылған балалар ұжымын тасымалдау жағдайларына қойылатын санитарлық-эпидемиологиялық талаптар </w:t>
      </w:r>
    </w:p>
    <w:bookmarkEnd w:id="3"/>
    <w:bookmarkStart w:name="z13" w:id="4"/>
    <w:p>
      <w:pPr>
        <w:spacing w:after="0"/>
        <w:ind w:left="0"/>
        <w:jc w:val="both"/>
      </w:pPr>
      <w:r>
        <w:rPr>
          <w:rFonts w:ascii="Times New Roman"/>
          <w:b w:val="false"/>
          <w:i w:val="false"/>
          <w:color w:val="000000"/>
          <w:sz w:val="28"/>
        </w:rPr>
        <w:t xml:space="preserve">
      3. Ұйымдастырылған балалар ұжымын тасымалдау үшін Нормативтік құқықтық актілерді мемлекеттік тіркеу тізілімінде N 3812 болып тіркелген "Темір жол көлігі бойынша санитарлық-эпидемиологиялық ережесі мен нормаларын бекіту туралы" Қазақстан Республикасы Денсаулық сақтау министрі міндетін атқарушының 2005 жылғы 14 шілдедегі </w:t>
      </w:r>
      <w:r>
        <w:rPr>
          <w:rFonts w:ascii="Times New Roman"/>
          <w:b w:val="false"/>
          <w:i w:val="false"/>
          <w:color w:val="000000"/>
          <w:sz w:val="28"/>
        </w:rPr>
        <w:t xml:space="preserve">N 358 </w:t>
      </w:r>
      <w:r>
        <w:rPr>
          <w:rFonts w:ascii="Times New Roman"/>
          <w:b w:val="false"/>
          <w:i w:val="false"/>
          <w:color w:val="000000"/>
          <w:sz w:val="28"/>
        </w:rPr>
        <w:t xml:space="preserve">бұйрығымен (бұдан әрі - N 358 бұйрық) бекітілген санитарлық-эпидемиологиялық ереже мен нормаларға сәйкес жолаушылар вагоны бөлінеді. </w:t>
      </w:r>
      <w:r>
        <w:br/>
      </w:r>
      <w:r>
        <w:rPr>
          <w:rFonts w:ascii="Times New Roman"/>
          <w:b w:val="false"/>
          <w:i w:val="false"/>
          <w:color w:val="000000"/>
          <w:sz w:val="28"/>
        </w:rPr>
        <w:t>
</w:t>
      </w:r>
      <w:r>
        <w:rPr>
          <w:rFonts w:ascii="Times New Roman"/>
          <w:b w:val="false"/>
          <w:i w:val="false"/>
          <w:color w:val="000000"/>
          <w:sz w:val="28"/>
        </w:rPr>
        <w:t xml:space="preserve">
      4. Бір тәуліктен артық жол жүру ұзақтығы кезінде жолаушы поезының схемасына Нормативтік құқықтық актілерді мемлекеттік тіркеу тізілімінде N 2987 болып тіркелген "Темір жол көлігі объектілерінің санитарлық-эпидемиологиялық ережесі мен нормаларын бекіту туралы" Қазақстан Республикасы Денсаулық сақтау министрінің 2004 жылғы 24 шілдегі бекітілген </w:t>
      </w:r>
      <w:r>
        <w:rPr>
          <w:rFonts w:ascii="Times New Roman"/>
          <w:b w:val="false"/>
          <w:i w:val="false"/>
          <w:color w:val="000000"/>
          <w:sz w:val="28"/>
        </w:rPr>
        <w:t xml:space="preserve">N 496 </w:t>
      </w:r>
      <w:r>
        <w:rPr>
          <w:rFonts w:ascii="Times New Roman"/>
          <w:b w:val="false"/>
          <w:i w:val="false"/>
          <w:color w:val="000000"/>
          <w:sz w:val="28"/>
        </w:rPr>
        <w:t xml:space="preserve">бұйрыққа (бұдан әрі - N 496) сәйкес вагон-мейрамхана енеді. </w:t>
      </w:r>
      <w:r>
        <w:br/>
      </w:r>
      <w:r>
        <w:rPr>
          <w:rFonts w:ascii="Times New Roman"/>
          <w:b w:val="false"/>
          <w:i w:val="false"/>
          <w:color w:val="000000"/>
          <w:sz w:val="28"/>
        </w:rPr>
        <w:t>
</w:t>
      </w:r>
      <w:r>
        <w:rPr>
          <w:rFonts w:ascii="Times New Roman"/>
          <w:b w:val="false"/>
          <w:i w:val="false"/>
          <w:color w:val="000000"/>
          <w:sz w:val="28"/>
        </w:rPr>
        <w:t xml:space="preserve">
      5. Ұйымдастырылған балалар ұжымдарын тасымалдауға арналған жолаушылар вагондары жоғары орындарға арналған қауіпсіздік белбеулерімен жабдықталады. </w:t>
      </w:r>
      <w:r>
        <w:br/>
      </w:r>
      <w:r>
        <w:rPr>
          <w:rFonts w:ascii="Times New Roman"/>
          <w:b w:val="false"/>
          <w:i w:val="false"/>
          <w:color w:val="000000"/>
          <w:sz w:val="28"/>
        </w:rPr>
        <w:t>
</w:t>
      </w:r>
      <w:r>
        <w:rPr>
          <w:rFonts w:ascii="Times New Roman"/>
          <w:b w:val="false"/>
          <w:i w:val="false"/>
          <w:color w:val="000000"/>
          <w:sz w:val="28"/>
        </w:rPr>
        <w:t xml:space="preserve">
      6. Кіру есіктерінде төмендегі платформаға түсу үшін жеткілікті мөлшерде басқыштары бар аяқ қойғыш болуы тиіс. </w:t>
      </w:r>
      <w:r>
        <w:br/>
      </w:r>
      <w:r>
        <w:rPr>
          <w:rFonts w:ascii="Times New Roman"/>
          <w:b w:val="false"/>
          <w:i w:val="false"/>
          <w:color w:val="000000"/>
          <w:sz w:val="28"/>
        </w:rPr>
        <w:t>
</w:t>
      </w:r>
      <w:r>
        <w:rPr>
          <w:rFonts w:ascii="Times New Roman"/>
          <w:b w:val="false"/>
          <w:i w:val="false"/>
          <w:color w:val="000000"/>
          <w:sz w:val="28"/>
        </w:rPr>
        <w:t xml:space="preserve">
      7. Жолаушы вагонын, вагон-мейрамхананы жабдықтау, ішкі кеңістіктің техникалық параметрлері, вагондарды құрастыру, құрастыру және әрлеу материалдары N 358, N 496 бұйрықтар талаптарына сәйкес қамтамасыз етіледі. </w:t>
      </w:r>
      <w:r>
        <w:br/>
      </w:r>
      <w:r>
        <w:rPr>
          <w:rFonts w:ascii="Times New Roman"/>
          <w:b w:val="false"/>
          <w:i w:val="false"/>
          <w:color w:val="000000"/>
          <w:sz w:val="28"/>
        </w:rPr>
        <w:t>
</w:t>
      </w:r>
      <w:r>
        <w:rPr>
          <w:rFonts w:ascii="Times New Roman"/>
          <w:b w:val="false"/>
          <w:i w:val="false"/>
          <w:color w:val="000000"/>
          <w:sz w:val="28"/>
        </w:rPr>
        <w:t xml:space="preserve">
      8. Жолаушы вагон осы санитарлық ережеге 1-қосымшаға сәйкес індетке қарсы жиынмен, сондай-ақ жол бойында карантиндік және аса қауіпті жұқпалы аурулармен ауыратын науқас, күдіктілер анықталған жағдайға медициналық зембілдермен жабдықталады. </w:t>
      </w:r>
      <w:r>
        <w:br/>
      </w:r>
      <w:r>
        <w:rPr>
          <w:rFonts w:ascii="Times New Roman"/>
          <w:b w:val="false"/>
          <w:i w:val="false"/>
          <w:color w:val="000000"/>
          <w:sz w:val="28"/>
        </w:rPr>
        <w:t>
</w:t>
      </w:r>
      <w:r>
        <w:rPr>
          <w:rFonts w:ascii="Times New Roman"/>
          <w:b w:val="false"/>
          <w:i w:val="false"/>
          <w:color w:val="000000"/>
          <w:sz w:val="28"/>
        </w:rPr>
        <w:t xml:space="preserve">
      9. Ұйымдастырылған балалар ұжымдарын тасымалдау үшін жолаушы вагоны осы санитарлық ережеге 2-қосымшаға сәйкес педикулезға қарсы жиынмен қосымша толықтырылады. </w:t>
      </w:r>
      <w:r>
        <w:br/>
      </w:r>
      <w:r>
        <w:rPr>
          <w:rFonts w:ascii="Times New Roman"/>
          <w:b w:val="false"/>
          <w:i w:val="false"/>
          <w:color w:val="000000"/>
          <w:sz w:val="28"/>
        </w:rPr>
        <w:t>
</w:t>
      </w:r>
      <w:r>
        <w:rPr>
          <w:rFonts w:ascii="Times New Roman"/>
          <w:b w:val="false"/>
          <w:i w:val="false"/>
          <w:color w:val="000000"/>
          <w:sz w:val="28"/>
        </w:rPr>
        <w:t xml:space="preserve">
      10. Ұйымдастырылған балалар ұжымдарының топтары: 7-ден 9 жасқа дейін – 24 бала, 10-нан 12 жасқа дейін – 30 бала, 13 жастан бастап және одан үлкен жаста – 34 бала, әртүрлі жастағы – 30 баладан артық емес санмен құралады. </w:t>
      </w:r>
      <w:r>
        <w:br/>
      </w:r>
      <w:r>
        <w:rPr>
          <w:rFonts w:ascii="Times New Roman"/>
          <w:b w:val="false"/>
          <w:i w:val="false"/>
          <w:color w:val="000000"/>
          <w:sz w:val="28"/>
        </w:rPr>
        <w:t>
</w:t>
      </w:r>
      <w:r>
        <w:rPr>
          <w:rFonts w:ascii="Times New Roman"/>
          <w:b w:val="false"/>
          <w:i w:val="false"/>
          <w:color w:val="000000"/>
          <w:sz w:val="28"/>
        </w:rPr>
        <w:t xml:space="preserve">
      11. Балалардың жол жүруін ұйымдастырушылар осы ережеге 3-қосымшаға сәйкес жөнелтуге дейінгі кемінде 5 тәулік ішінде жоспарланған мерзім және балалар саны туралы ақпаратты аумақтағы және темір жол көлігіндегі мемлекеттік санитарлық-эпидемиологиялық қадағалау органдарына жібереді. </w:t>
      </w:r>
      <w:r>
        <w:br/>
      </w:r>
      <w:r>
        <w:rPr>
          <w:rFonts w:ascii="Times New Roman"/>
          <w:b w:val="false"/>
          <w:i w:val="false"/>
          <w:color w:val="000000"/>
          <w:sz w:val="28"/>
        </w:rPr>
        <w:t>
</w:t>
      </w:r>
      <w:r>
        <w:rPr>
          <w:rFonts w:ascii="Times New Roman"/>
          <w:b w:val="false"/>
          <w:i w:val="false"/>
          <w:color w:val="000000"/>
          <w:sz w:val="28"/>
        </w:rPr>
        <w:t xml:space="preserve">
      12. Сапарға дайындалған жолаушы поезы құрамында темір жол көлігі қызметінің өкілдері, балаларды жөнелтетін ұйымдастырушы және темір жол көлігіндегі мемлекеттік санитарлық-эпидемиологиялық қадағалау органдарының өкілдері бар комиссиямен қабылданады. Қарау нәтижелері осы санитарлық ережеге 4-қосымшаға сәйкес актімен ресімделеді. </w:t>
      </w:r>
      <w:r>
        <w:br/>
      </w:r>
      <w:r>
        <w:rPr>
          <w:rFonts w:ascii="Times New Roman"/>
          <w:b w:val="false"/>
          <w:i w:val="false"/>
          <w:color w:val="000000"/>
          <w:sz w:val="28"/>
        </w:rPr>
        <w:t>
</w:t>
      </w:r>
      <w:r>
        <w:rPr>
          <w:rFonts w:ascii="Times New Roman"/>
          <w:b w:val="false"/>
          <w:i w:val="false"/>
          <w:color w:val="000000"/>
          <w:sz w:val="28"/>
        </w:rPr>
        <w:t xml:space="preserve">
      13. Ұйымдастырылған балалар ұжымдарын тәрбиешілер, оқытушылар немесе ата-аналар, сондай-ақ медициналық қызметкерлер бірге алып жүреді. </w:t>
      </w:r>
      <w:r>
        <w:br/>
      </w:r>
      <w:r>
        <w:rPr>
          <w:rFonts w:ascii="Times New Roman"/>
          <w:b w:val="false"/>
          <w:i w:val="false"/>
          <w:color w:val="000000"/>
          <w:sz w:val="28"/>
        </w:rPr>
        <w:t>
</w:t>
      </w:r>
      <w:r>
        <w:rPr>
          <w:rFonts w:ascii="Times New Roman"/>
          <w:b w:val="false"/>
          <w:i w:val="false"/>
          <w:color w:val="000000"/>
          <w:sz w:val="28"/>
        </w:rPr>
        <w:t xml:space="preserve">
      14. Медициналық қызметкер аумақтық мемлекеттік санитарлық-эпидемиологиялық қадағалау органдарында (бұдан әрі – мемлекеттік санитарлық-эпидемиологиялық қадағалау органы) нұсқаулықтан өтеді, Нормативтік құқықтық актілерді мемлекеттік тіркеу тізілімінде N 3358 болып тіркелген " Халыққа кезек күттірмес медициналық көмек көрсетуге арналған бастапқы жәрдем қобдишасының құрамын бекіту туралы" Қазақстан Республикасы Денсаулық сақтау министрінің 2004 жылғы 20 желтоқсандағы </w:t>
      </w:r>
      <w:r>
        <w:rPr>
          <w:rFonts w:ascii="Times New Roman"/>
          <w:b w:val="false"/>
          <w:i w:val="false"/>
          <w:color w:val="000000"/>
          <w:sz w:val="28"/>
        </w:rPr>
        <w:t xml:space="preserve">N 876 </w:t>
      </w:r>
      <w:r>
        <w:rPr>
          <w:rFonts w:ascii="Times New Roman"/>
          <w:b w:val="false"/>
          <w:i w:val="false"/>
          <w:color w:val="000000"/>
          <w:sz w:val="28"/>
        </w:rPr>
        <w:t xml:space="preserve">бұйрығы талаптарына сәйкес барлық жол бойында медициналық қобдишамен қамтамасыз етіледі. </w:t>
      </w:r>
      <w:r>
        <w:br/>
      </w:r>
      <w:r>
        <w:rPr>
          <w:rFonts w:ascii="Times New Roman"/>
          <w:b w:val="false"/>
          <w:i w:val="false"/>
          <w:color w:val="000000"/>
          <w:sz w:val="28"/>
        </w:rPr>
        <w:t>
</w:t>
      </w:r>
      <w:r>
        <w:rPr>
          <w:rFonts w:ascii="Times New Roman"/>
          <w:b w:val="false"/>
          <w:i w:val="false"/>
          <w:color w:val="000000"/>
          <w:sz w:val="28"/>
        </w:rPr>
        <w:t xml:space="preserve">
      15 . Жолсеріктер және алып жүретін адамдар Нормативтік құқықтық актілерді мемлекеттік тіркеу тізілімінде N 2556 болып тіркелген "Халық тың декреттелген тобына міндетті түрде медициналық тексерулерді жүргізу ережесін бекіту туралы" Қазақстан Республикасы Денсаулық сақтау министрінің 2003 жылғы 20 қазандағы </w:t>
      </w:r>
      <w:r>
        <w:rPr>
          <w:rFonts w:ascii="Times New Roman"/>
          <w:b w:val="false"/>
          <w:i w:val="false"/>
          <w:color w:val="000000"/>
          <w:sz w:val="28"/>
        </w:rPr>
        <w:t xml:space="preserve">N 766 </w:t>
      </w:r>
      <w:r>
        <w:rPr>
          <w:rFonts w:ascii="Times New Roman"/>
          <w:b w:val="false"/>
          <w:i w:val="false"/>
          <w:color w:val="000000"/>
          <w:sz w:val="28"/>
        </w:rPr>
        <w:t xml:space="preserve">бұйрығына сәйкес медициналық қараудан, сондай-ақ Нормативтік құқықтық актілерді мемлекеттік тіркеу тізілімінде N 2531 болып тіркелген " Халықтың декреттелген тобын гигиеналық оқытуды ұйымдастыру мен жүргізу жөніндегі ережені бекіту туралы " Қазақстан Республикасы Денсаулық сақтау министрінің 2003 жылғы 17 қыркүйектегі </w:t>
      </w:r>
      <w:r>
        <w:rPr>
          <w:rFonts w:ascii="Times New Roman"/>
          <w:b w:val="false"/>
          <w:i w:val="false"/>
          <w:color w:val="000000"/>
          <w:sz w:val="28"/>
        </w:rPr>
        <w:t xml:space="preserve">N 688 </w:t>
      </w:r>
      <w:r>
        <w:rPr>
          <w:rFonts w:ascii="Times New Roman"/>
          <w:b w:val="false"/>
          <w:i w:val="false"/>
          <w:color w:val="000000"/>
          <w:sz w:val="28"/>
        </w:rPr>
        <w:t xml:space="preserve">бұйрығына сәйкес </w:t>
      </w:r>
      <w:r>
        <w:rPr>
          <w:rFonts w:ascii="Times New Roman"/>
          <w:b w:val="false"/>
          <w:i w:val="false"/>
          <w:color w:val="000000"/>
          <w:sz w:val="28"/>
        </w:rPr>
        <w:t>гигиеналық оқудан</w:t>
      </w:r>
      <w:r>
        <w:rPr>
          <w:rFonts w:ascii="Times New Roman"/>
          <w:b w:val="false"/>
          <w:i w:val="false"/>
          <w:color w:val="000000"/>
          <w:sz w:val="28"/>
        </w:rPr>
        <w:t xml:space="preserve"> өтеді. </w:t>
      </w:r>
      <w:r>
        <w:br/>
      </w:r>
      <w:r>
        <w:rPr>
          <w:rFonts w:ascii="Times New Roman"/>
          <w:b w:val="false"/>
          <w:i w:val="false"/>
          <w:color w:val="000000"/>
          <w:sz w:val="28"/>
        </w:rPr>
        <w:t>
</w:t>
      </w:r>
      <w:r>
        <w:rPr>
          <w:rFonts w:ascii="Times New Roman"/>
          <w:b w:val="false"/>
          <w:i w:val="false"/>
          <w:color w:val="000000"/>
          <w:sz w:val="28"/>
        </w:rPr>
        <w:t xml:space="preserve">
      16. Жолаушы поезында бір мезетте бірнеше ұйымдастырылған балалар ұжымдарын тасымалдауға рұқсат етіледі. </w:t>
      </w:r>
      <w:r>
        <w:br/>
      </w:r>
      <w:r>
        <w:rPr>
          <w:rFonts w:ascii="Times New Roman"/>
          <w:b w:val="false"/>
          <w:i w:val="false"/>
          <w:color w:val="000000"/>
          <w:sz w:val="28"/>
        </w:rPr>
        <w:t>
</w:t>
      </w:r>
      <w:r>
        <w:rPr>
          <w:rFonts w:ascii="Times New Roman"/>
          <w:b w:val="false"/>
          <w:i w:val="false"/>
          <w:color w:val="000000"/>
          <w:sz w:val="28"/>
        </w:rPr>
        <w:t xml:space="preserve">
      17. Ұйымдастырылған балалар ұжымдарын отырғызу кезінде бірінші кезекте кіші жастағы топтың балалары орналасады. Мүгедек балалар жеке купеге орналасады. Барлық балалар тәулігіне кемінде 3 рет шәймен қамтамасыз етіледі. </w:t>
      </w:r>
      <w:r>
        <w:br/>
      </w:r>
      <w:r>
        <w:rPr>
          <w:rFonts w:ascii="Times New Roman"/>
          <w:b w:val="false"/>
          <w:i w:val="false"/>
          <w:color w:val="000000"/>
          <w:sz w:val="28"/>
        </w:rPr>
        <w:t>
</w:t>
      </w:r>
      <w:r>
        <w:rPr>
          <w:rFonts w:ascii="Times New Roman"/>
          <w:b w:val="false"/>
          <w:i w:val="false"/>
          <w:color w:val="000000"/>
          <w:sz w:val="28"/>
        </w:rPr>
        <w:t xml:space="preserve">
      18. Балаларға арналған вагонға балалар мен ересек жолаушыларды бірге орналастырған кезде жеке дәретхана бөлінеді. </w:t>
      </w:r>
      <w:r>
        <w:br/>
      </w:r>
      <w:r>
        <w:rPr>
          <w:rFonts w:ascii="Times New Roman"/>
          <w:b w:val="false"/>
          <w:i w:val="false"/>
          <w:color w:val="000000"/>
          <w:sz w:val="28"/>
        </w:rPr>
        <w:t>
</w:t>
      </w:r>
      <w:r>
        <w:rPr>
          <w:rFonts w:ascii="Times New Roman"/>
          <w:b w:val="false"/>
          <w:i w:val="false"/>
          <w:color w:val="000000"/>
          <w:sz w:val="28"/>
        </w:rPr>
        <w:t xml:space="preserve">
      19. Жол жиынтығына енетін азық-түлік ассортиментін ("құрғақ ас") балаларды тасымалдауды ұйымдастырушы көліктегі мемлекеттік санитарлық-эпидемиологиялық қадағалау органымен келіседі. "Құрғақ асқа" мынадай азық-түлікті енгізуге рұқсат етіледі: </w:t>
      </w:r>
      <w:r>
        <w:br/>
      </w:r>
      <w:r>
        <w:rPr>
          <w:rFonts w:ascii="Times New Roman"/>
          <w:b w:val="false"/>
          <w:i w:val="false"/>
          <w:color w:val="000000"/>
          <w:sz w:val="28"/>
        </w:rPr>
        <w:t>
</w:t>
      </w:r>
      <w:r>
        <w:rPr>
          <w:rFonts w:ascii="Times New Roman"/>
          <w:b w:val="false"/>
          <w:i w:val="false"/>
          <w:color w:val="000000"/>
          <w:sz w:val="28"/>
        </w:rPr>
        <w:t xml:space="preserve">
      1) бұқтырылған, туралған, ет консервілері, құс етінің паштеті, ет-өсімдік паштеттері (күріш, бұршақ, макарон өнімдері және еті бар көкөніс), ет қосылған консервіленген түскі тамақ; </w:t>
      </w:r>
      <w:r>
        <w:br/>
      </w:r>
      <w:r>
        <w:rPr>
          <w:rFonts w:ascii="Times New Roman"/>
          <w:b w:val="false"/>
          <w:i w:val="false"/>
          <w:color w:val="000000"/>
          <w:sz w:val="28"/>
        </w:rPr>
        <w:t>
</w:t>
      </w:r>
      <w:r>
        <w:rPr>
          <w:rFonts w:ascii="Times New Roman"/>
          <w:b w:val="false"/>
          <w:i w:val="false"/>
          <w:color w:val="000000"/>
          <w:sz w:val="28"/>
        </w:rPr>
        <w:t xml:space="preserve">
      2) көкөніс консервілері, балық және май қосылған теңіз өнімінен жасалған консервілер (шпроттар), табиғи (скумбрия); </w:t>
      </w:r>
      <w:r>
        <w:br/>
      </w:r>
      <w:r>
        <w:rPr>
          <w:rFonts w:ascii="Times New Roman"/>
          <w:b w:val="false"/>
          <w:i w:val="false"/>
          <w:color w:val="000000"/>
          <w:sz w:val="28"/>
        </w:rPr>
        <w:t>
</w:t>
      </w:r>
      <w:r>
        <w:rPr>
          <w:rFonts w:ascii="Times New Roman"/>
          <w:b w:val="false"/>
          <w:i w:val="false"/>
          <w:color w:val="000000"/>
          <w:sz w:val="28"/>
        </w:rPr>
        <w:t xml:space="preserve">
      3) "суға пісірілген" қайнатылған тауық жұмыртқалары; </w:t>
      </w:r>
      <w:r>
        <w:br/>
      </w:r>
      <w:r>
        <w:rPr>
          <w:rFonts w:ascii="Times New Roman"/>
          <w:b w:val="false"/>
          <w:i w:val="false"/>
          <w:color w:val="000000"/>
          <w:sz w:val="28"/>
        </w:rPr>
        <w:t>
</w:t>
      </w:r>
      <w:r>
        <w:rPr>
          <w:rFonts w:ascii="Times New Roman"/>
          <w:b w:val="false"/>
          <w:i w:val="false"/>
          <w:color w:val="000000"/>
          <w:sz w:val="28"/>
        </w:rPr>
        <w:t xml:space="preserve">
      4) печенье, галеттер, крекерлер, пряниктер, жұмсақ конфеттер, нан және бөлке өнімдері; </w:t>
      </w:r>
      <w:r>
        <w:br/>
      </w:r>
      <w:r>
        <w:rPr>
          <w:rFonts w:ascii="Times New Roman"/>
          <w:b w:val="false"/>
          <w:i w:val="false"/>
          <w:color w:val="000000"/>
          <w:sz w:val="28"/>
        </w:rPr>
        <w:t>
</w:t>
      </w:r>
      <w:r>
        <w:rPr>
          <w:rFonts w:ascii="Times New Roman"/>
          <w:b w:val="false"/>
          <w:i w:val="false"/>
          <w:color w:val="000000"/>
          <w:sz w:val="28"/>
        </w:rPr>
        <w:t xml:space="preserve">
      5) жеміс шырыны, жеміс және жидек сусындары, ыдысқа құйылған ауыз су. </w:t>
      </w:r>
      <w:r>
        <w:br/>
      </w:r>
      <w:r>
        <w:rPr>
          <w:rFonts w:ascii="Times New Roman"/>
          <w:b w:val="false"/>
          <w:i w:val="false"/>
          <w:color w:val="000000"/>
          <w:sz w:val="28"/>
        </w:rPr>
        <w:t>
</w:t>
      </w:r>
      <w:r>
        <w:rPr>
          <w:rFonts w:ascii="Times New Roman"/>
          <w:b w:val="false"/>
          <w:i w:val="false"/>
          <w:color w:val="000000"/>
          <w:sz w:val="28"/>
        </w:rPr>
        <w:t xml:space="preserve">
      20. Ұйымдастырылған балалар ұжымдарының бір тәуліктен асатын жол жүру ұзақтығы кезінде ыстық тамақтандыру және ішу тәртібі қамтамасыз етіледі. </w:t>
      </w:r>
      <w:r>
        <w:br/>
      </w:r>
      <w:r>
        <w:rPr>
          <w:rFonts w:ascii="Times New Roman"/>
          <w:b w:val="false"/>
          <w:i w:val="false"/>
          <w:color w:val="000000"/>
          <w:sz w:val="28"/>
        </w:rPr>
        <w:t>
</w:t>
      </w:r>
      <w:r>
        <w:rPr>
          <w:rFonts w:ascii="Times New Roman"/>
          <w:b w:val="false"/>
          <w:i w:val="false"/>
          <w:color w:val="000000"/>
          <w:sz w:val="28"/>
        </w:rPr>
        <w:t xml:space="preserve">
      21. Жолаушы вагоны және вагон-мейрамханалар Нормативтік құқықтық актілерді мемлекеттік тіркеу тізілімінде N 2999 болып тіркелген " Шаруашылық - ауызсумен жабдықтау және мәдени-тұрмыстық су пайдалану орындары бойынша санитарлық-эпидемиологиялық ереже мен нормаларды бекіту туралы" Қазақстан Республикасы Денсаулық сақтау министрі міндетін атқарушының 2004 жылғы 28 маусымдағы </w:t>
      </w:r>
      <w:r>
        <w:rPr>
          <w:rFonts w:ascii="Times New Roman"/>
          <w:b w:val="false"/>
          <w:i w:val="false"/>
          <w:color w:val="000000"/>
          <w:sz w:val="28"/>
        </w:rPr>
        <w:t xml:space="preserve">N 506 </w:t>
      </w:r>
      <w:r>
        <w:rPr>
          <w:rFonts w:ascii="Times New Roman"/>
          <w:b w:val="false"/>
          <w:i w:val="false"/>
          <w:color w:val="000000"/>
          <w:sz w:val="28"/>
        </w:rPr>
        <w:t xml:space="preserve">бұйрығы талаптарына сәйкес сапалы ауыз сумен қамтамасыз етіледі. </w:t>
      </w:r>
      <w:r>
        <w:br/>
      </w:r>
      <w:r>
        <w:rPr>
          <w:rFonts w:ascii="Times New Roman"/>
          <w:b w:val="false"/>
          <w:i w:val="false"/>
          <w:color w:val="000000"/>
          <w:sz w:val="28"/>
        </w:rPr>
        <w:t>
</w:t>
      </w:r>
      <w:r>
        <w:rPr>
          <w:rFonts w:ascii="Times New Roman"/>
          <w:b w:val="false"/>
          <w:i w:val="false"/>
          <w:color w:val="000000"/>
          <w:sz w:val="28"/>
        </w:rPr>
        <w:t xml:space="preserve">
      22. Вагон-мейрамхана жеткілікті мөлшердегі азық-түлік шикізатымен, оралған күйдегі жартылай фабрикаттармен және ыдысқа құйылған ауыз сумен жабдықталады. Азық-түлік шикізаты, жартылай фабрикаттар, дайын өнімдер және ыдысқа құйылған ауыз су тамақ өнімінің қауіпсіздігін куәландыратын құжаттармен бірге жүреді. </w:t>
      </w:r>
      <w:r>
        <w:br/>
      </w:r>
      <w:r>
        <w:rPr>
          <w:rFonts w:ascii="Times New Roman"/>
          <w:b w:val="false"/>
          <w:i w:val="false"/>
          <w:color w:val="000000"/>
          <w:sz w:val="28"/>
        </w:rPr>
        <w:t>
</w:t>
      </w:r>
      <w:r>
        <w:rPr>
          <w:rFonts w:ascii="Times New Roman"/>
          <w:b w:val="false"/>
          <w:i w:val="false"/>
          <w:color w:val="000000"/>
          <w:sz w:val="28"/>
        </w:rPr>
        <w:t xml:space="preserve">
      23. Ұйымдастырылған балалар ұжымы Нормативтік құқықтық актілерді мемлекеттік тіркеу тізілімінде N 3608 болып тіркелген "Ыдысқа құйылған ауыз суын, минералды табиғи және жасанды минералдандырылған суларды өндіруге, сапасына және қауіпсіздігіне қойылатын санитарлық-эпидемиологиялық талаптар" туралы Қазақстан Республикасы Денсаулық сақтау министрі міндетін атқарушының 2005 жылғы 24 наурыздағы </w:t>
      </w:r>
      <w:r>
        <w:rPr>
          <w:rFonts w:ascii="Times New Roman"/>
          <w:b w:val="false"/>
          <w:i w:val="false"/>
          <w:color w:val="000000"/>
          <w:sz w:val="28"/>
        </w:rPr>
        <w:t xml:space="preserve">N 147 </w:t>
      </w:r>
      <w:r>
        <w:rPr>
          <w:rFonts w:ascii="Times New Roman"/>
          <w:b w:val="false"/>
          <w:i w:val="false"/>
          <w:color w:val="000000"/>
          <w:sz w:val="28"/>
        </w:rPr>
        <w:t xml:space="preserve">бұйрығы талаптарына сәйкес ыдысқа құйылған ауыз сумен қамтамасыз етіледі. </w:t>
      </w:r>
      <w:r>
        <w:br/>
      </w:r>
      <w:r>
        <w:rPr>
          <w:rFonts w:ascii="Times New Roman"/>
          <w:b w:val="false"/>
          <w:i w:val="false"/>
          <w:color w:val="000000"/>
          <w:sz w:val="28"/>
        </w:rPr>
        <w:t>
</w:t>
      </w:r>
      <w:r>
        <w:rPr>
          <w:rFonts w:ascii="Times New Roman"/>
          <w:b w:val="false"/>
          <w:i w:val="false"/>
          <w:color w:val="000000"/>
          <w:sz w:val="28"/>
        </w:rPr>
        <w:t xml:space="preserve">
      24. Жол жүруді ұйымдастырушылар ұйымдастырылған балалар ұжымдарын тамақтандыруға арналған вагон-мейрамханаларындағы тамақ және өнімдердің ассортиментін құрастыру пункттерінде мемлекеттік санитарлық-эпидемиологиялық қадағалау органымен келіседі. </w:t>
      </w:r>
      <w:r>
        <w:br/>
      </w:r>
      <w:r>
        <w:rPr>
          <w:rFonts w:ascii="Times New Roman"/>
          <w:b w:val="false"/>
          <w:i w:val="false"/>
          <w:color w:val="000000"/>
          <w:sz w:val="28"/>
        </w:rPr>
        <w:t>
</w:t>
      </w:r>
      <w:r>
        <w:rPr>
          <w:rFonts w:ascii="Times New Roman"/>
          <w:b w:val="false"/>
          <w:i w:val="false"/>
          <w:color w:val="000000"/>
          <w:sz w:val="28"/>
        </w:rPr>
        <w:t xml:space="preserve">
      25. Ұйымдастырылған балалар ұжымдарын мақсатты жерге жөнелту және келу станциялары вокзалдарында темір жол қызметінің лауазымды адамдары балаларды күту залына орналастыруды, сондай-ақ балаларды вагонға отырғызуда және түсіруде қауіпсіздікті қамтамасыз етеді. </w:t>
      </w:r>
      <w:r>
        <w:br/>
      </w:r>
      <w:r>
        <w:rPr>
          <w:rFonts w:ascii="Times New Roman"/>
          <w:b w:val="false"/>
          <w:i w:val="false"/>
          <w:color w:val="000000"/>
          <w:sz w:val="28"/>
        </w:rPr>
        <w:t>
</w:t>
      </w:r>
      <w:r>
        <w:rPr>
          <w:rFonts w:ascii="Times New Roman"/>
          <w:b w:val="false"/>
          <w:i w:val="false"/>
          <w:color w:val="000000"/>
          <w:sz w:val="28"/>
        </w:rPr>
        <w:t xml:space="preserve">
      26. Поездың жөнелтілуі немесе келуі кешіккен жағдайда балалар вокзалдың демалыс бөлмесіне орналасады. Балалар үшін ыстық тамақ және ішу тәртібі ұйымдастырылады. </w:t>
      </w:r>
      <w:r>
        <w:br/>
      </w:r>
      <w:r>
        <w:rPr>
          <w:rFonts w:ascii="Times New Roman"/>
          <w:b w:val="false"/>
          <w:i w:val="false"/>
          <w:color w:val="000000"/>
          <w:sz w:val="28"/>
        </w:rPr>
        <w:t>
</w:t>
      </w:r>
      <w:r>
        <w:rPr>
          <w:rFonts w:ascii="Times New Roman"/>
          <w:b w:val="false"/>
          <w:i w:val="false"/>
          <w:color w:val="000000"/>
          <w:sz w:val="28"/>
        </w:rPr>
        <w:t xml:space="preserve">
      27. Демалысқа және сауықтыру ұйымдарына бару кезінде балалар медициналық қараудан өтеді. </w:t>
      </w:r>
      <w:r>
        <w:br/>
      </w:r>
      <w:r>
        <w:rPr>
          <w:rFonts w:ascii="Times New Roman"/>
          <w:b w:val="false"/>
          <w:i w:val="false"/>
          <w:color w:val="000000"/>
          <w:sz w:val="28"/>
        </w:rPr>
        <w:t>
</w:t>
      </w:r>
      <w:r>
        <w:rPr>
          <w:rFonts w:ascii="Times New Roman"/>
          <w:b w:val="false"/>
          <w:i w:val="false"/>
          <w:color w:val="000000"/>
          <w:sz w:val="28"/>
        </w:rPr>
        <w:t xml:space="preserve">
      28. Жолаушы құрамына науқас (қызуы көтерілген, іш өту, құсу, іштің түйнеп ауру белгілері бар) балаларды отырғызуға рұқсат етілмейді. Жол бойында аурудың жіті түрінің белгілері бар бала анықталған кезде, ол бала жеке купеге оқшауланады. </w:t>
      </w:r>
      <w:r>
        <w:br/>
      </w:r>
      <w:r>
        <w:rPr>
          <w:rFonts w:ascii="Times New Roman"/>
          <w:b w:val="false"/>
          <w:i w:val="false"/>
          <w:color w:val="000000"/>
          <w:sz w:val="28"/>
        </w:rPr>
        <w:t>
</w:t>
      </w:r>
      <w:r>
        <w:rPr>
          <w:rFonts w:ascii="Times New Roman"/>
          <w:b w:val="false"/>
          <w:i w:val="false"/>
          <w:color w:val="000000"/>
          <w:sz w:val="28"/>
        </w:rPr>
        <w:t xml:space="preserve">
      29. Ұйымдастырылған б алалар ұжымын алып жүретін медициналық қызметкер науқастанған бала туралы поез бастығына хабарлайды және одан әрі жүру мүмкіндігін немесе науқастанғанды жол бойындағы жақын станцияға ауруханаға жатқызу қажеттігін анықтайды. </w:t>
      </w:r>
      <w:r>
        <w:br/>
      </w:r>
      <w:r>
        <w:rPr>
          <w:rFonts w:ascii="Times New Roman"/>
          <w:b w:val="false"/>
          <w:i w:val="false"/>
          <w:color w:val="000000"/>
          <w:sz w:val="28"/>
        </w:rPr>
        <w:t>
</w:t>
      </w:r>
      <w:r>
        <w:rPr>
          <w:rFonts w:ascii="Times New Roman"/>
          <w:b w:val="false"/>
          <w:i w:val="false"/>
          <w:color w:val="000000"/>
          <w:sz w:val="28"/>
        </w:rPr>
        <w:t xml:space="preserve">
      30. Жол бойы балалардың науқастануы мен жарақаттануының барлық жағдайларында поездың педиатриялық медициналық бригадамен немесе жедел медициналық көмектің мамандандырылған бригадасымен кездесуін ұйымдастыру үшін темір жол станцияларының және вокзалдарының медициналық пункттері қызметкерлеріне хабарлау тәртібі қамтамасыз етіледі. </w:t>
      </w:r>
      <w:r>
        <w:br/>
      </w:r>
      <w:r>
        <w:rPr>
          <w:rFonts w:ascii="Times New Roman"/>
          <w:b w:val="false"/>
          <w:i w:val="false"/>
          <w:color w:val="000000"/>
          <w:sz w:val="28"/>
        </w:rPr>
        <w:t>
</w:t>
      </w:r>
      <w:r>
        <w:rPr>
          <w:rFonts w:ascii="Times New Roman"/>
          <w:b w:val="false"/>
          <w:i w:val="false"/>
          <w:color w:val="000000"/>
          <w:sz w:val="28"/>
        </w:rPr>
        <w:t xml:space="preserve">
      31. Жарақат алған немесе науқастанған баланы стационарға арнайыланбаған көлікпен тасымалдау қажеттілігі кезінде медициналық бірге алып жүру қамтамасыз етіледі. </w:t>
      </w:r>
      <w:r>
        <w:br/>
      </w:r>
      <w:r>
        <w:rPr>
          <w:rFonts w:ascii="Times New Roman"/>
          <w:b w:val="false"/>
          <w:i w:val="false"/>
          <w:color w:val="000000"/>
          <w:sz w:val="28"/>
        </w:rPr>
        <w:t>
</w:t>
      </w:r>
      <w:r>
        <w:rPr>
          <w:rFonts w:ascii="Times New Roman"/>
          <w:b w:val="false"/>
          <w:i w:val="false"/>
          <w:color w:val="000000"/>
          <w:sz w:val="28"/>
        </w:rPr>
        <w:t xml:space="preserve">
      32. Жол бойында шұғыл медициналық көмек талап етілген ұйымдастырылған балалар ұжымы бар жолаушы поезының бастығы медициналық қызметкерлер бригадаларын отырғызуды қамтамасыз етеді және ерікті нысандағы актіні ресімдейді. Акт поезд бастығының, балалар тобын алып жүретін адамның және медициналық қызметкерлер бригадасы басшысының қол қоюларымен расталады. Актіде отырғызылған және түсірілген темір жол станциясының атауы, медициналық қызметкерлердің бригадасының отырғызу себептері көрсетіледі. Актінің көшірмесі медициналық мекеменің орнын ауыстыру орнына қайта жіберуде жүру үшін бірге алып жүретін медициналық қызметкерге беріледі. </w:t>
      </w:r>
      <w:r>
        <w:br/>
      </w:r>
      <w:r>
        <w:rPr>
          <w:rFonts w:ascii="Times New Roman"/>
          <w:b w:val="false"/>
          <w:i w:val="false"/>
          <w:color w:val="000000"/>
          <w:sz w:val="28"/>
        </w:rPr>
        <w:t>
</w:t>
      </w:r>
      <w:r>
        <w:rPr>
          <w:rFonts w:ascii="Times New Roman"/>
          <w:b w:val="false"/>
          <w:i w:val="false"/>
          <w:color w:val="000000"/>
          <w:sz w:val="28"/>
        </w:rPr>
        <w:t xml:space="preserve">
      33. Науқас балалар анықталған жағдайда мақсатты станцияға дейін жол бағыты бойынша медициналық қызмет және мемлекеттік санитарлық-эпидемиологиялық қадағалау органы арасында медициналық және індетке қарсы (профилактикалық) іс-шараларды жүргізу кезіндегі сабақтастық қамтамасыз етіледі. </w:t>
      </w:r>
      <w:r>
        <w:br/>
      </w:r>
      <w:r>
        <w:rPr>
          <w:rFonts w:ascii="Times New Roman"/>
          <w:b w:val="false"/>
          <w:i w:val="false"/>
          <w:color w:val="000000"/>
          <w:sz w:val="28"/>
        </w:rPr>
        <w:t>
</w:t>
      </w:r>
      <w:r>
        <w:rPr>
          <w:rFonts w:ascii="Times New Roman"/>
          <w:b w:val="false"/>
          <w:i w:val="false"/>
          <w:color w:val="000000"/>
          <w:sz w:val="28"/>
        </w:rPr>
        <w:t xml:space="preserve">
      34. Ұйымдастырылған балалар ұжымдарының жол бойында және жөнелту, келу станцияларында науқастардың анықталуы туралы, сондай-ақ поездарда ұйымдастырылған балалар ұжымдарын тасымалдау жағдайына қойылатын талаптардың анықталатын бұзылушылық фактілері туралы ақпарат жол бағыты бойынша жақын вокзалдың медициналық пунктіне және көліктегі мемлекеттік санитарлық-эпидемиологиялық қадағалау органына беріледі. </w:t>
      </w:r>
    </w:p>
    <w:bookmarkEnd w:id="4"/>
    <w:bookmarkStart w:name="z50" w:id="5"/>
    <w:p>
      <w:pPr>
        <w:spacing w:after="0"/>
        <w:ind w:left="0"/>
        <w:jc w:val="left"/>
      </w:pPr>
      <w:r>
        <w:rPr>
          <w:rFonts w:ascii="Times New Roman"/>
          <w:b/>
          <w:i w:val="false"/>
          <w:color w:val="000000"/>
        </w:rPr>
        <w:t xml:space="preserve"> 
3. Ұйымдастырылған балалар ұжымын темір жол көлігімен тасымалдау кезіндегі індетке қарсы (профилактикалық) іс-шаралар </w:t>
      </w:r>
    </w:p>
    <w:bookmarkEnd w:id="5"/>
    <w:bookmarkStart w:name="z51" w:id="6"/>
    <w:p>
      <w:pPr>
        <w:spacing w:after="0"/>
        <w:ind w:left="0"/>
        <w:jc w:val="both"/>
      </w:pPr>
      <w:r>
        <w:rPr>
          <w:rFonts w:ascii="Times New Roman"/>
          <w:b w:val="false"/>
          <w:i w:val="false"/>
          <w:color w:val="000000"/>
          <w:sz w:val="28"/>
        </w:rPr>
        <w:t xml:space="preserve">
      35. Ұйымдастырылған балалар ұжымын тасымалдау кезінде медициналық қызметкер: </w:t>
      </w:r>
      <w:r>
        <w:br/>
      </w:r>
      <w:r>
        <w:rPr>
          <w:rFonts w:ascii="Times New Roman"/>
          <w:b w:val="false"/>
          <w:i w:val="false"/>
          <w:color w:val="000000"/>
          <w:sz w:val="28"/>
        </w:rPr>
        <w:t>
</w:t>
      </w:r>
      <w:r>
        <w:rPr>
          <w:rFonts w:ascii="Times New Roman"/>
          <w:b w:val="false"/>
          <w:i w:val="false"/>
          <w:color w:val="000000"/>
          <w:sz w:val="28"/>
        </w:rPr>
        <w:t xml:space="preserve">
      1) жол бойында балалардың денсаулық жағдайын бақылайды; </w:t>
      </w:r>
      <w:r>
        <w:br/>
      </w:r>
      <w:r>
        <w:rPr>
          <w:rFonts w:ascii="Times New Roman"/>
          <w:b w:val="false"/>
          <w:i w:val="false"/>
          <w:color w:val="000000"/>
          <w:sz w:val="28"/>
        </w:rPr>
        <w:t>
</w:t>
      </w:r>
      <w:r>
        <w:rPr>
          <w:rFonts w:ascii="Times New Roman"/>
          <w:b w:val="false"/>
          <w:i w:val="false"/>
          <w:color w:val="000000"/>
          <w:sz w:val="28"/>
        </w:rPr>
        <w:t xml:space="preserve">
      2) науқастанған балаларға медициналық көмек көрсетеді; </w:t>
      </w:r>
      <w:r>
        <w:br/>
      </w:r>
      <w:r>
        <w:rPr>
          <w:rFonts w:ascii="Times New Roman"/>
          <w:b w:val="false"/>
          <w:i w:val="false"/>
          <w:color w:val="000000"/>
          <w:sz w:val="28"/>
        </w:rPr>
        <w:t>
</w:t>
      </w:r>
      <w:r>
        <w:rPr>
          <w:rFonts w:ascii="Times New Roman"/>
          <w:b w:val="false"/>
          <w:i w:val="false"/>
          <w:color w:val="000000"/>
          <w:sz w:val="28"/>
        </w:rPr>
        <w:t xml:space="preserve">
      3) науқастарды ауруханаға жатқызуды ұйымдастырады, вагондарда балалардың жеке гигиена ережесін сақтауын бақылайды. </w:t>
      </w:r>
      <w:r>
        <w:br/>
      </w:r>
      <w:r>
        <w:rPr>
          <w:rFonts w:ascii="Times New Roman"/>
          <w:b w:val="false"/>
          <w:i w:val="false"/>
          <w:color w:val="000000"/>
          <w:sz w:val="28"/>
        </w:rPr>
        <w:t>
</w:t>
      </w:r>
      <w:r>
        <w:rPr>
          <w:rFonts w:ascii="Times New Roman"/>
          <w:b w:val="false"/>
          <w:i w:val="false"/>
          <w:color w:val="000000"/>
          <w:sz w:val="28"/>
        </w:rPr>
        <w:t xml:space="preserve">
      36. Сапар уақытында медициналық қызметкер өзінің әрекеттерін поезд бастығымен, темір жол көлігіндегі мемлекеттік санитарлық-эпидемиологиялық қадағалау органдарының лауазымды адамдарымен келіседі. </w:t>
      </w:r>
      <w:r>
        <w:br/>
      </w:r>
      <w:r>
        <w:rPr>
          <w:rFonts w:ascii="Times New Roman"/>
          <w:b w:val="false"/>
          <w:i w:val="false"/>
          <w:color w:val="000000"/>
          <w:sz w:val="28"/>
        </w:rPr>
        <w:t>
</w:t>
      </w:r>
      <w:r>
        <w:rPr>
          <w:rFonts w:ascii="Times New Roman"/>
          <w:b w:val="false"/>
          <w:i w:val="false"/>
          <w:color w:val="000000"/>
          <w:sz w:val="28"/>
        </w:rPr>
        <w:t xml:space="preserve">
      37. Сапарға жөнелткенге дейін медициналық қызметкер: </w:t>
      </w:r>
      <w:r>
        <w:br/>
      </w:r>
      <w:r>
        <w:rPr>
          <w:rFonts w:ascii="Times New Roman"/>
          <w:b w:val="false"/>
          <w:i w:val="false"/>
          <w:color w:val="000000"/>
          <w:sz w:val="28"/>
        </w:rPr>
        <w:t>
</w:t>
      </w:r>
      <w:r>
        <w:rPr>
          <w:rFonts w:ascii="Times New Roman"/>
          <w:b w:val="false"/>
          <w:i w:val="false"/>
          <w:color w:val="000000"/>
          <w:sz w:val="28"/>
        </w:rPr>
        <w:t xml:space="preserve">
      1) балалардың және оларды алып жүретін адамдардың денсаулық жағдайы туралы анықтамалардың болуын тексереді; </w:t>
      </w:r>
      <w:r>
        <w:br/>
      </w:r>
      <w:r>
        <w:rPr>
          <w:rFonts w:ascii="Times New Roman"/>
          <w:b w:val="false"/>
          <w:i w:val="false"/>
          <w:color w:val="000000"/>
          <w:sz w:val="28"/>
        </w:rPr>
        <w:t>
</w:t>
      </w:r>
      <w:r>
        <w:rPr>
          <w:rFonts w:ascii="Times New Roman"/>
          <w:b w:val="false"/>
          <w:i w:val="false"/>
          <w:color w:val="000000"/>
          <w:sz w:val="28"/>
        </w:rPr>
        <w:t xml:space="preserve">
      2) бекітіліп берілген медициналық дәрі қобдишасының тізбеге сәйкес дәрі-дәрмектермен толықтырылуын, уақтылы толығуын және дәрі-дәрмектердің жарамдылық мерзімдерін тексереді; </w:t>
      </w:r>
      <w:r>
        <w:br/>
      </w:r>
      <w:r>
        <w:rPr>
          <w:rFonts w:ascii="Times New Roman"/>
          <w:b w:val="false"/>
          <w:i w:val="false"/>
          <w:color w:val="000000"/>
          <w:sz w:val="28"/>
        </w:rPr>
        <w:t>
</w:t>
      </w:r>
      <w:r>
        <w:rPr>
          <w:rFonts w:ascii="Times New Roman"/>
          <w:b w:val="false"/>
          <w:i w:val="false"/>
          <w:color w:val="000000"/>
          <w:sz w:val="28"/>
        </w:rPr>
        <w:t xml:space="preserve">
      3) балалардың медициналық көмекке қаралуын тіркеуге арналған дәптердің болуын тексереді; </w:t>
      </w:r>
      <w:r>
        <w:br/>
      </w:r>
      <w:r>
        <w:rPr>
          <w:rFonts w:ascii="Times New Roman"/>
          <w:b w:val="false"/>
          <w:i w:val="false"/>
          <w:color w:val="000000"/>
          <w:sz w:val="28"/>
        </w:rPr>
        <w:t>
</w:t>
      </w:r>
      <w:r>
        <w:rPr>
          <w:rFonts w:ascii="Times New Roman"/>
          <w:b w:val="false"/>
          <w:i w:val="false"/>
          <w:color w:val="000000"/>
          <w:sz w:val="28"/>
        </w:rPr>
        <w:t xml:space="preserve">
      4) поезға отырғызу алдында ұйымдастырылған топтарда денсаулығы жарамайтын балаларды анықтау мақсатында денсаулық жағдайы туралы сұрау жүргізеді; </w:t>
      </w:r>
      <w:r>
        <w:br/>
      </w:r>
      <w:r>
        <w:rPr>
          <w:rFonts w:ascii="Times New Roman"/>
          <w:b w:val="false"/>
          <w:i w:val="false"/>
          <w:color w:val="000000"/>
          <w:sz w:val="28"/>
        </w:rPr>
        <w:t>
</w:t>
      </w:r>
      <w:r>
        <w:rPr>
          <w:rFonts w:ascii="Times New Roman"/>
          <w:b w:val="false"/>
          <w:i w:val="false"/>
          <w:color w:val="000000"/>
          <w:sz w:val="28"/>
        </w:rPr>
        <w:t xml:space="preserve">
      5) балаларға арналған барлық орындардың төсек орын қажеттіліктерімен және төсек жаймаларымен қамтамасыз етілуін тексереді. </w:t>
      </w:r>
      <w:r>
        <w:br/>
      </w:r>
      <w:r>
        <w:rPr>
          <w:rFonts w:ascii="Times New Roman"/>
          <w:b w:val="false"/>
          <w:i w:val="false"/>
          <w:color w:val="000000"/>
          <w:sz w:val="28"/>
        </w:rPr>
        <w:t>
</w:t>
      </w:r>
      <w:r>
        <w:rPr>
          <w:rFonts w:ascii="Times New Roman"/>
          <w:b w:val="false"/>
          <w:i w:val="false"/>
          <w:color w:val="000000"/>
          <w:sz w:val="28"/>
        </w:rPr>
        <w:t xml:space="preserve">
      38. Сапар уақытында медициналық қызметкер: </w:t>
      </w:r>
      <w:r>
        <w:br/>
      </w:r>
      <w:r>
        <w:rPr>
          <w:rFonts w:ascii="Times New Roman"/>
          <w:b w:val="false"/>
          <w:i w:val="false"/>
          <w:color w:val="000000"/>
          <w:sz w:val="28"/>
        </w:rPr>
        <w:t>
</w:t>
      </w:r>
      <w:r>
        <w:rPr>
          <w:rFonts w:ascii="Times New Roman"/>
          <w:b w:val="false"/>
          <w:i w:val="false"/>
          <w:color w:val="000000"/>
          <w:sz w:val="28"/>
        </w:rPr>
        <w:t xml:space="preserve">
      1) қажет болғанда термометр жүргізеді; </w:t>
      </w:r>
      <w:r>
        <w:br/>
      </w:r>
      <w:r>
        <w:rPr>
          <w:rFonts w:ascii="Times New Roman"/>
          <w:b w:val="false"/>
          <w:i w:val="false"/>
          <w:color w:val="000000"/>
          <w:sz w:val="28"/>
        </w:rPr>
        <w:t>
</w:t>
      </w:r>
      <w:r>
        <w:rPr>
          <w:rFonts w:ascii="Times New Roman"/>
          <w:b w:val="false"/>
          <w:i w:val="false"/>
          <w:color w:val="000000"/>
          <w:sz w:val="28"/>
        </w:rPr>
        <w:t xml:space="preserve">
      2) балалар пайдаланатын вагондардың, санитарлық тораптардың санитарлық-эпидемиологиялық жағдайына, вагондардағы тазалыққа, желдеткішке және температураға, ауыз судың тұрақты болуына, төсек қажеттіліктерінің жағдайына, балалардың жеке азық-түлікті сақтауына көңіл бөледі; </w:t>
      </w:r>
      <w:r>
        <w:br/>
      </w:r>
      <w:r>
        <w:rPr>
          <w:rFonts w:ascii="Times New Roman"/>
          <w:b w:val="false"/>
          <w:i w:val="false"/>
          <w:color w:val="000000"/>
          <w:sz w:val="28"/>
        </w:rPr>
        <w:t>
</w:t>
      </w:r>
      <w:r>
        <w:rPr>
          <w:rFonts w:ascii="Times New Roman"/>
          <w:b w:val="false"/>
          <w:i w:val="false"/>
          <w:color w:val="000000"/>
          <w:sz w:val="28"/>
        </w:rPr>
        <w:t xml:space="preserve">
      3) санитарлық-індетке қарсы іс-шаралар жүргізу кезінде медициналық қызметкерге жол жүруде балаларды алып жүретін ересектер көмектеседі; </w:t>
      </w:r>
      <w:r>
        <w:br/>
      </w:r>
      <w:r>
        <w:rPr>
          <w:rFonts w:ascii="Times New Roman"/>
          <w:b w:val="false"/>
          <w:i w:val="false"/>
          <w:color w:val="000000"/>
          <w:sz w:val="28"/>
        </w:rPr>
        <w:t>
</w:t>
      </w:r>
      <w:r>
        <w:rPr>
          <w:rFonts w:ascii="Times New Roman"/>
          <w:b w:val="false"/>
          <w:i w:val="false"/>
          <w:color w:val="000000"/>
          <w:sz w:val="28"/>
        </w:rPr>
        <w:t xml:space="preserve">
      4) балаларда жұқпалы ауру белгілеріне немесе тамақтан улануға күдік болған кезде немесе осындай науқас анықталған кезде медициналық қызметкер жолсерікпен бірге күдіктілерді және науқастанғандарды оқшаулайды, ол туралы жол бағыты бойынша жақын вокзалдың медициналық пунктіне және көліктегі мемлекеттік санитарлық-эпидемиологиялық қадағалау органына дереу хабарлайды; </w:t>
      </w:r>
      <w:r>
        <w:br/>
      </w:r>
      <w:r>
        <w:rPr>
          <w:rFonts w:ascii="Times New Roman"/>
          <w:b w:val="false"/>
          <w:i w:val="false"/>
          <w:color w:val="000000"/>
          <w:sz w:val="28"/>
        </w:rPr>
        <w:t>
</w:t>
      </w:r>
      <w:r>
        <w:rPr>
          <w:rFonts w:ascii="Times New Roman"/>
          <w:b w:val="false"/>
          <w:i w:val="false"/>
          <w:color w:val="000000"/>
          <w:sz w:val="28"/>
        </w:rPr>
        <w:t xml:space="preserve">
      5) жолсеріктің және балаларды алып жүруші ересектердің көмегімен ауруға күдіктілермен немесе науқастармен байланыста болып, араласқан балалардың тегін, атын, әкесінің атын, туған жылын, тұрғылықты жерін және оқу орнын, вагон нөмірін көрсету арқылы тізім жасайды; </w:t>
      </w:r>
      <w:r>
        <w:br/>
      </w:r>
      <w:r>
        <w:rPr>
          <w:rFonts w:ascii="Times New Roman"/>
          <w:b w:val="false"/>
          <w:i w:val="false"/>
          <w:color w:val="000000"/>
          <w:sz w:val="28"/>
        </w:rPr>
        <w:t>
</w:t>
      </w:r>
      <w:r>
        <w:rPr>
          <w:rFonts w:ascii="Times New Roman"/>
          <w:b w:val="false"/>
          <w:i w:val="false"/>
          <w:color w:val="000000"/>
          <w:sz w:val="28"/>
        </w:rPr>
        <w:t xml:space="preserve">
      6) ұйымдастырылған балалар ұжымдарын вагон-мейрамханада тамақтандыру кезінде залдың санитарлық жағдайын, ыдыс жуу сапасын тексереді, вагон-мейрамхана жұмыскерлерінен және балалардан жеке гигиена ережесін сақтауды талап етеді; </w:t>
      </w:r>
      <w:r>
        <w:br/>
      </w:r>
      <w:r>
        <w:rPr>
          <w:rFonts w:ascii="Times New Roman"/>
          <w:b w:val="false"/>
          <w:i w:val="false"/>
          <w:color w:val="000000"/>
          <w:sz w:val="28"/>
        </w:rPr>
        <w:t>
</w:t>
      </w:r>
      <w:r>
        <w:rPr>
          <w:rFonts w:ascii="Times New Roman"/>
          <w:b w:val="false"/>
          <w:i w:val="false"/>
          <w:color w:val="000000"/>
          <w:sz w:val="28"/>
        </w:rPr>
        <w:t xml:space="preserve">
      7) мәзір жасауға және ыстық тамақ орнына балаларға берілетін азық-түлік ассортиментін таңдауға қатысады; </w:t>
      </w:r>
      <w:r>
        <w:br/>
      </w:r>
      <w:r>
        <w:rPr>
          <w:rFonts w:ascii="Times New Roman"/>
          <w:b w:val="false"/>
          <w:i w:val="false"/>
          <w:color w:val="000000"/>
          <w:sz w:val="28"/>
        </w:rPr>
        <w:t>
</w:t>
      </w:r>
      <w:r>
        <w:rPr>
          <w:rFonts w:ascii="Times New Roman"/>
          <w:b w:val="false"/>
          <w:i w:val="false"/>
          <w:color w:val="000000"/>
          <w:sz w:val="28"/>
        </w:rPr>
        <w:t xml:space="preserve">
      8) әрбір тамақ ішуді бастар алдында дайын тамақтың бракеражын жүргізеді. Нәтижелері өндіріс меңгерушісі және вагон-мейрамханасының директорымен бірге вагон-мейрамханасының бракераж журналына жазылуы тиіс; </w:t>
      </w:r>
      <w:r>
        <w:br/>
      </w:r>
      <w:r>
        <w:rPr>
          <w:rFonts w:ascii="Times New Roman"/>
          <w:b w:val="false"/>
          <w:i w:val="false"/>
          <w:color w:val="000000"/>
          <w:sz w:val="28"/>
        </w:rPr>
        <w:t>
</w:t>
      </w:r>
      <w:r>
        <w:rPr>
          <w:rFonts w:ascii="Times New Roman"/>
          <w:b w:val="false"/>
          <w:i w:val="false"/>
          <w:color w:val="000000"/>
          <w:sz w:val="28"/>
        </w:rPr>
        <w:t xml:space="preserve">
      9) жол жүру уақытында балаларға бастапқы көмек көрсетуге қажетті дәрі-дәрмектер береді. </w:t>
      </w:r>
      <w:r>
        <w:br/>
      </w:r>
      <w:r>
        <w:rPr>
          <w:rFonts w:ascii="Times New Roman"/>
          <w:b w:val="false"/>
          <w:i w:val="false"/>
          <w:color w:val="000000"/>
          <w:sz w:val="28"/>
        </w:rPr>
        <w:t>
</w:t>
      </w:r>
      <w:r>
        <w:rPr>
          <w:rFonts w:ascii="Times New Roman"/>
          <w:b w:val="false"/>
          <w:i w:val="false"/>
          <w:color w:val="000000"/>
          <w:sz w:val="28"/>
        </w:rPr>
        <w:t xml:space="preserve">
      39. Мақсатты станцияға келгенде медициналық қызметкер балалар сауықтыру ұйымының лауазымды тұлғасына баланың тегін, атын, әкесінің атын, мекен-жайын, емдеу ұйымының атауын және мекен-жайын, ауруханаға жатқызылған уақытын және диагнозын көрсету арқылы жол бойында ауруханаға жатқызылған адамдар (немесе ауруханаға жатқызылғандардың болмағаны) туралы анықтама береді. </w:t>
      </w:r>
    </w:p>
    <w:bookmarkEnd w:id="6"/>
    <w:p>
      <w:pPr>
        <w:spacing w:after="0"/>
        <w:ind w:left="0"/>
        <w:jc w:val="both"/>
      </w:pPr>
      <w:r>
        <w:rPr>
          <w:rFonts w:ascii="Times New Roman"/>
          <w:b w:val="false"/>
          <w:i w:val="false"/>
          <w:color w:val="000000"/>
          <w:sz w:val="28"/>
        </w:rPr>
        <w:t xml:space="preserve">                                       "Ұйымдастырылған балалар </w:t>
      </w:r>
      <w:r>
        <w:br/>
      </w:r>
      <w:r>
        <w:rPr>
          <w:rFonts w:ascii="Times New Roman"/>
          <w:b w:val="false"/>
          <w:i w:val="false"/>
          <w:color w:val="000000"/>
          <w:sz w:val="28"/>
        </w:rPr>
        <w:t xml:space="preserve">
                                      ұжымын темір жол көлігімен </w:t>
      </w:r>
      <w:r>
        <w:br/>
      </w:r>
      <w:r>
        <w:rPr>
          <w:rFonts w:ascii="Times New Roman"/>
          <w:b w:val="false"/>
          <w:i w:val="false"/>
          <w:color w:val="000000"/>
          <w:sz w:val="28"/>
        </w:rPr>
        <w:t xml:space="preserve">
                                   тасымалдау жағдайларына қойылатын </w:t>
      </w:r>
      <w:r>
        <w:br/>
      </w:r>
      <w:r>
        <w:rPr>
          <w:rFonts w:ascii="Times New Roman"/>
          <w:b w:val="false"/>
          <w:i w:val="false"/>
          <w:color w:val="000000"/>
          <w:sz w:val="28"/>
        </w:rPr>
        <w:t xml:space="preserve">
                                санитарлық-эпидемиологиялық талаптар"                                       санитарлық-эпидемиологиялық </w:t>
      </w:r>
      <w:r>
        <w:br/>
      </w:r>
      <w:r>
        <w:rPr>
          <w:rFonts w:ascii="Times New Roman"/>
          <w:b w:val="false"/>
          <w:i w:val="false"/>
          <w:color w:val="000000"/>
          <w:sz w:val="28"/>
        </w:rPr>
        <w:t xml:space="preserve">
                                       ережесі мен нормаларына </w:t>
      </w:r>
      <w:r>
        <w:br/>
      </w:r>
      <w:r>
        <w:rPr>
          <w:rFonts w:ascii="Times New Roman"/>
          <w:b w:val="false"/>
          <w:i w:val="false"/>
          <w:color w:val="000000"/>
          <w:sz w:val="28"/>
        </w:rPr>
        <w:t xml:space="preserve">
                                              1-қосымша </w:t>
      </w:r>
    </w:p>
    <w:bookmarkStart w:name="z73" w:id="7"/>
    <w:p>
      <w:pPr>
        <w:spacing w:after="0"/>
        <w:ind w:left="0"/>
        <w:jc w:val="both"/>
      </w:pPr>
      <w:r>
        <w:rPr>
          <w:rFonts w:ascii="Times New Roman"/>
          <w:b w:val="false"/>
          <w:i w:val="false"/>
          <w:color w:val="000000"/>
          <w:sz w:val="28"/>
        </w:rPr>
        <w:t>
</w:t>
      </w:r>
      <w:r>
        <w:rPr>
          <w:rFonts w:ascii="Times New Roman"/>
          <w:b/>
          <w:i w:val="false"/>
          <w:color w:val="000000"/>
          <w:sz w:val="28"/>
        </w:rPr>
        <w:t xml:space="preserve">      Карантиндік жұқпамен ауыратын науқас немесе күдікті </w:t>
      </w:r>
      <w:r>
        <w:br/>
      </w:r>
      <w:r>
        <w:rPr>
          <w:rFonts w:ascii="Times New Roman"/>
          <w:b w:val="false"/>
          <w:i w:val="false"/>
          <w:color w:val="000000"/>
          <w:sz w:val="28"/>
        </w:rPr>
        <w:t>
</w:t>
      </w:r>
      <w:r>
        <w:rPr>
          <w:rFonts w:ascii="Times New Roman"/>
          <w:b/>
          <w:i w:val="false"/>
          <w:color w:val="000000"/>
          <w:sz w:val="28"/>
        </w:rPr>
        <w:t xml:space="preserve">      анықталған кезде санитарлық-індетке қарсы іс-шаралар </w:t>
      </w:r>
      <w:r>
        <w:br/>
      </w:r>
      <w:r>
        <w:rPr>
          <w:rFonts w:ascii="Times New Roman"/>
          <w:b w:val="false"/>
          <w:i w:val="false"/>
          <w:color w:val="000000"/>
          <w:sz w:val="28"/>
        </w:rPr>
        <w:t>
</w:t>
      </w:r>
      <w:r>
        <w:rPr>
          <w:rFonts w:ascii="Times New Roman"/>
          <w:b/>
          <w:i w:val="false"/>
          <w:color w:val="000000"/>
          <w:sz w:val="28"/>
        </w:rPr>
        <w:t xml:space="preserve">                  жүргізуге арналған жиын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534"/>
        <w:gridCol w:w="253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Эмалданған шелек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дана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Дезинфекциялық құрал 100 грамнан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дана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Ветошь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дана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Байланыста болғандарды санаққа алуға арналған дәптер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дана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Қарындаш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 перде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дана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Пайдаланылған бет перделерге арналған полиэтиленді пакеттер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дана </w:t>
            </w:r>
          </w:p>
        </w:tc>
      </w:tr>
    </w:tbl>
    <w:p>
      <w:pPr>
        <w:spacing w:after="0"/>
        <w:ind w:left="0"/>
        <w:jc w:val="both"/>
      </w:pPr>
      <w:r>
        <w:rPr>
          <w:rFonts w:ascii="Times New Roman"/>
          <w:b w:val="false"/>
          <w:i w:val="false"/>
          <w:color w:val="000000"/>
          <w:sz w:val="28"/>
        </w:rPr>
        <w:t xml:space="preserve">                                        "Ұйымдастырылған балалар </w:t>
      </w:r>
      <w:r>
        <w:br/>
      </w:r>
      <w:r>
        <w:rPr>
          <w:rFonts w:ascii="Times New Roman"/>
          <w:b w:val="false"/>
          <w:i w:val="false"/>
          <w:color w:val="000000"/>
          <w:sz w:val="28"/>
        </w:rPr>
        <w:t xml:space="preserve">
                                        ұжымын темір жол көлігімен </w:t>
      </w:r>
      <w:r>
        <w:br/>
      </w:r>
      <w:r>
        <w:rPr>
          <w:rFonts w:ascii="Times New Roman"/>
          <w:b w:val="false"/>
          <w:i w:val="false"/>
          <w:color w:val="000000"/>
          <w:sz w:val="28"/>
        </w:rPr>
        <w:t xml:space="preserve">
                                   тасымалдау жағдайларына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ережесі мен нормаларына </w:t>
      </w:r>
      <w:r>
        <w:br/>
      </w:r>
      <w:r>
        <w:rPr>
          <w:rFonts w:ascii="Times New Roman"/>
          <w:b w:val="false"/>
          <w:i w:val="false"/>
          <w:color w:val="000000"/>
          <w:sz w:val="28"/>
        </w:rPr>
        <w:t xml:space="preserve">
                                               2-қосымша </w:t>
      </w:r>
    </w:p>
    <w:bookmarkStart w:name="z74" w:id="8"/>
    <w:p>
      <w:pPr>
        <w:spacing w:after="0"/>
        <w:ind w:left="0"/>
        <w:jc w:val="both"/>
      </w:pPr>
      <w:r>
        <w:rPr>
          <w:rFonts w:ascii="Times New Roman"/>
          <w:b w:val="false"/>
          <w:i w:val="false"/>
          <w:color w:val="000000"/>
          <w:sz w:val="28"/>
        </w:rPr>
        <w:t>
</w:t>
      </w:r>
      <w:r>
        <w:rPr>
          <w:rFonts w:ascii="Times New Roman"/>
          <w:b/>
          <w:i w:val="false"/>
          <w:color w:val="000000"/>
          <w:sz w:val="28"/>
        </w:rPr>
        <w:t xml:space="preserve">       Педикулезға қарсы өңдеу жүргізуге арналған жиын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11905"/>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Науқастың киім-кешегін жинауға арналған клеенкалы немесе қағаз мақталы қапшық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Шаштарды жағуға немесе зарарсыздандыруға арналған лоток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Клеенкалы пелерин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қолғап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Қайшы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Майда тісті тарақ (металл)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киім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сілтісі немесе 5-10%-дық сілті қышқылы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"Педилин" немесе "Педикс" шампуньы, "Нитифор" немесе "Антибит" лосьоны </w:t>
            </w:r>
          </w:p>
        </w:tc>
      </w:tr>
    </w:tbl>
    <w:p>
      <w:pPr>
        <w:spacing w:after="0"/>
        <w:ind w:left="0"/>
        <w:jc w:val="both"/>
      </w:pPr>
      <w:r>
        <w:rPr>
          <w:rFonts w:ascii="Times New Roman"/>
          <w:b w:val="false"/>
          <w:i w:val="false"/>
          <w:color w:val="000000"/>
          <w:sz w:val="28"/>
        </w:rPr>
        <w:t xml:space="preserve">                                         "Ұйымдастырылған балалар </w:t>
      </w:r>
      <w:r>
        <w:br/>
      </w:r>
      <w:r>
        <w:rPr>
          <w:rFonts w:ascii="Times New Roman"/>
          <w:b w:val="false"/>
          <w:i w:val="false"/>
          <w:color w:val="000000"/>
          <w:sz w:val="28"/>
        </w:rPr>
        <w:t xml:space="preserve">
                                        ұжымын темір жол көлігімен </w:t>
      </w:r>
      <w:r>
        <w:br/>
      </w:r>
      <w:r>
        <w:rPr>
          <w:rFonts w:ascii="Times New Roman"/>
          <w:b w:val="false"/>
          <w:i w:val="false"/>
          <w:color w:val="000000"/>
          <w:sz w:val="28"/>
        </w:rPr>
        <w:t xml:space="preserve">
                                   тасымалдау жағдайларына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ережесі мен нормаларына </w:t>
      </w:r>
      <w:r>
        <w:br/>
      </w:r>
      <w:r>
        <w:rPr>
          <w:rFonts w:ascii="Times New Roman"/>
          <w:b w:val="false"/>
          <w:i w:val="false"/>
          <w:color w:val="000000"/>
          <w:sz w:val="28"/>
        </w:rPr>
        <w:t xml:space="preserve">
                                                 3-қосымша </w:t>
      </w:r>
    </w:p>
    <w:bookmarkStart w:name="z75" w:id="9"/>
    <w:p>
      <w:pPr>
        <w:spacing w:after="0"/>
        <w:ind w:left="0"/>
        <w:jc w:val="both"/>
      </w:pPr>
      <w:r>
        <w:rPr>
          <w:rFonts w:ascii="Times New Roman"/>
          <w:b w:val="false"/>
          <w:i w:val="false"/>
          <w:color w:val="000000"/>
          <w:sz w:val="28"/>
        </w:rPr>
        <w:t>
</w:t>
      </w:r>
      <w:r>
        <w:rPr>
          <w:rFonts w:ascii="Times New Roman"/>
          <w:b/>
          <w:i w:val="false"/>
          <w:color w:val="000000"/>
          <w:sz w:val="28"/>
        </w:rPr>
        <w:t xml:space="preserve">      Ұйымдастырылған балалар ұжымдарын темір жол </w:t>
      </w:r>
      <w:r>
        <w:br/>
      </w:r>
      <w:r>
        <w:rPr>
          <w:rFonts w:ascii="Times New Roman"/>
          <w:b w:val="false"/>
          <w:i w:val="false"/>
          <w:color w:val="000000"/>
          <w:sz w:val="28"/>
        </w:rPr>
        <w:t>
</w:t>
      </w:r>
      <w:r>
        <w:rPr>
          <w:rFonts w:ascii="Times New Roman"/>
          <w:b/>
          <w:i w:val="false"/>
          <w:color w:val="000000"/>
          <w:sz w:val="28"/>
        </w:rPr>
        <w:t xml:space="preserve">         көлігімен жолға шығару туралы ақпарат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9510"/>
        <w:gridCol w:w="2325"/>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деректер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Толтыруға жатады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жүруді ұйымдастырушы (заңды және жеке тұлға)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жол жүруін ұйымдастырушының заңды мекен-жайы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Жолға шығу күні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 станциясы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поездың N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Вагонның түрі (облсаралық жатын, купелі, жұмсақ)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саны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жүрушілер саны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алып жүрушілердің болуы (дәрігер, орта медициналық жұмыскерлер саны)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станция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сауықтыру ұйымының атауы және мекен-жайы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бойында тамақтандырудың жоспарланған түрі (вагон-мейрамхана, "құрғақ ас")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(жол жүруді ұйымдастырушы) </w:t>
      </w:r>
      <w:r>
        <w:br/>
      </w:r>
      <w:r>
        <w:rPr>
          <w:rFonts w:ascii="Times New Roman"/>
          <w:b w:val="false"/>
          <w:i w:val="false"/>
          <w:color w:val="000000"/>
          <w:sz w:val="28"/>
        </w:rPr>
        <w:t xml:space="preserve">
Қолы ______________________ </w:t>
      </w:r>
      <w:r>
        <w:br/>
      </w: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"Ұйымдастырылған балалар </w:t>
      </w:r>
      <w:r>
        <w:br/>
      </w:r>
      <w:r>
        <w:rPr>
          <w:rFonts w:ascii="Times New Roman"/>
          <w:b w:val="false"/>
          <w:i w:val="false"/>
          <w:color w:val="000000"/>
          <w:sz w:val="28"/>
        </w:rPr>
        <w:t xml:space="preserve">
                                      ұжымын темір жол көлігімен </w:t>
      </w:r>
      <w:r>
        <w:br/>
      </w:r>
      <w:r>
        <w:rPr>
          <w:rFonts w:ascii="Times New Roman"/>
          <w:b w:val="false"/>
          <w:i w:val="false"/>
          <w:color w:val="000000"/>
          <w:sz w:val="28"/>
        </w:rPr>
        <w:t xml:space="preserve">
                                  тасымалдау жағдайларына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ережесі мен нормаларына </w:t>
      </w:r>
      <w:r>
        <w:br/>
      </w:r>
      <w:r>
        <w:rPr>
          <w:rFonts w:ascii="Times New Roman"/>
          <w:b w:val="false"/>
          <w:i w:val="false"/>
          <w:color w:val="000000"/>
          <w:sz w:val="28"/>
        </w:rPr>
        <w:t xml:space="preserve">
                                              4-қосымша </w:t>
      </w:r>
    </w:p>
    <w:bookmarkStart w:name="z76" w:id="10"/>
    <w:p>
      <w:pPr>
        <w:spacing w:after="0"/>
        <w:ind w:left="0"/>
        <w:jc w:val="both"/>
      </w:pPr>
      <w:r>
        <w:rPr>
          <w:rFonts w:ascii="Times New Roman"/>
          <w:b w:val="false"/>
          <w:i w:val="false"/>
          <w:color w:val="000000"/>
          <w:sz w:val="28"/>
        </w:rPr>
        <w:t>
</w:t>
      </w:r>
      <w:r>
        <w:rPr>
          <w:rFonts w:ascii="Times New Roman"/>
          <w:b/>
          <w:i w:val="false"/>
          <w:color w:val="000000"/>
          <w:sz w:val="28"/>
        </w:rPr>
        <w:t xml:space="preserve">                       Жалпы нысан актісі </w:t>
      </w:r>
    </w:p>
    <w:bookmarkEnd w:id="10"/>
    <w:p>
      <w:pPr>
        <w:spacing w:after="0"/>
        <w:ind w:left="0"/>
        <w:jc w:val="both"/>
      </w:pPr>
      <w:r>
        <w:rPr>
          <w:rFonts w:ascii="Times New Roman"/>
          <w:b w:val="false"/>
          <w:i w:val="false"/>
          <w:color w:val="000000"/>
          <w:sz w:val="28"/>
        </w:rPr>
        <w:t xml:space="preserve">__________________________________________________темір жол станциясы </w:t>
      </w:r>
      <w:r>
        <w:br/>
      </w:r>
      <w:r>
        <w:rPr>
          <w:rFonts w:ascii="Times New Roman"/>
          <w:b w:val="false"/>
          <w:i w:val="false"/>
          <w:color w:val="000000"/>
          <w:sz w:val="28"/>
        </w:rPr>
        <w:t xml:space="preserve">
_____________________________________ озып өтудегі N___________ поезд </w:t>
      </w:r>
      <w:r>
        <w:br/>
      </w:r>
      <w:r>
        <w:rPr>
          <w:rFonts w:ascii="Times New Roman"/>
          <w:b w:val="false"/>
          <w:i w:val="false"/>
          <w:color w:val="000000"/>
          <w:sz w:val="28"/>
        </w:rPr>
        <w:t xml:space="preserve">
200___ ж. "_____" ______________ </w:t>
      </w:r>
      <w:r>
        <w:br/>
      </w:r>
      <w:r>
        <w:rPr>
          <w:rFonts w:ascii="Times New Roman"/>
          <w:b w:val="false"/>
          <w:i w:val="false"/>
          <w:color w:val="000000"/>
          <w:sz w:val="28"/>
        </w:rPr>
        <w:t xml:space="preserve">
Осы акті мына адамдардың қатысуымен жасалды: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Жөнелту станциясы </w:t>
      </w:r>
      <w:r>
        <w:br/>
      </w:r>
      <w:r>
        <w:rPr>
          <w:rFonts w:ascii="Times New Roman"/>
          <w:b w:val="false"/>
          <w:i w:val="false"/>
          <w:color w:val="000000"/>
          <w:sz w:val="28"/>
        </w:rPr>
        <w:t xml:space="preserve">
      Мақсатты станция </w:t>
      </w:r>
      <w:r>
        <w:br/>
      </w:r>
      <w:r>
        <w:rPr>
          <w:rFonts w:ascii="Times New Roman"/>
          <w:b w:val="false"/>
          <w:i w:val="false"/>
          <w:color w:val="000000"/>
          <w:sz w:val="28"/>
        </w:rPr>
        <w:t xml:space="preserve">
      200__ж. "____"__________ N ________жөнелту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N ____ вагон багаждың немесе жүкбагаждың атауы_______________________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Акт жасауға себеп болған жағдайларды сипаттау: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