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b88f" w14:textId="47bb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материалдық резервінің материалдық құндылықтарын (жаңарту, броньнан шығару тәртібімен) шығару жөніндегі тендерлерді әзірлеу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2008 жылғы 22 шілдедегі N 128 Бұйрығы. Қазақстан Республикасының Әділет министрлігінде 2008 жылғы 10 қыркүйекте Нормативтік құқықтық кесімдерді мемлекеттік тіркеудің тізіліміне N 5303 болып енгізілді. Күші жойылды - Қазақстан Республикасы Төтенше жағдайлар министрінің 2011 жылғы 5 мамырдағы № 186 Бұйрығымен.</w:t>
      </w:r>
    </w:p>
    <w:p>
      <w:pPr>
        <w:spacing w:after="0"/>
        <w:ind w:left="0"/>
        <w:jc w:val="both"/>
      </w:pPr>
      <w:r>
        <w:rPr>
          <w:rFonts w:ascii="Times New Roman"/>
          <w:b w:val="false"/>
          <w:i w:val="false"/>
          <w:color w:val="ff0000"/>
          <w:sz w:val="28"/>
        </w:rPr>
        <w:t xml:space="preserve">      Күші жойылды - ҚР Төтенше жағдайлар министрінің 2011.05.05 № 186 (ресми жарияланған күнінен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"Мемлекеттік материалдық резерв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Мемлекеттік материалдық резервінің материалдық құндылықтарын (жаңарту, броньнан шығару тәртібімен) шығару жөніндегі тендерлерді әзірлеу және өткізу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Төтенше жағдайлар министрлігі Мемлекеттік материалдық резервтер комитеті осы ережелердің Қазақстан Республикасы Әділет министрлігінде мемлекеттік тіркеуден өтуін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бұйрыққа тізбеге сәйкес 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бұйрық оны алғашқы ресми жариялағаннан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В. Божко </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128 бұйрығына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күшін жойған кейбір бұйрықтарының тізбесі </w:t>
      </w:r>
    </w:p>
    <w:bookmarkStart w:name="z7" w:id="3"/>
    <w:p>
      <w:pPr>
        <w:spacing w:after="0"/>
        <w:ind w:left="0"/>
        <w:jc w:val="both"/>
      </w:pPr>
      <w:r>
        <w:rPr>
          <w:rFonts w:ascii="Times New Roman"/>
          <w:b w:val="false"/>
          <w:i w:val="false"/>
          <w:color w:val="000000"/>
          <w:sz w:val="28"/>
        </w:rPr>
        <w:t>
      1. Қазақстан Республикасы Мемлекеттік материалдық резервтер жөніндегі агенттік төрағасының 2001 жылғы 26 ақпандағы N 10 "Қазақстан Республикасы мемлекеттік материалдық резервінің материалдық құндылықтарын (жаңарту, броньнан шығару тәртібімен) шығару және жеткізу жөніндегі тендерлерді әзірлеу және өткізу ережелері туралы" </w:t>
      </w:r>
      <w:r>
        <w:rPr>
          <w:rFonts w:ascii="Times New Roman"/>
          <w:b w:val="false"/>
          <w:i w:val="false"/>
          <w:color w:val="000000"/>
          <w:sz w:val="28"/>
        </w:rPr>
        <w:t xml:space="preserve">бұйрығы </w:t>
      </w:r>
      <w:r>
        <w:rPr>
          <w:rFonts w:ascii="Times New Roman"/>
          <w:b w:val="false"/>
          <w:i w:val="false"/>
          <w:color w:val="000000"/>
          <w:sz w:val="28"/>
        </w:rPr>
        <w:t xml:space="preserve">(2001 жылғы 7 сәуірдегі N 1456 нормативтік құқықтық актілерді мемлекеттік тіркеу Тізілімінде тіркелген, 2001 жылғы 30 сәуірде N 21 "Заң газетінде" жарияланды, Қазақстан Республикасы орталық атқарушы және өзге де мемлекеттік органдарының нормативтік құқықтық актілер Бюллетені, 2001 ж. N 23 410 бет).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Мемлекеттік материалдық резервтер жөніндегі агенттігі төрағасының 2002 жылғы 25 сәуірдегі N 24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2002 жылғы 22 мамырда N 1861 тіркелген). </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Мемлекеттік материалдық резервтер жөніндегі агенттігі төрағасының 2004 жылғы 11 мамырдағы N 40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2004 жылғы 21 мамырда N 2868 тіркелген, "Ресми газетте" 2004 жылғы 24 маусымда жарияланды). </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Қазақстан Республикасы Төтенше жағдайлар министрлігі Мемлекеттік материалдық резервтер комитеті төрағасының 2005 жылғы 14 сәуірдегі N 37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2005 жылғы 26 сәуірде N 3584 тіркелген, "Заң газетінде" 2005 жылғы 15 желтоқсанда жарияланды, N 235-236). </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Қазақстан Республикасы Төтенше жағдайлар министрлігі Мемлекеттік материалдық резервтер комитеті төрағасының 2005 жылғы 30 маусымдағы N 66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2005 жылғы 3 тамызда N 3768 тіркелген, "Заң газетінде" 2005 жылғы 21 желтоқсанда N 237-238 жарияланды. </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2008 жылғы 22 шілдедегі   </w:t>
      </w:r>
      <w:r>
        <w:br/>
      </w:r>
      <w:r>
        <w:rPr>
          <w:rFonts w:ascii="Times New Roman"/>
          <w:b w:val="false"/>
          <w:i w:val="false"/>
          <w:color w:val="000000"/>
          <w:sz w:val="28"/>
        </w:rPr>
        <w:t xml:space="preserve">
N 128 бұйрығымен      </w:t>
      </w:r>
      <w:r>
        <w:br/>
      </w:r>
      <w:r>
        <w:rPr>
          <w:rFonts w:ascii="Times New Roman"/>
          <w:b w:val="false"/>
          <w:i w:val="false"/>
          <w:color w:val="000000"/>
          <w:sz w:val="28"/>
        </w:rPr>
        <w:t xml:space="preserve">
бекітілді            </w:t>
      </w:r>
    </w:p>
    <w:bookmarkEnd w:id="4"/>
    <w:p>
      <w:pPr>
        <w:spacing w:after="0"/>
        <w:ind w:left="0"/>
        <w:jc w:val="left"/>
      </w:pPr>
      <w:r>
        <w:rPr>
          <w:rFonts w:ascii="Times New Roman"/>
          <w:b/>
          <w:i w:val="false"/>
          <w:color w:val="000000"/>
        </w:rPr>
        <w:t xml:space="preserve"> Қазақстан Республикасы мемлекеттік материалдық резервінің материалдық құндылықтарын (жаңарту, броньнан шығару тәртібімен) шығару жөніндегі тендерлерді әзірлеу және өткізу ережелері  1. Жалпы ережелер </w:t>
      </w:r>
    </w:p>
    <w:bookmarkStart w:name="z13" w:id="5"/>
    <w:p>
      <w:pPr>
        <w:spacing w:after="0"/>
        <w:ind w:left="0"/>
        <w:jc w:val="both"/>
      </w:pPr>
      <w:r>
        <w:rPr>
          <w:rFonts w:ascii="Times New Roman"/>
          <w:b w:val="false"/>
          <w:i w:val="false"/>
          <w:color w:val="000000"/>
          <w:sz w:val="28"/>
        </w:rPr>
        <w:t>
      1. Қазақстан Республикасы мемлекеттік материалдық резервінің материалдық құндылықтарын шығару жөніндегі тендерлерді әзірлеу және өткізу ережелері (бұдан әрі - Ережелер) "Мемлекеттік материалдық резерв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Ережелер Қазақстан Республикасы мемлекеттік материалдық резервінің материалдық құндылықтарын шығару жөніндегі тендерлерді әзірлеуді және өткізуді белгілейді. </w:t>
      </w:r>
      <w:r>
        <w:br/>
      </w:r>
      <w:r>
        <w:rPr>
          <w:rFonts w:ascii="Times New Roman"/>
          <w:b w:val="false"/>
          <w:i w:val="false"/>
          <w:color w:val="000000"/>
          <w:sz w:val="28"/>
        </w:rPr>
        <w:t>
</w:t>
      </w:r>
      <w:r>
        <w:rPr>
          <w:rFonts w:ascii="Times New Roman"/>
          <w:b w:val="false"/>
          <w:i w:val="false"/>
          <w:color w:val="000000"/>
          <w:sz w:val="28"/>
        </w:rPr>
        <w:t xml:space="preserve">
      3 . Ережелерде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тендерді ұйымдастырушы – тендерді әзірлеуді және өткізуді жүзеге асыратын уәкілетті органның ведомстволық бағыныстағы ұйым; </w:t>
      </w:r>
      <w:r>
        <w:br/>
      </w:r>
      <w:r>
        <w:rPr>
          <w:rFonts w:ascii="Times New Roman"/>
          <w:b w:val="false"/>
          <w:i w:val="false"/>
          <w:color w:val="000000"/>
          <w:sz w:val="28"/>
        </w:rPr>
        <w:t>
</w:t>
      </w:r>
      <w:r>
        <w:rPr>
          <w:rFonts w:ascii="Times New Roman"/>
          <w:b w:val="false"/>
          <w:i w:val="false"/>
          <w:color w:val="000000"/>
          <w:sz w:val="28"/>
        </w:rPr>
        <w:t xml:space="preserve">
      2) мемлекеттік материалдық резервтің материалдық құндылықтарымен операция жасау жоспары - мемлекеттік резервтің материалдық құндылықтарын оларды жаңарту, қарызға беру және броньнан шығару (бұдан әрі - Операция жасау жоспары) мерзімдерін көрсете отыра жеткізуді, сақтауды және шығаруды ретттейтін құжат; </w:t>
      </w:r>
      <w:r>
        <w:br/>
      </w:r>
      <w:r>
        <w:rPr>
          <w:rFonts w:ascii="Times New Roman"/>
          <w:b w:val="false"/>
          <w:i w:val="false"/>
          <w:color w:val="000000"/>
          <w:sz w:val="28"/>
        </w:rPr>
        <w:t>
</w:t>
      </w:r>
      <w:r>
        <w:rPr>
          <w:rFonts w:ascii="Times New Roman"/>
          <w:b w:val="false"/>
          <w:i w:val="false"/>
          <w:color w:val="000000"/>
          <w:sz w:val="28"/>
        </w:rPr>
        <w:t xml:space="preserve">
      3) үміткер - тендерге қатысқысы келген заңды немесе жеке тұлға; </w:t>
      </w:r>
      <w:r>
        <w:br/>
      </w:r>
      <w:r>
        <w:rPr>
          <w:rFonts w:ascii="Times New Roman"/>
          <w:b w:val="false"/>
          <w:i w:val="false"/>
          <w:color w:val="000000"/>
          <w:sz w:val="28"/>
        </w:rPr>
        <w:t>
</w:t>
      </w:r>
      <w:r>
        <w:rPr>
          <w:rFonts w:ascii="Times New Roman"/>
          <w:b w:val="false"/>
          <w:i w:val="false"/>
          <w:color w:val="000000"/>
          <w:sz w:val="28"/>
        </w:rPr>
        <w:t xml:space="preserve">
      4) тендер – осы ережелермен белгіленген тәртіппен жүзеге асатын мемлекеттік материалдық резервтің материалдық құндылықтарын сату; </w:t>
      </w:r>
      <w:r>
        <w:br/>
      </w:r>
      <w:r>
        <w:rPr>
          <w:rFonts w:ascii="Times New Roman"/>
          <w:b w:val="false"/>
          <w:i w:val="false"/>
          <w:color w:val="000000"/>
          <w:sz w:val="28"/>
        </w:rPr>
        <w:t>
</w:t>
      </w:r>
      <w:r>
        <w:rPr>
          <w:rFonts w:ascii="Times New Roman"/>
          <w:b w:val="false"/>
          <w:i w:val="false"/>
          <w:color w:val="000000"/>
          <w:sz w:val="28"/>
        </w:rPr>
        <w:t xml:space="preserve">
      5) тендерлік құжаттама - тендерге қатысуға тендерлік өтінімдерді әзірлеу үшін үміткерге берілетін құжаттама; </w:t>
      </w:r>
      <w:r>
        <w:br/>
      </w:r>
      <w:r>
        <w:rPr>
          <w:rFonts w:ascii="Times New Roman"/>
          <w:b w:val="false"/>
          <w:i w:val="false"/>
          <w:color w:val="000000"/>
          <w:sz w:val="28"/>
        </w:rPr>
        <w:t>
</w:t>
      </w:r>
      <w:r>
        <w:rPr>
          <w:rFonts w:ascii="Times New Roman"/>
          <w:b w:val="false"/>
          <w:i w:val="false"/>
          <w:color w:val="000000"/>
          <w:sz w:val="28"/>
        </w:rPr>
        <w:t xml:space="preserve">
      6) тендерлік өтінім - тендерлік құжаттамаға сәйкес жазбаша нұсқада жасалған үміткердің тендерлік ұсынысы; </w:t>
      </w:r>
      <w:r>
        <w:br/>
      </w:r>
      <w:r>
        <w:rPr>
          <w:rFonts w:ascii="Times New Roman"/>
          <w:b w:val="false"/>
          <w:i w:val="false"/>
          <w:color w:val="000000"/>
          <w:sz w:val="28"/>
        </w:rPr>
        <w:t>
</w:t>
      </w:r>
      <w:r>
        <w:rPr>
          <w:rFonts w:ascii="Times New Roman"/>
          <w:b w:val="false"/>
          <w:i w:val="false"/>
          <w:color w:val="000000"/>
          <w:sz w:val="28"/>
        </w:rPr>
        <w:t xml:space="preserve">
      7) тендерлік комиссия - тендерді ұйымдастыру және өткізу үшін уәкілетті орган құрған комиссия; </w:t>
      </w:r>
      <w:r>
        <w:br/>
      </w:r>
      <w:r>
        <w:rPr>
          <w:rFonts w:ascii="Times New Roman"/>
          <w:b w:val="false"/>
          <w:i w:val="false"/>
          <w:color w:val="000000"/>
          <w:sz w:val="28"/>
        </w:rPr>
        <w:t>
</w:t>
      </w:r>
      <w:r>
        <w:rPr>
          <w:rFonts w:ascii="Times New Roman"/>
          <w:b w:val="false"/>
          <w:i w:val="false"/>
          <w:color w:val="000000"/>
          <w:sz w:val="28"/>
        </w:rPr>
        <w:t xml:space="preserve">
      8) тауар - осы Ережелерге сәйкес мемлекеттік материалдық резервтен шығаруға жататын материалдық құндылықтар; </w:t>
      </w:r>
      <w:r>
        <w:br/>
      </w:r>
      <w:r>
        <w:rPr>
          <w:rFonts w:ascii="Times New Roman"/>
          <w:b w:val="false"/>
          <w:i w:val="false"/>
          <w:color w:val="000000"/>
          <w:sz w:val="28"/>
        </w:rPr>
        <w:t>
</w:t>
      </w:r>
      <w:r>
        <w:rPr>
          <w:rFonts w:ascii="Times New Roman"/>
          <w:b w:val="false"/>
          <w:i w:val="false"/>
          <w:color w:val="000000"/>
          <w:sz w:val="28"/>
        </w:rPr>
        <w:t xml:space="preserve">
      9) уәкілетті орган - мемлекеттік материалдық резерв саласында функцияларды жүзеге асыратын ведомство; </w:t>
      </w:r>
      <w:r>
        <w:br/>
      </w:r>
      <w:r>
        <w:rPr>
          <w:rFonts w:ascii="Times New Roman"/>
          <w:b w:val="false"/>
          <w:i w:val="false"/>
          <w:color w:val="000000"/>
          <w:sz w:val="28"/>
        </w:rPr>
        <w:t>
</w:t>
      </w:r>
      <w:r>
        <w:rPr>
          <w:rFonts w:ascii="Times New Roman"/>
          <w:b w:val="false"/>
          <w:i w:val="false"/>
          <w:color w:val="000000"/>
          <w:sz w:val="28"/>
        </w:rPr>
        <w:t xml:space="preserve">
      10) өтінім бағасы - үміткердің тендерлік өтінімде көрсетілген тауарға ұсынған бағасы; </w:t>
      </w:r>
      <w:r>
        <w:br/>
      </w:r>
      <w:r>
        <w:rPr>
          <w:rFonts w:ascii="Times New Roman"/>
          <w:b w:val="false"/>
          <w:i w:val="false"/>
          <w:color w:val="000000"/>
          <w:sz w:val="28"/>
        </w:rPr>
        <w:t>
</w:t>
      </w:r>
      <w:r>
        <w:rPr>
          <w:rFonts w:ascii="Times New Roman"/>
          <w:b w:val="false"/>
          <w:i w:val="false"/>
          <w:color w:val="000000"/>
          <w:sz w:val="28"/>
        </w:rPr>
        <w:t xml:space="preserve">
      11) кесімді баға - ақпараттық хабарламада жарияланған не одан өтінімдерді қарау басталатын, үміткерлерге жіберілетін қосымша құжаттамадағы баға. </w:t>
      </w:r>
    </w:p>
    <w:bookmarkEnd w:id="5"/>
    <w:bookmarkStart w:name="z27" w:id="6"/>
    <w:p>
      <w:pPr>
        <w:spacing w:after="0"/>
        <w:ind w:left="0"/>
        <w:jc w:val="left"/>
      </w:pPr>
      <w:r>
        <w:rPr>
          <w:rFonts w:ascii="Times New Roman"/>
          <w:b/>
          <w:i w:val="false"/>
          <w:color w:val="000000"/>
        </w:rPr>
        <w:t xml:space="preserve"> 
2. Ашық тендерлерді өткізу дайындығы </w:t>
      </w:r>
    </w:p>
    <w:bookmarkEnd w:id="6"/>
    <w:bookmarkStart w:name="z28" w:id="7"/>
    <w:p>
      <w:pPr>
        <w:spacing w:after="0"/>
        <w:ind w:left="0"/>
        <w:jc w:val="both"/>
      </w:pPr>
      <w:r>
        <w:rPr>
          <w:rFonts w:ascii="Times New Roman"/>
          <w:b w:val="false"/>
          <w:i w:val="false"/>
          <w:color w:val="000000"/>
          <w:sz w:val="28"/>
        </w:rPr>
        <w:t>      4. Уәкілетті орган өзі мемлекеттік материалдық резервінің материалдық құндылықтарын жаңарту тәртібімен шығару бойынша тендер өткізу туралы, ал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негізінде броньнан шығару тәртібімен шығару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5. Уәкілетті орган бекітетін мемлекеттік резервтің Материалдық құндылықтарымен операция жасау жоспарына сәйкес шығару жүзеге асырылады және тендер өткізу үшін ұйымдастырушыға жіберіледі. </w:t>
      </w:r>
      <w:r>
        <w:br/>
      </w:r>
      <w:r>
        <w:rPr>
          <w:rFonts w:ascii="Times New Roman"/>
          <w:b w:val="false"/>
          <w:i w:val="false"/>
          <w:color w:val="000000"/>
          <w:sz w:val="28"/>
        </w:rPr>
        <w:t>
</w:t>
      </w:r>
      <w:r>
        <w:rPr>
          <w:rFonts w:ascii="Times New Roman"/>
          <w:b w:val="false"/>
          <w:i w:val="false"/>
          <w:color w:val="000000"/>
          <w:sz w:val="28"/>
        </w:rPr>
        <w:t xml:space="preserve">
      6. Тендерлерді әзірлеу және өткізу үшін уәкілетті орган тендерлік комиссия құрады. </w:t>
      </w:r>
      <w:r>
        <w:br/>
      </w:r>
      <w:r>
        <w:rPr>
          <w:rFonts w:ascii="Times New Roman"/>
          <w:b w:val="false"/>
          <w:i w:val="false"/>
          <w:color w:val="000000"/>
          <w:sz w:val="28"/>
        </w:rPr>
        <w:t xml:space="preserve">
      Тендерлік комиссияның құрамына төраға, төраға орынбасары және тендерлік комиссияның мүшелері кіреді. Төраға болмаған уақытта оның функциясын оның орнын басатын тұлға атқарады. Тендерлік комиссия мүшелерінің жалпы саны тақ саннан және кемінде үш адамнан құралады. </w:t>
      </w:r>
      <w:r>
        <w:br/>
      </w:r>
      <w:r>
        <w:rPr>
          <w:rFonts w:ascii="Times New Roman"/>
          <w:b w:val="false"/>
          <w:i w:val="false"/>
          <w:color w:val="000000"/>
          <w:sz w:val="28"/>
        </w:rPr>
        <w:t>
</w:t>
      </w:r>
      <w:r>
        <w:rPr>
          <w:rFonts w:ascii="Times New Roman"/>
          <w:b w:val="false"/>
          <w:i w:val="false"/>
          <w:color w:val="000000"/>
          <w:sz w:val="28"/>
        </w:rPr>
        <w:t xml:space="preserve">
      7. Тендерлік комиссия қызметін: </w:t>
      </w:r>
      <w:r>
        <w:br/>
      </w:r>
      <w:r>
        <w:rPr>
          <w:rFonts w:ascii="Times New Roman"/>
          <w:b w:val="false"/>
          <w:i w:val="false"/>
          <w:color w:val="000000"/>
          <w:sz w:val="28"/>
        </w:rPr>
        <w:t>
</w:t>
      </w:r>
      <w:r>
        <w:rPr>
          <w:rFonts w:ascii="Times New Roman"/>
          <w:b w:val="false"/>
          <w:i w:val="false"/>
          <w:color w:val="000000"/>
          <w:sz w:val="28"/>
        </w:rPr>
        <w:t xml:space="preserve">
      1) жұмысты жоспарлайтын және тендерлік комиссия қызметіне басшылық жасайтын; </w:t>
      </w:r>
      <w:r>
        <w:br/>
      </w:r>
      <w:r>
        <w:rPr>
          <w:rFonts w:ascii="Times New Roman"/>
          <w:b w:val="false"/>
          <w:i w:val="false"/>
          <w:color w:val="000000"/>
          <w:sz w:val="28"/>
        </w:rPr>
        <w:t>
</w:t>
      </w:r>
      <w:r>
        <w:rPr>
          <w:rFonts w:ascii="Times New Roman"/>
          <w:b w:val="false"/>
          <w:i w:val="false"/>
          <w:color w:val="000000"/>
          <w:sz w:val="28"/>
        </w:rPr>
        <w:t xml:space="preserve">
      2) тендерлік комиссия отырысында төрағалық ететін; </w:t>
      </w:r>
      <w:r>
        <w:br/>
      </w:r>
      <w:r>
        <w:rPr>
          <w:rFonts w:ascii="Times New Roman"/>
          <w:b w:val="false"/>
          <w:i w:val="false"/>
          <w:color w:val="000000"/>
          <w:sz w:val="28"/>
        </w:rPr>
        <w:t>
</w:t>
      </w:r>
      <w:r>
        <w:rPr>
          <w:rFonts w:ascii="Times New Roman"/>
          <w:b w:val="false"/>
          <w:i w:val="false"/>
          <w:color w:val="000000"/>
          <w:sz w:val="28"/>
        </w:rPr>
        <w:t xml:space="preserve">
      3) осы ережелерде көзделген функцияларды жүзеге асыратын төраға басшылық жасайды. </w:t>
      </w:r>
      <w:r>
        <w:br/>
      </w:r>
      <w:r>
        <w:rPr>
          <w:rFonts w:ascii="Times New Roman"/>
          <w:b w:val="false"/>
          <w:i w:val="false"/>
          <w:color w:val="000000"/>
          <w:sz w:val="28"/>
        </w:rPr>
        <w:t>
</w:t>
      </w:r>
      <w:r>
        <w:rPr>
          <w:rFonts w:ascii="Times New Roman"/>
          <w:b w:val="false"/>
          <w:i w:val="false"/>
          <w:color w:val="000000"/>
          <w:sz w:val="28"/>
        </w:rPr>
        <w:t xml:space="preserve">
      8.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бермейді. </w:t>
      </w:r>
      <w:r>
        <w:br/>
      </w:r>
      <w:r>
        <w:rPr>
          <w:rFonts w:ascii="Times New Roman"/>
          <w:b w:val="false"/>
          <w:i w:val="false"/>
          <w:color w:val="000000"/>
          <w:sz w:val="28"/>
        </w:rPr>
        <w:t xml:space="preserve">
      Тендерді ұйымдастыру және өткізуге жауапты тендерлік комиссияның хатшысы тендер ұйымдастырушының құрылымдық бөлімшесінің лауазымдық тұлға санынан анықталады. </w:t>
      </w:r>
      <w:r>
        <w:br/>
      </w:r>
      <w:r>
        <w:rPr>
          <w:rFonts w:ascii="Times New Roman"/>
          <w:b w:val="false"/>
          <w:i w:val="false"/>
          <w:color w:val="000000"/>
          <w:sz w:val="28"/>
        </w:rPr>
        <w:t xml:space="preserve">
      Тендерлік комиссияның хатшысы: </w:t>
      </w:r>
      <w:r>
        <w:br/>
      </w:r>
      <w:r>
        <w:rPr>
          <w:rFonts w:ascii="Times New Roman"/>
          <w:b w:val="false"/>
          <w:i w:val="false"/>
          <w:color w:val="000000"/>
          <w:sz w:val="28"/>
        </w:rPr>
        <w:t>
</w:t>
      </w:r>
      <w:r>
        <w:rPr>
          <w:rFonts w:ascii="Times New Roman"/>
          <w:b w:val="false"/>
          <w:i w:val="false"/>
          <w:color w:val="000000"/>
          <w:sz w:val="28"/>
        </w:rPr>
        <w:t xml:space="preserve">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2) үміткерлерге тендерлік құжаттаманы табыс етеді; </w:t>
      </w:r>
      <w:r>
        <w:br/>
      </w:r>
      <w:r>
        <w:rPr>
          <w:rFonts w:ascii="Times New Roman"/>
          <w:b w:val="false"/>
          <w:i w:val="false"/>
          <w:color w:val="000000"/>
          <w:sz w:val="28"/>
        </w:rPr>
        <w:t>
</w:t>
      </w:r>
      <w:r>
        <w:rPr>
          <w:rFonts w:ascii="Times New Roman"/>
          <w:b w:val="false"/>
          <w:i w:val="false"/>
          <w:color w:val="000000"/>
          <w:sz w:val="28"/>
        </w:rPr>
        <w:t xml:space="preserve">
      3) түскен тендерлік өтінімдерді тіркеуді жүргізеді; </w:t>
      </w:r>
      <w:r>
        <w:br/>
      </w:r>
      <w:r>
        <w:rPr>
          <w:rFonts w:ascii="Times New Roman"/>
          <w:b w:val="false"/>
          <w:i w:val="false"/>
          <w:color w:val="000000"/>
          <w:sz w:val="28"/>
        </w:rPr>
        <w:t>
</w:t>
      </w:r>
      <w:r>
        <w:rPr>
          <w:rFonts w:ascii="Times New Roman"/>
          <w:b w:val="false"/>
          <w:i w:val="false"/>
          <w:color w:val="000000"/>
          <w:sz w:val="28"/>
        </w:rPr>
        <w:t xml:space="preserve">
      4) тендерге үміткерлердің ұсыным кестелерін дайындайды; </w:t>
      </w:r>
      <w:r>
        <w:br/>
      </w:r>
      <w:r>
        <w:rPr>
          <w:rFonts w:ascii="Times New Roman"/>
          <w:b w:val="false"/>
          <w:i w:val="false"/>
          <w:color w:val="000000"/>
          <w:sz w:val="28"/>
        </w:rPr>
        <w:t>
</w:t>
      </w:r>
      <w:r>
        <w:rPr>
          <w:rFonts w:ascii="Times New Roman"/>
          <w:b w:val="false"/>
          <w:i w:val="false"/>
          <w:color w:val="000000"/>
          <w:sz w:val="28"/>
        </w:rPr>
        <w:t xml:space="preserve">
      5) тендерлік комиссияның хаттамалық шешімін ресімдейді; </w:t>
      </w:r>
      <w:r>
        <w:br/>
      </w:r>
      <w:r>
        <w:rPr>
          <w:rFonts w:ascii="Times New Roman"/>
          <w:b w:val="false"/>
          <w:i w:val="false"/>
          <w:color w:val="000000"/>
          <w:sz w:val="28"/>
        </w:rPr>
        <w:t>
</w:t>
      </w:r>
      <w:r>
        <w:rPr>
          <w:rFonts w:ascii="Times New Roman"/>
          <w:b w:val="false"/>
          <w:i w:val="false"/>
          <w:color w:val="000000"/>
          <w:sz w:val="28"/>
        </w:rPr>
        <w:t xml:space="preserve">
      6) тендер қорытындысы бойынша үміткерлердің мекен-жайына хабарламаларды жібереді; </w:t>
      </w:r>
      <w:r>
        <w:br/>
      </w:r>
      <w:r>
        <w:rPr>
          <w:rFonts w:ascii="Times New Roman"/>
          <w:b w:val="false"/>
          <w:i w:val="false"/>
          <w:color w:val="000000"/>
          <w:sz w:val="28"/>
        </w:rPr>
        <w:t>
</w:t>
      </w:r>
      <w:r>
        <w:rPr>
          <w:rFonts w:ascii="Times New Roman"/>
          <w:b w:val="false"/>
          <w:i w:val="false"/>
          <w:color w:val="000000"/>
          <w:sz w:val="28"/>
        </w:rPr>
        <w:t xml:space="preserve">
      7) тендерлік құжаттаманың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8) осы ережелермен көзделген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9. Тендерлік комиссия: </w:t>
      </w:r>
      <w:r>
        <w:br/>
      </w:r>
      <w:r>
        <w:rPr>
          <w:rFonts w:ascii="Times New Roman"/>
          <w:b w:val="false"/>
          <w:i w:val="false"/>
          <w:color w:val="000000"/>
          <w:sz w:val="28"/>
        </w:rPr>
        <w:t>
</w:t>
      </w:r>
      <w:r>
        <w:rPr>
          <w:rFonts w:ascii="Times New Roman"/>
          <w:b w:val="false"/>
          <w:i w:val="false"/>
          <w:color w:val="000000"/>
          <w:sz w:val="28"/>
        </w:rPr>
        <w:t xml:space="preserve">
      1) өз жұмысының регламентін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2) шығару шартын анықтайды; </w:t>
      </w:r>
      <w:r>
        <w:br/>
      </w:r>
      <w:r>
        <w:rPr>
          <w:rFonts w:ascii="Times New Roman"/>
          <w:b w:val="false"/>
          <w:i w:val="false"/>
          <w:color w:val="000000"/>
          <w:sz w:val="28"/>
        </w:rPr>
        <w:t>
</w:t>
      </w:r>
      <w:r>
        <w:rPr>
          <w:rFonts w:ascii="Times New Roman"/>
          <w:b w:val="false"/>
          <w:i w:val="false"/>
          <w:color w:val="000000"/>
          <w:sz w:val="28"/>
        </w:rPr>
        <w:t xml:space="preserve">
      3) үміткерлердің тендер өтінімдерін және жазбаша үндеуін қарайды; </w:t>
      </w:r>
      <w:r>
        <w:br/>
      </w:r>
      <w:r>
        <w:rPr>
          <w:rFonts w:ascii="Times New Roman"/>
          <w:b w:val="false"/>
          <w:i w:val="false"/>
          <w:color w:val="000000"/>
          <w:sz w:val="28"/>
        </w:rPr>
        <w:t>
</w:t>
      </w:r>
      <w:r>
        <w:rPr>
          <w:rFonts w:ascii="Times New Roman"/>
          <w:b w:val="false"/>
          <w:i w:val="false"/>
          <w:color w:val="000000"/>
          <w:sz w:val="28"/>
        </w:rPr>
        <w:t xml:space="preserve">
      4) тендер өткізеді және ол бойынша шешім шығарады. </w:t>
      </w:r>
      <w:r>
        <w:br/>
      </w:r>
      <w:r>
        <w:rPr>
          <w:rFonts w:ascii="Times New Roman"/>
          <w:b w:val="false"/>
          <w:i w:val="false"/>
          <w:color w:val="000000"/>
          <w:sz w:val="28"/>
        </w:rPr>
        <w:t>
</w:t>
      </w:r>
      <w:r>
        <w:rPr>
          <w:rFonts w:ascii="Times New Roman"/>
          <w:b w:val="false"/>
          <w:i w:val="false"/>
          <w:color w:val="000000"/>
          <w:sz w:val="28"/>
        </w:rPr>
        <w:t xml:space="preserve">
      10. Тендерді ұйымдастырушы республикалық бұқаралық ақпарат құралдарында мемлекеттік және орыс тілдерінде тендерлік комиссия бекіткен ақпараттық хабар жариялайды. Хабарлама тендер басталудан кемінде 30 (отыз) күнтізбелік күн бұрын жариялануы керек. </w:t>
      </w:r>
      <w:r>
        <w:br/>
      </w:r>
      <w:r>
        <w:rPr>
          <w:rFonts w:ascii="Times New Roman"/>
          <w:b w:val="false"/>
          <w:i w:val="false"/>
          <w:color w:val="000000"/>
          <w:sz w:val="28"/>
        </w:rPr>
        <w:t xml:space="preserve">
      Тендер өткізу туралы хабарламада мына мәліметтер: </w:t>
      </w:r>
      <w:r>
        <w:br/>
      </w:r>
      <w:r>
        <w:rPr>
          <w:rFonts w:ascii="Times New Roman"/>
          <w:b w:val="false"/>
          <w:i w:val="false"/>
          <w:color w:val="000000"/>
          <w:sz w:val="28"/>
        </w:rPr>
        <w:t>
</w:t>
      </w:r>
      <w:r>
        <w:rPr>
          <w:rFonts w:ascii="Times New Roman"/>
          <w:b w:val="false"/>
          <w:i w:val="false"/>
          <w:color w:val="000000"/>
          <w:sz w:val="28"/>
        </w:rPr>
        <w:t xml:space="preserve">
      1) тендерді ұйымдастырушының атауы мен орналасқан жері; </w:t>
      </w:r>
      <w:r>
        <w:br/>
      </w:r>
      <w:r>
        <w:rPr>
          <w:rFonts w:ascii="Times New Roman"/>
          <w:b w:val="false"/>
          <w:i w:val="false"/>
          <w:color w:val="000000"/>
          <w:sz w:val="28"/>
        </w:rPr>
        <w:t>
</w:t>
      </w:r>
      <w:r>
        <w:rPr>
          <w:rFonts w:ascii="Times New Roman"/>
          <w:b w:val="false"/>
          <w:i w:val="false"/>
          <w:color w:val="000000"/>
          <w:sz w:val="28"/>
        </w:rPr>
        <w:t xml:space="preserve">
      2) тендердің өткізілетін орны, күні мен уақыты (тендер өткізілетін бір үздіксіз кезең ағымын көрсету рұқсат етіледі), сондай-ақ тендерге қатысуға тендерлік өтінім беретін орын мен мерзім; </w:t>
      </w:r>
      <w:r>
        <w:br/>
      </w:r>
      <w:r>
        <w:rPr>
          <w:rFonts w:ascii="Times New Roman"/>
          <w:b w:val="false"/>
          <w:i w:val="false"/>
          <w:color w:val="000000"/>
          <w:sz w:val="28"/>
        </w:rPr>
        <w:t>
</w:t>
      </w:r>
      <w:r>
        <w:rPr>
          <w:rFonts w:ascii="Times New Roman"/>
          <w:b w:val="false"/>
          <w:i w:val="false"/>
          <w:color w:val="000000"/>
          <w:sz w:val="28"/>
        </w:rPr>
        <w:t xml:space="preserve">
      3) номенклатурасы, ең аз көлемі және кесімді баға, шығару шарттары қамтылған тауар туралы мәлімет; </w:t>
      </w:r>
      <w:r>
        <w:br/>
      </w:r>
      <w:r>
        <w:rPr>
          <w:rFonts w:ascii="Times New Roman"/>
          <w:b w:val="false"/>
          <w:i w:val="false"/>
          <w:color w:val="000000"/>
          <w:sz w:val="28"/>
        </w:rPr>
        <w:t>
</w:t>
      </w:r>
      <w:r>
        <w:rPr>
          <w:rFonts w:ascii="Times New Roman"/>
          <w:b w:val="false"/>
          <w:i w:val="false"/>
          <w:color w:val="000000"/>
          <w:sz w:val="28"/>
        </w:rPr>
        <w:t xml:space="preserve">
      4) тендерлік құжаттаманы алу орны; </w:t>
      </w:r>
      <w:r>
        <w:br/>
      </w:r>
      <w:r>
        <w:rPr>
          <w:rFonts w:ascii="Times New Roman"/>
          <w:b w:val="false"/>
          <w:i w:val="false"/>
          <w:color w:val="000000"/>
          <w:sz w:val="28"/>
        </w:rPr>
        <w:t>
</w:t>
      </w:r>
      <w:r>
        <w:rPr>
          <w:rFonts w:ascii="Times New Roman"/>
          <w:b w:val="false"/>
          <w:i w:val="false"/>
          <w:color w:val="000000"/>
          <w:sz w:val="28"/>
        </w:rPr>
        <w:t xml:space="preserve">
      5) қорытындыны жариялау тәртібі және мерзімі; </w:t>
      </w:r>
      <w:r>
        <w:br/>
      </w:r>
      <w:r>
        <w:rPr>
          <w:rFonts w:ascii="Times New Roman"/>
          <w:b w:val="false"/>
          <w:i w:val="false"/>
          <w:color w:val="000000"/>
          <w:sz w:val="28"/>
        </w:rPr>
        <w:t>
</w:t>
      </w:r>
      <w:r>
        <w:rPr>
          <w:rFonts w:ascii="Times New Roman"/>
          <w:b w:val="false"/>
          <w:i w:val="false"/>
          <w:color w:val="000000"/>
          <w:sz w:val="28"/>
        </w:rPr>
        <w:t xml:space="preserve">
      6) тендерді ұйымдастырушының тендер өткізуден бас тарту тәртібі болуы керек. </w:t>
      </w:r>
      <w:r>
        <w:br/>
      </w:r>
      <w:r>
        <w:rPr>
          <w:rFonts w:ascii="Times New Roman"/>
          <w:b w:val="false"/>
          <w:i w:val="false"/>
          <w:color w:val="000000"/>
          <w:sz w:val="28"/>
        </w:rPr>
        <w:t>
</w:t>
      </w:r>
      <w:r>
        <w:rPr>
          <w:rFonts w:ascii="Times New Roman"/>
          <w:b w:val="false"/>
          <w:i w:val="false"/>
          <w:color w:val="000000"/>
          <w:sz w:val="28"/>
        </w:rPr>
        <w:t xml:space="preserve">
      11. Мемлекеттік резервтің материалдық құндылықтарының 50-ден аса атаулары шығарылған кезде тендерді өткізу туралы ақпараттық хабарлама осы Ережелердің 10-тармағының 3) тармақшасынсыз жарияланады. </w:t>
      </w:r>
      <w:r>
        <w:br/>
      </w:r>
      <w:r>
        <w:rPr>
          <w:rFonts w:ascii="Times New Roman"/>
          <w:b w:val="false"/>
          <w:i w:val="false"/>
          <w:color w:val="000000"/>
          <w:sz w:val="28"/>
        </w:rPr>
        <w:t xml:space="preserve">
      Бұл жағдайда ақпараттық хабарламада номенклатура, ең аз көлем, кесімді баға және шығару шарттары кіретін тауар туралы мәліметті конкурсты ұйымдастырушы тендерлік құжаттамамен бірге үміткерге тікелей ұсынатындығын қосымша көрсетеді. </w:t>
      </w:r>
      <w:r>
        <w:br/>
      </w:r>
      <w:r>
        <w:rPr>
          <w:rFonts w:ascii="Times New Roman"/>
          <w:b w:val="false"/>
          <w:i w:val="false"/>
          <w:color w:val="000000"/>
          <w:sz w:val="28"/>
        </w:rPr>
        <w:t>
</w:t>
      </w:r>
      <w:r>
        <w:rPr>
          <w:rFonts w:ascii="Times New Roman"/>
          <w:b w:val="false"/>
          <w:i w:val="false"/>
          <w:color w:val="000000"/>
          <w:sz w:val="28"/>
        </w:rPr>
        <w:t xml:space="preserve">
      12. Тендерлік құжаттаманы осы Ережелермен белгілеген талаптарға сәйкес тендер ұйымдастырушы үміткерлерге табыс етеді. </w:t>
      </w:r>
      <w:r>
        <w:br/>
      </w:r>
      <w:r>
        <w:rPr>
          <w:rFonts w:ascii="Times New Roman"/>
          <w:b w:val="false"/>
          <w:i w:val="false"/>
          <w:color w:val="000000"/>
          <w:sz w:val="28"/>
        </w:rPr>
        <w:t>
</w:t>
      </w:r>
      <w:r>
        <w:rPr>
          <w:rFonts w:ascii="Times New Roman"/>
          <w:b w:val="false"/>
          <w:i w:val="false"/>
          <w:color w:val="000000"/>
          <w:sz w:val="28"/>
        </w:rPr>
        <w:t>
      13. Тендерлік құжаттама Қазақстан Республикасының тіл туралы </w:t>
      </w:r>
      <w:r>
        <w:rPr>
          <w:rFonts w:ascii="Times New Roman"/>
          <w:b w:val="false"/>
          <w:i w:val="false"/>
          <w:color w:val="000000"/>
          <w:sz w:val="28"/>
        </w:rPr>
        <w:t>заңнамаларына</w:t>
      </w:r>
      <w:r>
        <w:rPr>
          <w:rFonts w:ascii="Times New Roman"/>
          <w:b w:val="false"/>
          <w:i w:val="false"/>
          <w:color w:val="000000"/>
          <w:sz w:val="28"/>
        </w:rPr>
        <w:t xml:space="preserve"> сәйкес мемлекеттік және/немесе орыс тілдерінде беріледі. </w:t>
      </w:r>
      <w:r>
        <w:br/>
      </w:r>
      <w:r>
        <w:rPr>
          <w:rFonts w:ascii="Times New Roman"/>
          <w:b w:val="false"/>
          <w:i w:val="false"/>
          <w:color w:val="000000"/>
          <w:sz w:val="28"/>
        </w:rPr>
        <w:t>
</w:t>
      </w:r>
      <w:r>
        <w:rPr>
          <w:rFonts w:ascii="Times New Roman"/>
          <w:b w:val="false"/>
          <w:i w:val="false"/>
          <w:color w:val="000000"/>
          <w:sz w:val="28"/>
        </w:rPr>
        <w:t xml:space="preserve">
      14. Тендерге үміткер санатында тіркелу үшін міндетті шарттар, үміткердің біліктілік талаптарына сәйкестігін растайтын құжаттарды үміткерлердің табыс етуі болып табылады оның ішіне мыналар кіреді: </w:t>
      </w:r>
      <w:r>
        <w:br/>
      </w:r>
      <w:r>
        <w:rPr>
          <w:rFonts w:ascii="Times New Roman"/>
          <w:b w:val="false"/>
          <w:i w:val="false"/>
          <w:color w:val="000000"/>
          <w:sz w:val="28"/>
        </w:rPr>
        <w:t>
</w:t>
      </w:r>
      <w:r>
        <w:rPr>
          <w:rFonts w:ascii="Times New Roman"/>
          <w:b w:val="false"/>
          <w:i w:val="false"/>
          <w:color w:val="000000"/>
          <w:sz w:val="28"/>
        </w:rPr>
        <w:t xml:space="preserve">
      1) осы Ержелерге қосымшаға сәйкес үлгі бойынша тендерлік өтінім; </w:t>
      </w:r>
      <w:r>
        <w:br/>
      </w:r>
      <w:r>
        <w:rPr>
          <w:rFonts w:ascii="Times New Roman"/>
          <w:b w:val="false"/>
          <w:i w:val="false"/>
          <w:color w:val="000000"/>
          <w:sz w:val="28"/>
        </w:rPr>
        <w:t>
</w:t>
      </w:r>
      <w:r>
        <w:rPr>
          <w:rFonts w:ascii="Times New Roman"/>
          <w:b w:val="false"/>
          <w:i w:val="false"/>
          <w:color w:val="000000"/>
          <w:sz w:val="28"/>
        </w:rPr>
        <w:t xml:space="preserve">
      2) құрылтай құжаттарының, заңды тұлғаның тіркелуі туралы куәліктің және статистикалық карточкасының нотариалды куәландырылған көшірмелері; </w:t>
      </w:r>
      <w:r>
        <w:br/>
      </w:r>
      <w:r>
        <w:rPr>
          <w:rFonts w:ascii="Times New Roman"/>
          <w:b w:val="false"/>
          <w:i w:val="false"/>
          <w:color w:val="000000"/>
          <w:sz w:val="28"/>
        </w:rPr>
        <w:t>
</w:t>
      </w:r>
      <w:r>
        <w:rPr>
          <w:rFonts w:ascii="Times New Roman"/>
          <w:b w:val="false"/>
          <w:i w:val="false"/>
          <w:color w:val="000000"/>
          <w:sz w:val="28"/>
        </w:rPr>
        <w:t xml:space="preserve">
      3) СТН (салық төлеушінің тіркеу нөмірін) растайтыны туралы тиісті салық органының анықтамасы; </w:t>
      </w:r>
      <w:r>
        <w:br/>
      </w:r>
      <w:r>
        <w:rPr>
          <w:rFonts w:ascii="Times New Roman"/>
          <w:b w:val="false"/>
          <w:i w:val="false"/>
          <w:color w:val="000000"/>
          <w:sz w:val="28"/>
        </w:rPr>
        <w:t>
</w:t>
      </w:r>
      <w:r>
        <w:rPr>
          <w:rFonts w:ascii="Times New Roman"/>
          <w:b w:val="false"/>
          <w:i w:val="false"/>
          <w:color w:val="000000"/>
          <w:sz w:val="28"/>
        </w:rPr>
        <w:t xml:space="preserve">
      4) үміткердің банк деректемелерін және қаржылық жай-күйін растайтын құжаттамасы үміткерге қызмет көрсетілетін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банктің (банк филиалының) бірінші басшысының немесе оның орынбасарының банктің мөрі соғылған анықтамасының түпнұсқасы. Анықтама өтінім берген датаның алдындағы бір айдан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
      5) уәкілетті адамның жеке басының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6) уәкілетті адамға ұйымның сенімхаты; </w:t>
      </w:r>
      <w:r>
        <w:br/>
      </w:r>
      <w:r>
        <w:rPr>
          <w:rFonts w:ascii="Times New Roman"/>
          <w:b w:val="false"/>
          <w:i w:val="false"/>
          <w:color w:val="000000"/>
          <w:sz w:val="28"/>
        </w:rPr>
        <w:t>
</w:t>
      </w:r>
      <w:r>
        <w:rPr>
          <w:rFonts w:ascii="Times New Roman"/>
          <w:b w:val="false"/>
          <w:i w:val="false"/>
          <w:color w:val="000000"/>
          <w:sz w:val="28"/>
        </w:rPr>
        <w:t xml:space="preserve">
      15. Кәсіпкерлік қызметпен айналыспайтын жеке тұлғаны тауарларды шығару жөніндегі тендерге үміткер ретінде тіркеу үшін үміткер мынадай құжаттарды табыстайды: </w:t>
      </w:r>
      <w:r>
        <w:br/>
      </w:r>
      <w:r>
        <w:rPr>
          <w:rFonts w:ascii="Times New Roman"/>
          <w:b w:val="false"/>
          <w:i w:val="false"/>
          <w:color w:val="000000"/>
          <w:sz w:val="28"/>
        </w:rPr>
        <w:t>
</w:t>
      </w:r>
      <w:r>
        <w:rPr>
          <w:rFonts w:ascii="Times New Roman"/>
          <w:b w:val="false"/>
          <w:i w:val="false"/>
          <w:color w:val="000000"/>
          <w:sz w:val="28"/>
        </w:rPr>
        <w:t xml:space="preserve">
      1) белгіленген үлгі бойынша тендерге қатысуға өтінім; </w:t>
      </w:r>
      <w:r>
        <w:br/>
      </w:r>
      <w:r>
        <w:rPr>
          <w:rFonts w:ascii="Times New Roman"/>
          <w:b w:val="false"/>
          <w:i w:val="false"/>
          <w:color w:val="000000"/>
          <w:sz w:val="28"/>
        </w:rPr>
        <w:t>
</w:t>
      </w:r>
      <w:r>
        <w:rPr>
          <w:rFonts w:ascii="Times New Roman"/>
          <w:b w:val="false"/>
          <w:i w:val="false"/>
          <w:color w:val="000000"/>
          <w:sz w:val="28"/>
        </w:rPr>
        <w:t xml:space="preserve">
      2) жеке куәлігінің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салық төлеушісі куәлігінің көшірмесі. </w:t>
      </w:r>
      <w:r>
        <w:br/>
      </w:r>
      <w:r>
        <w:rPr>
          <w:rFonts w:ascii="Times New Roman"/>
          <w:b w:val="false"/>
          <w:i w:val="false"/>
          <w:color w:val="000000"/>
          <w:sz w:val="28"/>
        </w:rPr>
        <w:t>
</w:t>
      </w:r>
      <w:r>
        <w:rPr>
          <w:rFonts w:ascii="Times New Roman"/>
          <w:b w:val="false"/>
          <w:i w:val="false"/>
          <w:color w:val="000000"/>
          <w:sz w:val="28"/>
        </w:rPr>
        <w:t xml:space="preserve">
      16. Үміткер өтінімнің түпнұсқасын әзірлейді және ұсынады. Өтінімнің түпнұсқасына үміткердің қолы қойылады және жеке конвертке салынады. </w:t>
      </w:r>
      <w:r>
        <w:br/>
      </w:r>
      <w:r>
        <w:rPr>
          <w:rFonts w:ascii="Times New Roman"/>
          <w:b w:val="false"/>
          <w:i w:val="false"/>
          <w:color w:val="000000"/>
          <w:sz w:val="28"/>
        </w:rPr>
        <w:t xml:space="preserve">
      Тендерлік өтінімде жол арасында қосымшалар, өшірулер немесе қоса жазулар болмау керек. </w:t>
      </w:r>
      <w:r>
        <w:br/>
      </w:r>
      <w:r>
        <w:rPr>
          <w:rFonts w:ascii="Times New Roman"/>
          <w:b w:val="false"/>
          <w:i w:val="false"/>
          <w:color w:val="000000"/>
          <w:sz w:val="28"/>
        </w:rPr>
        <w:t xml:space="preserve">
      Тендерлік өтінімде үміткер шарт жасасқанда қажет негізгі жағдайларды: тауардың атауын, сапалық, техникалық сипаттарын, бағасын, мөлшерін, төлем шарттарын көрсетеді. Қосымша құжаттамада баға хабарланатын жағдайда үміткер өтінім бағасын көрсетпейді. </w:t>
      </w:r>
      <w:r>
        <w:br/>
      </w:r>
      <w:r>
        <w:rPr>
          <w:rFonts w:ascii="Times New Roman"/>
          <w:b w:val="false"/>
          <w:i w:val="false"/>
          <w:color w:val="000000"/>
          <w:sz w:val="28"/>
        </w:rPr>
        <w:t xml:space="preserve">
      Тендерлік өтiнiмдi үмiткер нөмiрленген парақтармен және соңғы бетi оның қолымен, ал заңды тұлғаның - мөрмен куәландырылып тiгiлген түрде ұсынады </w:t>
      </w:r>
      <w:r>
        <w:br/>
      </w:r>
      <w:r>
        <w:rPr>
          <w:rFonts w:ascii="Times New Roman"/>
          <w:b w:val="false"/>
          <w:i w:val="false"/>
          <w:color w:val="000000"/>
          <w:sz w:val="28"/>
        </w:rPr>
        <w:t>
</w:t>
      </w:r>
      <w:r>
        <w:rPr>
          <w:rFonts w:ascii="Times New Roman"/>
          <w:b w:val="false"/>
          <w:i w:val="false"/>
          <w:color w:val="000000"/>
          <w:sz w:val="28"/>
        </w:rPr>
        <w:t xml:space="preserve">
      17. Тендерлік комиссия үміткердің тендерлік өтінімін егер ол толық емес немесе дәл емес ақпарат берген жағдайда, сондай-ақ, егер үміткердің ұсынған бағасы кесімді бағадан төмен болған жағдайларда алып тастайды. Берілген ақпараттың толықтығы үміткердің біліктілік мүмкіндіктерін растайтын құжаттарды тендерлік комиссия қараған кезде анықталады. Енгізілген тендерлік өтінім өзгертуге жатпайды. </w:t>
      </w:r>
      <w:r>
        <w:br/>
      </w:r>
      <w:r>
        <w:rPr>
          <w:rFonts w:ascii="Times New Roman"/>
          <w:b w:val="false"/>
          <w:i w:val="false"/>
          <w:color w:val="000000"/>
          <w:sz w:val="28"/>
        </w:rPr>
        <w:t>
</w:t>
      </w:r>
      <w:r>
        <w:rPr>
          <w:rFonts w:ascii="Times New Roman"/>
          <w:b w:val="false"/>
          <w:i w:val="false"/>
          <w:color w:val="000000"/>
          <w:sz w:val="28"/>
        </w:rPr>
        <w:t xml:space="preserve">
      18. Тендерлік комиссия хатшысы үміткердің атауы, мекен-жайы, телефоны мен факсының нөмірі, өтінімді ұсынған адамның тегі, аты, әкесінің аты, өтінім түскен күні, айы, жылы және уақыты, өтінімнің қысқаша мазмұны көрсетілген тендерге үміткерлерді тіркеу журналын жүргізеді. </w:t>
      </w:r>
      <w:r>
        <w:br/>
      </w:r>
      <w:r>
        <w:rPr>
          <w:rFonts w:ascii="Times New Roman"/>
          <w:b w:val="false"/>
          <w:i w:val="false"/>
          <w:color w:val="000000"/>
          <w:sz w:val="28"/>
        </w:rPr>
        <w:t>
</w:t>
      </w:r>
      <w:r>
        <w:rPr>
          <w:rFonts w:ascii="Times New Roman"/>
          <w:b w:val="false"/>
          <w:i w:val="false"/>
          <w:color w:val="000000"/>
          <w:sz w:val="28"/>
        </w:rPr>
        <w:t xml:space="preserve">
      19. Тендерге үміткерлердің өтінімін тіркеу ақпараттық хабар жарияланған күннен басталады және тендер өткізуге бір сағат уақыт қалғанда аяқталады. </w:t>
      </w:r>
      <w:r>
        <w:br/>
      </w:r>
      <w:r>
        <w:rPr>
          <w:rFonts w:ascii="Times New Roman"/>
          <w:b w:val="false"/>
          <w:i w:val="false"/>
          <w:color w:val="000000"/>
          <w:sz w:val="28"/>
        </w:rPr>
        <w:t>
</w:t>
      </w:r>
      <w:r>
        <w:rPr>
          <w:rFonts w:ascii="Times New Roman"/>
          <w:b w:val="false"/>
          <w:i w:val="false"/>
          <w:color w:val="000000"/>
          <w:sz w:val="28"/>
        </w:rPr>
        <w:t xml:space="preserve">
      20. Тендерге қатысуға қажетті құжаттар пакеті журналда тіркеуден өткеннен соң, тендер өткізілетін күнге дейін тендерлік комиссия хатшысының арнайы сейфінде сақталады. </w:t>
      </w:r>
      <w:r>
        <w:br/>
      </w:r>
      <w:r>
        <w:rPr>
          <w:rFonts w:ascii="Times New Roman"/>
          <w:b w:val="false"/>
          <w:i w:val="false"/>
          <w:color w:val="000000"/>
          <w:sz w:val="28"/>
        </w:rPr>
        <w:t>
</w:t>
      </w:r>
      <w:r>
        <w:rPr>
          <w:rFonts w:ascii="Times New Roman"/>
          <w:b w:val="false"/>
          <w:i w:val="false"/>
          <w:color w:val="000000"/>
          <w:sz w:val="28"/>
        </w:rPr>
        <w:t xml:space="preserve">
      21. Нарықтық бағасы жылдам көтерілуі не түсуі мүмкін тауарлардың кесімді бағасы ақпараттық хабарламада көрсетілмейді. Мұндай жағдайда тендерді ұйымдастырушы сондай тауарлардың бағасы (кесімді бағасы) бойынша алғы шарттарды қосымша құжаттамаға (кестеге) енгізеді және тендер өткізілетін жерде оны өткізу басталудан бес сағат бұрын мерзімде тендерге үміткерлерге береді. </w:t>
      </w:r>
      <w:r>
        <w:br/>
      </w:r>
      <w:r>
        <w:rPr>
          <w:rFonts w:ascii="Times New Roman"/>
          <w:b w:val="false"/>
          <w:i w:val="false"/>
          <w:color w:val="000000"/>
          <w:sz w:val="28"/>
        </w:rPr>
        <w:t>
</w:t>
      </w:r>
      <w:r>
        <w:rPr>
          <w:rFonts w:ascii="Times New Roman"/>
          <w:b w:val="false"/>
          <w:i w:val="false"/>
          <w:color w:val="000000"/>
          <w:sz w:val="28"/>
        </w:rPr>
        <w:t xml:space="preserve">
      22. Тендер басталудан бір сағат бұрын үміткер тендерге қатысудан бас тартуына болады. </w:t>
      </w:r>
      <w:r>
        <w:br/>
      </w:r>
      <w:r>
        <w:rPr>
          <w:rFonts w:ascii="Times New Roman"/>
          <w:b w:val="false"/>
          <w:i w:val="false"/>
          <w:color w:val="000000"/>
          <w:sz w:val="28"/>
        </w:rPr>
        <w:t>
</w:t>
      </w:r>
      <w:r>
        <w:rPr>
          <w:rFonts w:ascii="Times New Roman"/>
          <w:b w:val="false"/>
          <w:i w:val="false"/>
          <w:color w:val="000000"/>
          <w:sz w:val="28"/>
        </w:rPr>
        <w:t xml:space="preserve">
      23. Тендерді өткізуге дейін үміткер тауардың сапалық жағдайы және тауардың техникалық регламент талаптарына және стандарттау жөніндегі нормативтік құжаттарға сәйкестігі бойынша сараптама жасауына болады. Ондай сараптамаға байланысты шығындар үміткер тарапына жатады. </w:t>
      </w:r>
    </w:p>
    <w:bookmarkEnd w:id="7"/>
    <w:bookmarkStart w:name="z77" w:id="8"/>
    <w:p>
      <w:pPr>
        <w:spacing w:after="0"/>
        <w:ind w:left="0"/>
        <w:jc w:val="left"/>
      </w:pPr>
      <w:r>
        <w:rPr>
          <w:rFonts w:ascii="Times New Roman"/>
          <w:b/>
          <w:i w:val="false"/>
          <w:color w:val="000000"/>
        </w:rPr>
        <w:t xml:space="preserve"> 
3. Ашық тендерді өткізу тәртібі </w:t>
      </w:r>
    </w:p>
    <w:bookmarkEnd w:id="8"/>
    <w:bookmarkStart w:name="z78" w:id="9"/>
    <w:p>
      <w:pPr>
        <w:spacing w:after="0"/>
        <w:ind w:left="0"/>
        <w:jc w:val="both"/>
      </w:pPr>
      <w:r>
        <w:rPr>
          <w:rFonts w:ascii="Times New Roman"/>
          <w:b w:val="false"/>
          <w:i w:val="false"/>
          <w:color w:val="000000"/>
          <w:sz w:val="28"/>
        </w:rPr>
        <w:t xml:space="preserve">      24. Тендерлер өткізу кезеңін тендерлік комиссия анықтайды және тендерлік комиссия отырысының хаттамасында белгіленеді. </w:t>
      </w:r>
      <w:r>
        <w:br/>
      </w:r>
      <w:r>
        <w:rPr>
          <w:rFonts w:ascii="Times New Roman"/>
          <w:b w:val="false"/>
          <w:i w:val="false"/>
          <w:color w:val="000000"/>
          <w:sz w:val="28"/>
        </w:rPr>
        <w:t xml:space="preserve">
      25. Тендерлік комиссияның отырысы тендерлік комиссия мүшелерінің жалпы санынан көпшілік басым қатысқан жағдайда өткізіледі және тендерлік комиссияның қатысқан мүшелері, оның төрағасы, төраға орынбасары, хатшысы қол қойылатын хаттамамен ресімделеді. Тендерлік комиссия мүшесінің қандай да бір мүшесі болмаған жағдайда, тендерлік комиссия отырысының хаттамасында оның болмау себебі көрсетіледі. </w:t>
      </w:r>
      <w:r>
        <w:br/>
      </w:r>
      <w:r>
        <w:rPr>
          <w:rFonts w:ascii="Times New Roman"/>
          <w:b w:val="false"/>
          <w:i w:val="false"/>
          <w:color w:val="000000"/>
          <w:sz w:val="28"/>
        </w:rPr>
        <w:t>
</w:t>
      </w:r>
      <w:r>
        <w:rPr>
          <w:rFonts w:ascii="Times New Roman"/>
          <w:b w:val="false"/>
          <w:i w:val="false"/>
          <w:color w:val="000000"/>
          <w:sz w:val="28"/>
        </w:rPr>
        <w:t xml:space="preserve">
      26. Тендерлік комиссияның отырысы үміткерлердің қатысуынсыз өтеді. </w:t>
      </w:r>
      <w:r>
        <w:br/>
      </w:r>
      <w:r>
        <w:rPr>
          <w:rFonts w:ascii="Times New Roman"/>
          <w:b w:val="false"/>
          <w:i w:val="false"/>
          <w:color w:val="000000"/>
          <w:sz w:val="28"/>
        </w:rPr>
        <w:t>
</w:t>
      </w:r>
      <w:r>
        <w:rPr>
          <w:rFonts w:ascii="Times New Roman"/>
          <w:b w:val="false"/>
          <w:i w:val="false"/>
          <w:color w:val="000000"/>
          <w:sz w:val="28"/>
        </w:rPr>
        <w:t xml:space="preserve">
      27. Тендерде өтінімдермен танысу және үміткерлердің тендерлік ұсыныстарын жариялау жүргізіледі. Тендерлік комиссия үміткерлердің ұсыныстарын зерттеуден және бағалаудан кейін, алғы шарттармен салыстырғанда шарт жасасудың қолайлы жағдайларын ұсынған жеңімпазды анықтайды. </w:t>
      </w:r>
      <w:r>
        <w:br/>
      </w:r>
      <w:r>
        <w:rPr>
          <w:rFonts w:ascii="Times New Roman"/>
          <w:b w:val="false"/>
          <w:i w:val="false"/>
          <w:color w:val="000000"/>
          <w:sz w:val="28"/>
        </w:rPr>
        <w:t>
</w:t>
      </w:r>
      <w:r>
        <w:rPr>
          <w:rFonts w:ascii="Times New Roman"/>
          <w:b w:val="false"/>
          <w:i w:val="false"/>
          <w:color w:val="000000"/>
          <w:sz w:val="28"/>
        </w:rPr>
        <w:t xml:space="preserve">
      28. Комиссия тендерлік өтінімдерді қарау, бағалау және салыстыру кезінде, оларды қарауды жеңілдету үшін үміткерден өтінімнің мазмұнына түсінік беруді сұрауы мүмкін. </w:t>
      </w:r>
      <w:r>
        <w:br/>
      </w:r>
      <w:r>
        <w:rPr>
          <w:rFonts w:ascii="Times New Roman"/>
          <w:b w:val="false"/>
          <w:i w:val="false"/>
          <w:color w:val="000000"/>
          <w:sz w:val="28"/>
        </w:rPr>
        <w:t>
</w:t>
      </w:r>
      <w:r>
        <w:rPr>
          <w:rFonts w:ascii="Times New Roman"/>
          <w:b w:val="false"/>
          <w:i w:val="false"/>
          <w:color w:val="000000"/>
          <w:sz w:val="28"/>
        </w:rPr>
        <w:t xml:space="preserve">
      29. Өтінімді қанағаттандыру өлшемі болып мыналар танылады: </w:t>
      </w:r>
      <w:r>
        <w:br/>
      </w:r>
      <w:r>
        <w:rPr>
          <w:rFonts w:ascii="Times New Roman"/>
          <w:b w:val="false"/>
          <w:i w:val="false"/>
          <w:color w:val="000000"/>
          <w:sz w:val="28"/>
        </w:rPr>
        <w:t>
</w:t>
      </w:r>
      <w:r>
        <w:rPr>
          <w:rFonts w:ascii="Times New Roman"/>
          <w:b w:val="false"/>
          <w:i w:val="false"/>
          <w:color w:val="000000"/>
          <w:sz w:val="28"/>
        </w:rPr>
        <w:t xml:space="preserve">
      1) кесімді бағадан төмен емес баға; </w:t>
      </w:r>
      <w:r>
        <w:br/>
      </w:r>
      <w:r>
        <w:rPr>
          <w:rFonts w:ascii="Times New Roman"/>
          <w:b w:val="false"/>
          <w:i w:val="false"/>
          <w:color w:val="000000"/>
          <w:sz w:val="28"/>
        </w:rPr>
        <w:t>
</w:t>
      </w:r>
      <w:r>
        <w:rPr>
          <w:rFonts w:ascii="Times New Roman"/>
          <w:b w:val="false"/>
          <w:i w:val="false"/>
          <w:color w:val="000000"/>
          <w:sz w:val="28"/>
        </w:rPr>
        <w:t xml:space="preserve">
      2) қолайлы төлеу шарттары; </w:t>
      </w:r>
      <w:r>
        <w:br/>
      </w:r>
      <w:r>
        <w:rPr>
          <w:rFonts w:ascii="Times New Roman"/>
          <w:b w:val="false"/>
          <w:i w:val="false"/>
          <w:color w:val="000000"/>
          <w:sz w:val="28"/>
        </w:rPr>
        <w:t>
</w:t>
      </w:r>
      <w:r>
        <w:rPr>
          <w:rFonts w:ascii="Times New Roman"/>
          <w:b w:val="false"/>
          <w:i w:val="false"/>
          <w:color w:val="000000"/>
          <w:sz w:val="28"/>
        </w:rPr>
        <w:t xml:space="preserve">
      3) шығару шарттарына сәйкестік. </w:t>
      </w:r>
      <w:r>
        <w:br/>
      </w:r>
      <w:r>
        <w:rPr>
          <w:rFonts w:ascii="Times New Roman"/>
          <w:b w:val="false"/>
          <w:i w:val="false"/>
          <w:color w:val="000000"/>
          <w:sz w:val="28"/>
        </w:rPr>
        <w:t>
</w:t>
      </w:r>
      <w:r>
        <w:rPr>
          <w:rFonts w:ascii="Times New Roman"/>
          <w:b w:val="false"/>
          <w:i w:val="false"/>
          <w:color w:val="000000"/>
          <w:sz w:val="28"/>
        </w:rPr>
        <w:t xml:space="preserve">
      30. Бір ғана үміткердің болуы тендер болмайды деп табуға негіз болмайды. </w:t>
      </w:r>
      <w:r>
        <w:br/>
      </w:r>
      <w:r>
        <w:rPr>
          <w:rFonts w:ascii="Times New Roman"/>
          <w:b w:val="false"/>
          <w:i w:val="false"/>
          <w:color w:val="000000"/>
          <w:sz w:val="28"/>
        </w:rPr>
        <w:t>
</w:t>
      </w:r>
      <w:r>
        <w:rPr>
          <w:rFonts w:ascii="Times New Roman"/>
          <w:b w:val="false"/>
          <w:i w:val="false"/>
          <w:color w:val="000000"/>
          <w:sz w:val="28"/>
        </w:rPr>
        <w:t xml:space="preserve">
      31. Тендерлік өтінімдерді қарау кезінде, неғұрлым жоғары өтінім бағасын, сондай-ақ тауар үшін ең жақсы төлем шарттарын ұсынған өтінімдер қанағаттандырылады. </w:t>
      </w:r>
      <w:r>
        <w:br/>
      </w:r>
      <w:r>
        <w:rPr>
          <w:rFonts w:ascii="Times New Roman"/>
          <w:b w:val="false"/>
          <w:i w:val="false"/>
          <w:color w:val="000000"/>
          <w:sz w:val="28"/>
        </w:rPr>
        <w:t>
</w:t>
      </w:r>
      <w:r>
        <w:rPr>
          <w:rFonts w:ascii="Times New Roman"/>
          <w:b w:val="false"/>
          <w:i w:val="false"/>
          <w:color w:val="000000"/>
          <w:sz w:val="28"/>
        </w:rPr>
        <w:t xml:space="preserve">
      32. Тендерлік комиссияның шешімі ашық дауыс берумен қабылданады және оған қатысқан тендерлік комиссия мүшелерінің жалпы санының көпшілігі дауыс берсе қабылданды деп саналады. </w:t>
      </w:r>
      <w:r>
        <w:br/>
      </w:r>
      <w:r>
        <w:rPr>
          <w:rFonts w:ascii="Times New Roman"/>
          <w:b w:val="false"/>
          <w:i w:val="false"/>
          <w:color w:val="000000"/>
          <w:sz w:val="28"/>
        </w:rPr>
        <w:t xml:space="preserve">
      Дауыс тең болған жағдайда тендерлік комиссияның төрағасы немесе ол болмаған жағдайда, төраға орынбасары дауыс берген шешім қабылданды деп саналады. Тендерлік комиссия шешімімен келіспеген жағдайда тендерлік комиссияның кез келген мүшесі өз қарауы бойынша жазбаша түрде баяндалатын және тендерлік комиссия отырысының хаттамасына қоса тіркелетін ерекше пікір білдіреді. </w:t>
      </w:r>
      <w:r>
        <w:br/>
      </w:r>
      <w:r>
        <w:rPr>
          <w:rFonts w:ascii="Times New Roman"/>
          <w:b w:val="false"/>
          <w:i w:val="false"/>
          <w:color w:val="000000"/>
          <w:sz w:val="28"/>
        </w:rPr>
        <w:t>
</w:t>
      </w:r>
      <w:r>
        <w:rPr>
          <w:rFonts w:ascii="Times New Roman"/>
          <w:b w:val="false"/>
          <w:i w:val="false"/>
          <w:color w:val="000000"/>
          <w:sz w:val="28"/>
        </w:rPr>
        <w:t>
      33. Тендерлік комиссияның шешіміне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шағым жасалады. </w:t>
      </w:r>
      <w:r>
        <w:br/>
      </w:r>
      <w:r>
        <w:rPr>
          <w:rFonts w:ascii="Times New Roman"/>
          <w:b w:val="false"/>
          <w:i w:val="false"/>
          <w:color w:val="000000"/>
          <w:sz w:val="28"/>
        </w:rPr>
        <w:t>
</w:t>
      </w:r>
      <w:r>
        <w:rPr>
          <w:rFonts w:ascii="Times New Roman"/>
          <w:b w:val="false"/>
          <w:i w:val="false"/>
          <w:color w:val="000000"/>
          <w:sz w:val="28"/>
        </w:rPr>
        <w:t xml:space="preserve">
      34. Тендер қорытындысы хаттама түрінде ресімделеді. Тендер қорытындысы туралы хаттама тендер өткізілген күні жасалады және онда: </w:t>
      </w:r>
      <w:r>
        <w:br/>
      </w:r>
      <w:r>
        <w:rPr>
          <w:rFonts w:ascii="Times New Roman"/>
          <w:b w:val="false"/>
          <w:i w:val="false"/>
          <w:color w:val="000000"/>
          <w:sz w:val="28"/>
        </w:rPr>
        <w:t>
</w:t>
      </w:r>
      <w:r>
        <w:rPr>
          <w:rFonts w:ascii="Times New Roman"/>
          <w:b w:val="false"/>
          <w:i w:val="false"/>
          <w:color w:val="000000"/>
          <w:sz w:val="28"/>
        </w:rPr>
        <w:t xml:space="preserve">
      1) мемлекеттік резервтен шығарылатын тауарлардың тізбесі көрсетілген тендер қорытындылары бойынша кесімді бағалар кестесі; </w:t>
      </w:r>
      <w:r>
        <w:br/>
      </w:r>
      <w:r>
        <w:rPr>
          <w:rFonts w:ascii="Times New Roman"/>
          <w:b w:val="false"/>
          <w:i w:val="false"/>
          <w:color w:val="000000"/>
          <w:sz w:val="28"/>
        </w:rPr>
        <w:t>
</w:t>
      </w:r>
      <w:r>
        <w:rPr>
          <w:rFonts w:ascii="Times New Roman"/>
          <w:b w:val="false"/>
          <w:i w:val="false"/>
          <w:color w:val="000000"/>
          <w:sz w:val="28"/>
        </w:rPr>
        <w:t xml:space="preserve">
      2) тендерге үміткерлердің атауы мен заңды мекен-жайы; </w:t>
      </w:r>
      <w:r>
        <w:br/>
      </w:r>
      <w:r>
        <w:rPr>
          <w:rFonts w:ascii="Times New Roman"/>
          <w:b w:val="false"/>
          <w:i w:val="false"/>
          <w:color w:val="000000"/>
          <w:sz w:val="28"/>
        </w:rPr>
        <w:t>
</w:t>
      </w:r>
      <w:r>
        <w:rPr>
          <w:rFonts w:ascii="Times New Roman"/>
          <w:b w:val="false"/>
          <w:i w:val="false"/>
          <w:color w:val="000000"/>
          <w:sz w:val="28"/>
        </w:rPr>
        <w:t xml:space="preserve">
      3) тауар, лот, өтінім бағасы бойынша ұсыныстар, сондай-ақ оның өтінімідерінің негізгі шарттарының қысқаша жазбасы; </w:t>
      </w:r>
      <w:r>
        <w:br/>
      </w:r>
      <w:r>
        <w:rPr>
          <w:rFonts w:ascii="Times New Roman"/>
          <w:b w:val="false"/>
          <w:i w:val="false"/>
          <w:color w:val="000000"/>
          <w:sz w:val="28"/>
        </w:rPr>
        <w:t>
</w:t>
      </w:r>
      <w:r>
        <w:rPr>
          <w:rFonts w:ascii="Times New Roman"/>
          <w:b w:val="false"/>
          <w:i w:val="false"/>
          <w:color w:val="000000"/>
          <w:sz w:val="28"/>
        </w:rPr>
        <w:t xml:space="preserve">
      4) әр үміткер бойынша тендерлік комиссияның шешімі көрсетіледі. </w:t>
      </w:r>
      <w:r>
        <w:br/>
      </w:r>
      <w:r>
        <w:rPr>
          <w:rFonts w:ascii="Times New Roman"/>
          <w:b w:val="false"/>
          <w:i w:val="false"/>
          <w:color w:val="000000"/>
          <w:sz w:val="28"/>
        </w:rPr>
        <w:t>
</w:t>
      </w:r>
      <w:r>
        <w:rPr>
          <w:rFonts w:ascii="Times New Roman"/>
          <w:b w:val="false"/>
          <w:i w:val="false"/>
          <w:color w:val="000000"/>
          <w:sz w:val="28"/>
        </w:rPr>
        <w:t xml:space="preserve">
      35. Тендерді ұйымдастырушы тендер өткізген күннен бастап, 1 (бір) тәулік ішінде тендерге үміткерлерді олардың өтінімдерін қарау нәтижелері туралы жазбаша (қолма-қол, факспен немесе поштамен) хабардар ету. </w:t>
      </w:r>
      <w:r>
        <w:br/>
      </w:r>
      <w:r>
        <w:rPr>
          <w:rFonts w:ascii="Times New Roman"/>
          <w:b w:val="false"/>
          <w:i w:val="false"/>
          <w:color w:val="000000"/>
          <w:sz w:val="28"/>
        </w:rPr>
        <w:t xml:space="preserve">
      Өтінімі қанағаттандырылған үміткерге жіберілетін хабарлама шарт жасасу жағдайлары туралы ақпарат, шартқа қол қою үшін қажетті құжаттар тізбесі, шартқа қол қою мерзімдері, байланыс телефондары және тендерді ұйымдастырушының мекен-жайы туралы ақпараттан тұрады. </w:t>
      </w:r>
      <w:r>
        <w:br/>
      </w:r>
      <w:r>
        <w:rPr>
          <w:rFonts w:ascii="Times New Roman"/>
          <w:b w:val="false"/>
          <w:i w:val="false"/>
          <w:color w:val="000000"/>
          <w:sz w:val="28"/>
        </w:rPr>
        <w:t>
</w:t>
      </w:r>
      <w:r>
        <w:rPr>
          <w:rFonts w:ascii="Times New Roman"/>
          <w:b w:val="false"/>
          <w:i w:val="false"/>
          <w:color w:val="000000"/>
          <w:sz w:val="28"/>
        </w:rPr>
        <w:t xml:space="preserve">
      36. Тендерлік комиссия үміткерді жеңімпаз деп анықтаған жағдайда, ол тендер өткізілген күннен бастап 10 (он) жұмыс күні ішінде тендерді ұйымдастырушымен шарт жасасады. </w:t>
      </w:r>
    </w:p>
    <w:bookmarkEnd w:id="9"/>
    <w:bookmarkStart w:name="z97" w:id="10"/>
    <w:p>
      <w:pPr>
        <w:spacing w:after="0"/>
        <w:ind w:left="0"/>
        <w:jc w:val="left"/>
      </w:pPr>
      <w:r>
        <w:rPr>
          <w:rFonts w:ascii="Times New Roman"/>
          <w:b/>
          <w:i w:val="false"/>
          <w:color w:val="000000"/>
        </w:rPr>
        <w:t xml:space="preserve"> 
4. Жабық тендер өткізу тәртібі </w:t>
      </w:r>
    </w:p>
    <w:bookmarkEnd w:id="10"/>
    <w:bookmarkStart w:name="z98" w:id="11"/>
    <w:p>
      <w:pPr>
        <w:spacing w:after="0"/>
        <w:ind w:left="0"/>
        <w:jc w:val="both"/>
      </w:pPr>
      <w:r>
        <w:rPr>
          <w:rFonts w:ascii="Times New Roman"/>
          <w:b w:val="false"/>
          <w:i w:val="false"/>
          <w:color w:val="000000"/>
          <w:sz w:val="28"/>
        </w:rPr>
        <w:t xml:space="preserve">      37. Мемлекеттік резервтің материалдық құндылықтарын шығару жабық тендер тәсілімен оларды сақтау орны құпия болып табылғанда жүргізіледі. </w:t>
      </w:r>
      <w:r>
        <w:br/>
      </w:r>
      <w:r>
        <w:rPr>
          <w:rFonts w:ascii="Times New Roman"/>
          <w:b w:val="false"/>
          <w:i w:val="false"/>
          <w:color w:val="000000"/>
          <w:sz w:val="28"/>
        </w:rPr>
        <w:t xml:space="preserve">
      38. Тендерді ұйымдастырушы осы тендерге қатысуға өтінім қабылдау аяқталатын күнге дейін 30 (отыз) күнтізбелік күннен кешіктірмей барлық үміткерлерге жабық тендер өткізілетіні туралы хабарлама жібереді. </w:t>
      </w:r>
      <w:r>
        <w:br/>
      </w:r>
      <w:r>
        <w:rPr>
          <w:rFonts w:ascii="Times New Roman"/>
          <w:b w:val="false"/>
          <w:i w:val="false"/>
          <w:color w:val="000000"/>
          <w:sz w:val="28"/>
        </w:rPr>
        <w:t xml:space="preserve">
      Жазбаша хабарлама жіберілетін үміткерлердің тізімін уәкілетті органның келісімі бойынша тендерді ұйымдастырушының басшысы бекітеді. </w:t>
      </w:r>
      <w:r>
        <w:br/>
      </w:r>
      <w:r>
        <w:rPr>
          <w:rFonts w:ascii="Times New Roman"/>
          <w:b w:val="false"/>
          <w:i w:val="false"/>
          <w:color w:val="000000"/>
          <w:sz w:val="28"/>
        </w:rPr>
        <w:t>
</w:t>
      </w:r>
      <w:r>
        <w:rPr>
          <w:rFonts w:ascii="Times New Roman"/>
          <w:b w:val="false"/>
          <w:i w:val="false"/>
          <w:color w:val="000000"/>
          <w:sz w:val="28"/>
        </w:rPr>
        <w:t xml:space="preserve">
      39. Жабық тендерді өткізгенде үміткер қосымша Ұлттық қауіпсіздік комитеті органдарының құпия жұмыстармен жұмыс істеуге рұқсатын ұсынады. </w:t>
      </w:r>
      <w:r>
        <w:br/>
      </w:r>
      <w:r>
        <w:rPr>
          <w:rFonts w:ascii="Times New Roman"/>
          <w:b w:val="false"/>
          <w:i w:val="false"/>
          <w:color w:val="000000"/>
          <w:sz w:val="28"/>
        </w:rPr>
        <w:t>
</w:t>
      </w:r>
      <w:r>
        <w:rPr>
          <w:rFonts w:ascii="Times New Roman"/>
          <w:b w:val="false"/>
          <w:i w:val="false"/>
          <w:color w:val="000000"/>
          <w:sz w:val="28"/>
        </w:rPr>
        <w:t xml:space="preserve">
      40. Жабық тендерді өткізу кезінде, осы Ережелердің 10- 11 тармағында баяндалған рәсімнен басқа, ашық тендерді өткізу кезіндегі рәсімдер қолданылады. </w:t>
      </w:r>
    </w:p>
    <w:bookmarkEnd w:id="11"/>
    <w:bookmarkStart w:name="z101" w:id="12"/>
    <w:p>
      <w:pPr>
        <w:spacing w:after="0"/>
        <w:ind w:left="0"/>
        <w:jc w:val="left"/>
      </w:pPr>
      <w:r>
        <w:rPr>
          <w:rFonts w:ascii="Times New Roman"/>
          <w:b/>
          <w:i w:val="false"/>
          <w:color w:val="000000"/>
        </w:rPr>
        <w:t xml:space="preserve"> 
5. Қорытынды ережелер </w:t>
      </w:r>
    </w:p>
    <w:bookmarkEnd w:id="12"/>
    <w:bookmarkStart w:name="z102" w:id="13"/>
    <w:p>
      <w:pPr>
        <w:spacing w:after="0"/>
        <w:ind w:left="0"/>
        <w:jc w:val="both"/>
      </w:pPr>
      <w:r>
        <w:rPr>
          <w:rFonts w:ascii="Times New Roman"/>
          <w:b w:val="false"/>
          <w:i w:val="false"/>
          <w:color w:val="000000"/>
          <w:sz w:val="28"/>
        </w:rPr>
        <w:t xml:space="preserve">      41. Толық емес ақпарат ұсынған жағдайда тендерде алынып тасталған үміткердің өтінімі оның жазбаша үндеуі бойынша, келесі тендерде оны толықтырған жағдайда қаралады. </w:t>
      </w:r>
      <w:r>
        <w:br/>
      </w:r>
      <w:r>
        <w:rPr>
          <w:rFonts w:ascii="Times New Roman"/>
          <w:b w:val="false"/>
          <w:i w:val="false"/>
          <w:color w:val="000000"/>
          <w:sz w:val="28"/>
        </w:rPr>
        <w:t>
      42. Қазақстан Республикасы мемлекеттік материалдық резервінен тауарды шығару тауарды шеттету туралы шарт жағдайларына сәйкес олардың құны ақшалай түрде толық төленген соң не Қазақстан Республикасы </w:t>
      </w:r>
      <w:r>
        <w:rPr>
          <w:rFonts w:ascii="Times New Roman"/>
          <w:b w:val="false"/>
          <w:i w:val="false"/>
          <w:color w:val="000000"/>
          <w:sz w:val="28"/>
        </w:rPr>
        <w:t>заңнамалары</w:t>
      </w:r>
      <w:r>
        <w:rPr>
          <w:rFonts w:ascii="Times New Roman"/>
          <w:b w:val="false"/>
          <w:i w:val="false"/>
          <w:color w:val="000000"/>
          <w:sz w:val="28"/>
        </w:rPr>
        <w:t xml:space="preserve"> талаптарын сақтай отырып банкі кепілдігі, шығарылатын құндылықтар сомасына аккредитив қойылған соң жүргізіледі. </w:t>
      </w:r>
      <w:r>
        <w:br/>
      </w:r>
      <w:r>
        <w:rPr>
          <w:rFonts w:ascii="Times New Roman"/>
          <w:b w:val="false"/>
          <w:i w:val="false"/>
          <w:color w:val="000000"/>
          <w:sz w:val="28"/>
        </w:rPr>
        <w:t>
</w:t>
      </w:r>
      <w:r>
        <w:rPr>
          <w:rFonts w:ascii="Times New Roman"/>
          <w:b w:val="false"/>
          <w:i w:val="false"/>
          <w:color w:val="000000"/>
          <w:sz w:val="28"/>
        </w:rPr>
        <w:t xml:space="preserve">
      43. Тендерді өткізудің белгіленген тәртібі бұзылған жағдайда оның нәтижесі уәкілетті органмен жарамсыз деп танылады. </w:t>
      </w:r>
    </w:p>
    <w:bookmarkEnd w:id="13"/>
    <w:bookmarkStart w:name="z104" w:id="14"/>
    <w:p>
      <w:pPr>
        <w:spacing w:after="0"/>
        <w:ind w:left="0"/>
        <w:jc w:val="both"/>
      </w:pPr>
      <w:r>
        <w:rPr>
          <w:rFonts w:ascii="Times New Roman"/>
          <w:b w:val="false"/>
          <w:i w:val="false"/>
          <w:color w:val="000000"/>
          <w:sz w:val="28"/>
        </w:rPr>
        <w:t xml:space="preserve">
                                           Мемлекеттік материалдық </w:t>
      </w:r>
      <w:r>
        <w:br/>
      </w:r>
      <w:r>
        <w:rPr>
          <w:rFonts w:ascii="Times New Roman"/>
          <w:b w:val="false"/>
          <w:i w:val="false"/>
          <w:color w:val="000000"/>
          <w:sz w:val="28"/>
        </w:rPr>
        <w:t xml:space="preserve">
                                            резервінің материалдық </w:t>
      </w:r>
      <w:r>
        <w:br/>
      </w:r>
      <w:r>
        <w:rPr>
          <w:rFonts w:ascii="Times New Roman"/>
          <w:b w:val="false"/>
          <w:i w:val="false"/>
          <w:color w:val="000000"/>
          <w:sz w:val="28"/>
        </w:rPr>
        <w:t xml:space="preserve">
                                            құндылықтарын (жаңарту, </w:t>
      </w:r>
      <w:r>
        <w:br/>
      </w:r>
      <w:r>
        <w:rPr>
          <w:rFonts w:ascii="Times New Roman"/>
          <w:b w:val="false"/>
          <w:i w:val="false"/>
          <w:color w:val="000000"/>
          <w:sz w:val="28"/>
        </w:rPr>
        <w:t xml:space="preserve">
                                           броньнан шығару тәртібімен) </w:t>
      </w:r>
      <w:r>
        <w:br/>
      </w:r>
      <w:r>
        <w:rPr>
          <w:rFonts w:ascii="Times New Roman"/>
          <w:b w:val="false"/>
          <w:i w:val="false"/>
          <w:color w:val="000000"/>
          <w:sz w:val="28"/>
        </w:rPr>
        <w:t xml:space="preserve">
                                            шығару жөніндегі ережеге </w:t>
      </w:r>
      <w:r>
        <w:br/>
      </w:r>
      <w:r>
        <w:rPr>
          <w:rFonts w:ascii="Times New Roman"/>
          <w:b w:val="false"/>
          <w:i w:val="false"/>
          <w:color w:val="000000"/>
          <w:sz w:val="28"/>
        </w:rPr>
        <w:t xml:space="preserve">
                                                   қосымша </w:t>
      </w:r>
    </w:p>
    <w:bookmarkEnd w:id="14"/>
    <w:p>
      <w:pPr>
        <w:spacing w:after="0"/>
        <w:ind w:left="0"/>
        <w:jc w:val="both"/>
      </w:pPr>
      <w:r>
        <w:rPr>
          <w:rFonts w:ascii="Times New Roman"/>
          <w:b/>
          <w:i w:val="false"/>
          <w:color w:val="000000"/>
          <w:sz w:val="28"/>
        </w:rPr>
        <w:t xml:space="preserve">                        Тендерге қатысуға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xml:space="preserve">
    (заңды тұлғаның толық атауы, жеке тұлғаның тегі, аты, әкесінің </w:t>
      </w:r>
      <w:r>
        <w:br/>
      </w:r>
      <w:r>
        <w:rPr>
          <w:rFonts w:ascii="Times New Roman"/>
          <w:b w:val="false"/>
          <w:i w:val="false"/>
          <w:color w:val="000000"/>
          <w:sz w:val="28"/>
        </w:rPr>
        <w:t xml:space="preserve">
                        аты төлқұжатының мәліметі) </w:t>
      </w:r>
      <w:r>
        <w:br/>
      </w:r>
      <w:r>
        <w:rPr>
          <w:rFonts w:ascii="Times New Roman"/>
          <w:b w:val="false"/>
          <w:i w:val="false"/>
          <w:color w:val="000000"/>
          <w:sz w:val="28"/>
        </w:rPr>
        <w:t xml:space="preserve">
атынан ____________________________________ __________________________ </w:t>
      </w:r>
      <w:r>
        <w:br/>
      </w:r>
      <w:r>
        <w:rPr>
          <w:rFonts w:ascii="Times New Roman"/>
          <w:b w:val="false"/>
          <w:i w:val="false"/>
          <w:color w:val="000000"/>
          <w:sz w:val="28"/>
        </w:rPr>
        <w:t xml:space="preserve">
   (тендерде компанияның мүддесін білдіретін уәкілетті адамның тегі, </w:t>
      </w:r>
      <w:r>
        <w:br/>
      </w:r>
      <w:r>
        <w:rPr>
          <w:rFonts w:ascii="Times New Roman"/>
          <w:b w:val="false"/>
          <w:i w:val="false"/>
          <w:color w:val="000000"/>
          <w:sz w:val="28"/>
        </w:rPr>
        <w:t xml:space="preserve">
              аты, әкесінің аты, қызметі, жұмыс орны) </w:t>
      </w:r>
      <w:r>
        <w:br/>
      </w:r>
      <w:r>
        <w:rPr>
          <w:rFonts w:ascii="Times New Roman"/>
          <w:b w:val="false"/>
          <w:i w:val="false"/>
          <w:color w:val="000000"/>
          <w:sz w:val="28"/>
        </w:rPr>
        <w:t xml:space="preserve">
Қазақстан Республикасы мемлекеттік материалдық резервінің тауарларын шығару және жеткізу жөніндегі тендерлерге үміткерлерге арналған Нұсқаулықпен танысып, ______ ж. "____" ____________ өткізілетін тендерге қатысуға ниет білдіреді және жүзеге асыруды ұсынады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(атауы, өлшем бірлігі, ұсынған баға, мөлшері, сомасы) </w:t>
      </w:r>
      <w:r>
        <w:br/>
      </w:r>
      <w:r>
        <w:rPr>
          <w:rFonts w:ascii="Times New Roman"/>
          <w:b w:val="false"/>
          <w:i w:val="false"/>
          <w:color w:val="000000"/>
          <w:sz w:val="28"/>
        </w:rPr>
        <w:t xml:space="preserve">
1)_____________________________________________________________сомаға </w:t>
      </w:r>
      <w:r>
        <w:br/>
      </w:r>
      <w:r>
        <w:rPr>
          <w:rFonts w:ascii="Times New Roman"/>
          <w:b w:val="false"/>
          <w:i w:val="false"/>
          <w:color w:val="000000"/>
          <w:sz w:val="28"/>
        </w:rPr>
        <w:t xml:space="preserve">
2)_____________________________________________________________сомаға </w:t>
      </w:r>
      <w:r>
        <w:br/>
      </w:r>
      <w:r>
        <w:rPr>
          <w:rFonts w:ascii="Times New Roman"/>
          <w:b w:val="false"/>
          <w:i w:val="false"/>
          <w:color w:val="000000"/>
          <w:sz w:val="28"/>
        </w:rPr>
        <w:t xml:space="preserve">
_________________________________________________________жалпы сомаға </w:t>
      </w:r>
      <w:r>
        <w:br/>
      </w:r>
      <w:r>
        <w:rPr>
          <w:rFonts w:ascii="Times New Roman"/>
          <w:b w:val="false"/>
          <w:i w:val="false"/>
          <w:color w:val="000000"/>
          <w:sz w:val="28"/>
        </w:rPr>
        <w:t xml:space="preserve">
               (сома цифрлармен және жазумен) </w:t>
      </w:r>
      <w:r>
        <w:br/>
      </w:r>
      <w:r>
        <w:rPr>
          <w:rFonts w:ascii="Times New Roman"/>
          <w:b w:val="false"/>
          <w:i w:val="false"/>
          <w:color w:val="000000"/>
          <w:sz w:val="28"/>
        </w:rPr>
        <w:t xml:space="preserve">
Қосымша шарттарды ұсынамыз (егер олар бар болса тізіп көрсетілсін): </w:t>
      </w:r>
      <w:r>
        <w:br/>
      </w:r>
      <w:r>
        <w:rPr>
          <w:rFonts w:ascii="Times New Roman"/>
          <w:b w:val="false"/>
          <w:i w:val="false"/>
          <w:color w:val="000000"/>
          <w:sz w:val="28"/>
        </w:rPr>
        <w:t xml:space="preserve">
1____________________________________________________________________ </w:t>
      </w:r>
      <w:r>
        <w:br/>
      </w:r>
      <w:r>
        <w:rPr>
          <w:rFonts w:ascii="Times New Roman"/>
          <w:b w:val="false"/>
          <w:i w:val="false"/>
          <w:color w:val="000000"/>
          <w:sz w:val="28"/>
        </w:rPr>
        <w:t xml:space="preserve">
2____________________________________________________________________ </w:t>
      </w:r>
      <w:r>
        <w:br/>
      </w:r>
      <w:r>
        <w:rPr>
          <w:rFonts w:ascii="Times New Roman"/>
          <w:b w:val="false"/>
          <w:i w:val="false"/>
          <w:color w:val="000000"/>
          <w:sz w:val="28"/>
        </w:rPr>
        <w:t xml:space="preserve">
3____________________________________________________________________ </w:t>
      </w:r>
      <w:r>
        <w:br/>
      </w:r>
      <w:r>
        <w:rPr>
          <w:rFonts w:ascii="Times New Roman"/>
          <w:b w:val="false"/>
          <w:i w:val="false"/>
          <w:color w:val="000000"/>
          <w:sz w:val="28"/>
        </w:rPr>
        <w:t xml:space="preserve">
Біздің өтінімді тендерлік комиссия қанағаттандырған жағдайда, тендер өткізілген күннен бастап 10 (он) жұмыс күні ішінде тауарды шеттету туралы шартты жасауға міндеттенеміз. </w:t>
      </w:r>
      <w:r>
        <w:br/>
      </w:r>
      <w:r>
        <w:rPr>
          <w:rFonts w:ascii="Times New Roman"/>
          <w:b w:val="false"/>
          <w:i w:val="false"/>
          <w:color w:val="000000"/>
          <w:sz w:val="28"/>
        </w:rPr>
        <w:t xml:space="preserve">
      Сатып алынатын тауардың сапасы бойынша реніш-талабымыз жоқ. Осы өтінімге қол қоюмен тендерлік құжаттамамен белгіленген Нұсқаулықпен және осы өтініммен анықталған біз үшін орындалуы міндетті ережелермен танысқандығымызды растаймыз. </w:t>
      </w:r>
      <w:r>
        <w:br/>
      </w:r>
      <w:r>
        <w:rPr>
          <w:rFonts w:ascii="Times New Roman"/>
          <w:b w:val="false"/>
          <w:i w:val="false"/>
          <w:color w:val="000000"/>
          <w:sz w:val="28"/>
        </w:rPr>
        <w:t xml:space="preserve">
Сондай-ақ өтінімдегі көрсетілген ақпараттың дұрыстығына кепілдік береміз. </w:t>
      </w:r>
      <w:r>
        <w:br/>
      </w:r>
      <w:r>
        <w:rPr>
          <w:rFonts w:ascii="Times New Roman"/>
          <w:b w:val="false"/>
          <w:i w:val="false"/>
          <w:color w:val="000000"/>
          <w:sz w:val="28"/>
        </w:rPr>
        <w:t xml:space="preserve">
Пошталық мекен-жай: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(индекс, облыс, қала, көше үйдің N, пәт.N) </w:t>
      </w:r>
      <w:r>
        <w:br/>
      </w:r>
      <w:r>
        <w:rPr>
          <w:rFonts w:ascii="Times New Roman"/>
          <w:b w:val="false"/>
          <w:i w:val="false"/>
          <w:color w:val="000000"/>
          <w:sz w:val="28"/>
        </w:rPr>
        <w:t xml:space="preserve">
тел.: ________________, факс: _______________________ </w:t>
      </w:r>
      <w:r>
        <w:br/>
      </w:r>
      <w:r>
        <w:rPr>
          <w:rFonts w:ascii="Times New Roman"/>
          <w:b w:val="false"/>
          <w:i w:val="false"/>
          <w:color w:val="000000"/>
          <w:sz w:val="28"/>
        </w:rPr>
        <w:t xml:space="preserve">
Банк реквизиттері ___________________________________ </w:t>
      </w:r>
      <w:r>
        <w:br/>
      </w:r>
      <w:r>
        <w:rPr>
          <w:rFonts w:ascii="Times New Roman"/>
          <w:b w:val="false"/>
          <w:i w:val="false"/>
          <w:color w:val="000000"/>
          <w:sz w:val="28"/>
        </w:rPr>
        <w:t xml:space="preserve">
(қызметі, тегі, аты, әкесінің аты, жұмыс орны) (қолы) </w:t>
      </w:r>
      <w:r>
        <w:br/>
      </w:r>
      <w:r>
        <w:rPr>
          <w:rFonts w:ascii="Times New Roman"/>
          <w:b w:val="false"/>
          <w:i w:val="false"/>
          <w:color w:val="000000"/>
          <w:sz w:val="28"/>
        </w:rPr>
        <w:t xml:space="preserve">
Өтінім толтырылған мерзім: ______ж. "______"_________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 </w:t>
      </w:r>
      <w:r>
        <w:rPr>
          <w:rFonts w:ascii="Times New Roman"/>
          <w:b w:val="false"/>
          <w:i/>
          <w:color w:val="000000"/>
          <w:sz w:val="28"/>
        </w:rPr>
        <w:t xml:space="preserve">Көрсетілген барлық тармақтарды толық толтыру, анық қол қою және мөр таңбасы міндетті түрде, кері жағдайда өтінім жарамсыз деп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