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41e5" w14:textId="aef4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министрінің "Консулдық іс-әрекеттерді  
жасағаны үшін алынатын консулдық алымдары ставкаларының мөлшерлерін
бекіту туралы" 2007 жылғы 14 желтоқсандағы N 08-1-1-1/428 бұйрығына толықтыру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министрлігінің 2008 жылғы 23 шілдедегі N 08-1-1-1/214 Бұйрығы. Қазақстан Республикасының Әділет министрлігінде 2008 жылғы 15 тамызда Нормативтік құқықтық кесімдерді мемлекеттік тіркеудің тізіліміне N 5283 болып енгізілді. Күші жойылды - Қазақстан Республикасы Сыртқы істер министрінің 2009 жылғы 29 сәуірдегі N 08-1-1-1/115 бұйрығымен.</w:t>
      </w:r>
    </w:p>
    <w:p>
      <w:pPr>
        <w:spacing w:after="0"/>
        <w:ind w:left="0"/>
        <w:jc w:val="both"/>
      </w:pPr>
      <w:r>
        <w:rPr>
          <w:rFonts w:ascii="Times New Roman"/>
          <w:b w:val="false"/>
          <w:i w:val="false"/>
          <w:color w:val="ff0000"/>
          <w:sz w:val="28"/>
        </w:rPr>
        <w:t xml:space="preserve">      Күші жойылды - ҚР Сыртқы істер министрінің 2009.04.29 </w:t>
      </w:r>
      <w:r>
        <w:rPr>
          <w:rFonts w:ascii="Times New Roman"/>
          <w:b w:val="false"/>
          <w:i w:val="false"/>
          <w:color w:val="ff0000"/>
          <w:sz w:val="28"/>
        </w:rPr>
        <w:t xml:space="preserve">N 08-1-1-1/115 </w:t>
      </w:r>
      <w:r>
        <w:rPr>
          <w:rFonts w:ascii="Times New Roman"/>
          <w:b w:val="false"/>
          <w:i w:val="false"/>
          <w:color w:val="ff0000"/>
          <w:sz w:val="28"/>
        </w:rPr>
        <w:t xml:space="preserve">бұйрығымен. </w:t>
      </w:r>
    </w:p>
    <w:bookmarkStart w:name="z10"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p>
    <w:bookmarkEnd w:id="1"/>
    <w:bookmarkStart w:name="z2" w:id="2"/>
    <w:p>
      <w:pPr>
        <w:spacing w:after="0"/>
        <w:ind w:left="0"/>
        <w:jc w:val="both"/>
      </w:pPr>
      <w:r>
        <w:rPr>
          <w:rFonts w:ascii="Times New Roman"/>
          <w:b w:val="false"/>
          <w:i w:val="false"/>
          <w:color w:val="000000"/>
          <w:sz w:val="28"/>
        </w:rPr>
        <w:t xml:space="preserve">
      1. Қазақстан Республикасы Сыртқы істер министрінің "Консулдық іс-әрекеттер жасағаны үшін алынатын консулдық алымдар ставкаларының мөлшерлерін бекіту туралы" 2007 жылғы 14 желтоқсандағы N 08-1-1-1/428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актілердің мемлекеттік тіркеу тізілімінде 2007 жылғы 26 желтоқсанда N 5067 болып тіркелген, "Қазақстан Республикасының нормативтік-құқықтық актілер бюллетенінде" 2008 жылғы ақпан айында N 2, 303-бабында жарияланған) төмендегідей толықтырулар мен өзгерістер енгізілсін: </w:t>
      </w:r>
    </w:p>
    <w:bookmarkEnd w:id="2"/>
    <w:bookmarkStart w:name="z3" w:id="3"/>
    <w:p>
      <w:pPr>
        <w:spacing w:after="0"/>
        <w:ind w:left="0"/>
        <w:jc w:val="both"/>
      </w:pPr>
      <w:r>
        <w:rPr>
          <w:rFonts w:ascii="Times New Roman"/>
          <w:b w:val="false"/>
          <w:i w:val="false"/>
          <w:color w:val="000000"/>
          <w:sz w:val="28"/>
        </w:rPr>
        <w:t xml:space="preserve">
      бұйрықтың 2, 3, 5, 6, 7, 9, 10, 11, 12, 14, 15, 17, 18, 19, 20, 21, 22, 24, 26, 27, 29, 32, 34, 36, 38, 39, 40, 41, 42, 43, 44, 45, 46, 47, 49-қосымшаларына: </w:t>
      </w:r>
      <w:r>
        <w:br/>
      </w:r>
      <w:r>
        <w:rPr>
          <w:rFonts w:ascii="Times New Roman"/>
          <w:b w:val="false"/>
          <w:i w:val="false"/>
          <w:color w:val="000000"/>
          <w:sz w:val="28"/>
        </w:rPr>
        <w:t xml:space="preserve">
      Әзірбайжан Республикасында, Египет Араб Республикасында, Беларусь Республикасында, Венгрия Республикасында, Израиль Мемлекетінде, Иордания Хашимит Корольдігінде, Ауғанстан Ислам Республикасында, Иран Ислам Республикасында, Пәкістан Ислам Республикасында, Үндістан Республикасында, Канадада, Испания Корольдігінде, Қытай Халық Республикасында, Корея Республикасында, Қырғыз Республикасында, Нидерланд Корольдігінде, Сауд Арабиясы Корольдігінде, Малайзияда, Біріккен Араб Әмірліктерінде, Польша Республикасында, Сингапур Республикасында, Тәжікстан Республикасында, Түрікменстанда, Украина және Молдова Республикасында, Француз Республикасында, Чех Республикасында, Швейцария Конфедерациясында, Жапонияда, Болгария Республикасында, Ұлы Ливия Араб Социалистік Халық Жамахириясында, Грек Республикасында, Норвегия Корольдігінде, Тайланд Корольдігінде, Ливан Республикасында, Куба Республикасында консулдық іс-әрекеттер жасағаны үшін алынатын консулдық алымдар ставкаларының мөлшерлерінде: </w:t>
      </w:r>
    </w:p>
    <w:bookmarkEnd w:id="3"/>
    <w:bookmarkStart w:name="z4" w:id="4"/>
    <w:p>
      <w:pPr>
        <w:spacing w:after="0"/>
        <w:ind w:left="0"/>
        <w:jc w:val="both"/>
      </w:pPr>
      <w:r>
        <w:rPr>
          <w:rFonts w:ascii="Times New Roman"/>
          <w:b w:val="false"/>
          <w:i w:val="false"/>
          <w:color w:val="000000"/>
          <w:sz w:val="28"/>
        </w:rPr>
        <w:t xml:space="preserve">
      29-тармақтағы "5-50" деген цифрлар "10" деген цифрға ауыстырылсын; </w:t>
      </w:r>
    </w:p>
    <w:bookmarkEnd w:id="4"/>
    <w:bookmarkStart w:name="z5" w:id="5"/>
    <w:p>
      <w:pPr>
        <w:spacing w:after="0"/>
        <w:ind w:left="0"/>
        <w:jc w:val="both"/>
      </w:pPr>
      <w:r>
        <w:rPr>
          <w:rFonts w:ascii="Times New Roman"/>
          <w:b w:val="false"/>
          <w:i w:val="false"/>
          <w:color w:val="000000"/>
          <w:sz w:val="28"/>
        </w:rPr>
        <w:t xml:space="preserve">
      бұйрықтың 3-қосымшасында: </w:t>
      </w:r>
      <w:r>
        <w:br/>
      </w:r>
      <w:r>
        <w:rPr>
          <w:rFonts w:ascii="Times New Roman"/>
          <w:b w:val="false"/>
          <w:i w:val="false"/>
          <w:color w:val="000000"/>
          <w:sz w:val="28"/>
        </w:rPr>
        <w:t xml:space="preserve">
      Египет Араб Республикасында консулдық іс-әрекеттер жасағаны үшін алынатын консулдық алымдар ставкаларының мөлшерлерінде: </w:t>
      </w:r>
      <w:r>
        <w:br/>
      </w:r>
      <w:r>
        <w:rPr>
          <w:rFonts w:ascii="Times New Roman"/>
          <w:b w:val="false"/>
          <w:i w:val="false"/>
          <w:color w:val="000000"/>
          <w:sz w:val="28"/>
        </w:rPr>
        <w:t xml:space="preserve">
      тақырыптағы "Египет Араб Республикасында" деген сөздерден кейін "және Сирия Араб Республикасында" деген сөздермен толықтырылсын; </w:t>
      </w:r>
    </w:p>
    <w:bookmarkEnd w:id="5"/>
    <w:bookmarkStart w:name="z6" w:id="6"/>
    <w:p>
      <w:pPr>
        <w:spacing w:after="0"/>
        <w:ind w:left="0"/>
        <w:jc w:val="both"/>
      </w:pPr>
      <w:r>
        <w:rPr>
          <w:rFonts w:ascii="Times New Roman"/>
          <w:b w:val="false"/>
          <w:i w:val="false"/>
          <w:color w:val="000000"/>
          <w:sz w:val="28"/>
        </w:rPr>
        <w:t xml:space="preserve">
      бұйрықтың 30-қосымшасында: </w:t>
      </w:r>
      <w:r>
        <w:br/>
      </w:r>
      <w:r>
        <w:rPr>
          <w:rFonts w:ascii="Times New Roman"/>
          <w:b w:val="false"/>
          <w:i w:val="false"/>
          <w:color w:val="000000"/>
          <w:sz w:val="28"/>
        </w:rPr>
        <w:t xml:space="preserve">
      Ұлыбритания және Солтүстік Ирландия Біріккен Корольдігінде консулдық іс-әрекеттер жасағаны үшін алынатын консулдық алымдар ставкаларының мөлшерлері осы бұйрықтың қосымшасына сәйкес редакцияда жазылсын; </w:t>
      </w:r>
    </w:p>
    <w:bookmarkEnd w:id="6"/>
    <w:bookmarkStart w:name="z7" w:id="7"/>
    <w:p>
      <w:pPr>
        <w:spacing w:after="0"/>
        <w:ind w:left="0"/>
        <w:jc w:val="both"/>
      </w:pPr>
      <w:r>
        <w:rPr>
          <w:rFonts w:ascii="Times New Roman"/>
          <w:b w:val="false"/>
          <w:i w:val="false"/>
          <w:color w:val="000000"/>
          <w:sz w:val="28"/>
        </w:rPr>
        <w:t xml:space="preserve">
      бұйрықтың 35-қосымшасында: </w:t>
      </w:r>
      <w:r>
        <w:br/>
      </w:r>
      <w:r>
        <w:rPr>
          <w:rFonts w:ascii="Times New Roman"/>
          <w:b w:val="false"/>
          <w:i w:val="false"/>
          <w:color w:val="000000"/>
          <w:sz w:val="28"/>
        </w:rPr>
        <w:t xml:space="preserve">
      Өзбекстан Республикасында консулдық іс-әрекеттер жасағаны үшін алынатын консулдық алымдар ставкаларының мөлшерлерінде: </w:t>
      </w:r>
      <w:r>
        <w:br/>
      </w:r>
      <w:r>
        <w:rPr>
          <w:rFonts w:ascii="Times New Roman"/>
          <w:b w:val="false"/>
          <w:i w:val="false"/>
          <w:color w:val="000000"/>
          <w:sz w:val="28"/>
        </w:rPr>
        <w:t xml:space="preserve">
      7-тармақтағы "60" деген цифр "30" деген цифрға ауыстырылсын. </w:t>
      </w:r>
    </w:p>
    <w:bookmarkEnd w:id="7"/>
    <w:bookmarkStart w:name="z8" w:id="8"/>
    <w:p>
      <w:pPr>
        <w:spacing w:after="0"/>
        <w:ind w:left="0"/>
        <w:jc w:val="both"/>
      </w:pPr>
      <w:r>
        <w:rPr>
          <w:rFonts w:ascii="Times New Roman"/>
          <w:b w:val="false"/>
          <w:i w:val="false"/>
          <w:color w:val="000000"/>
          <w:sz w:val="28"/>
        </w:rPr>
        <w:t xml:space="preserve">
      2. Осы бұйрық оны алғаш ресми жариялағаннан кейін күнтізбелік он күн өткен соң қолданысқа енгізіледі. </w:t>
      </w:r>
    </w:p>
    <w:bookmarkEnd w:id="8"/>
    <w:p>
      <w:pPr>
        <w:spacing w:after="0"/>
        <w:ind w:left="0"/>
        <w:jc w:val="both"/>
      </w:pPr>
      <w:r>
        <w:rPr>
          <w:rFonts w:ascii="Times New Roman"/>
          <w:b w:val="false"/>
          <w:i/>
          <w:color w:val="000000"/>
          <w:sz w:val="28"/>
        </w:rPr>
        <w:t xml:space="preserve">      Министрдің м.а.                                    А. СМИРНОВ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2008 жылғы 23 шілдедегі </w:t>
      </w:r>
      <w:r>
        <w:br/>
      </w:r>
      <w:r>
        <w:rPr>
          <w:rFonts w:ascii="Times New Roman"/>
          <w:b w:val="false"/>
          <w:i w:val="false"/>
          <w:color w:val="000000"/>
          <w:sz w:val="28"/>
        </w:rPr>
        <w:t xml:space="preserve">
                                          N 08-1-1-1/214 бұйрығына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2007 жылғы 14 желтоқсандағы </w:t>
      </w:r>
      <w:r>
        <w:br/>
      </w:r>
      <w:r>
        <w:rPr>
          <w:rFonts w:ascii="Times New Roman"/>
          <w:b w:val="false"/>
          <w:i w:val="false"/>
          <w:color w:val="000000"/>
          <w:sz w:val="28"/>
        </w:rPr>
        <w:t xml:space="preserve">
                                          N 08-1-1-1/428 бұйрығына </w:t>
      </w:r>
      <w:r>
        <w:br/>
      </w:r>
      <w:r>
        <w:rPr>
          <w:rFonts w:ascii="Times New Roman"/>
          <w:b w:val="false"/>
          <w:i w:val="false"/>
          <w:color w:val="000000"/>
          <w:sz w:val="28"/>
        </w:rPr>
        <w:t xml:space="preserve">
                                                 30-қосымша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Ұлыбритания және Солтүстік Ирландия Құрама Корольдігінде </w:t>
      </w:r>
      <w:r>
        <w:br/>
      </w:r>
      <w:r>
        <w:rPr>
          <w:rFonts w:ascii="Times New Roman"/>
          <w:b w:val="false"/>
          <w:i w:val="false"/>
          <w:color w:val="000000"/>
          <w:sz w:val="28"/>
        </w:rPr>
        <w:t>
</w:t>
      </w:r>
      <w:r>
        <w:rPr>
          <w:rFonts w:ascii="Times New Roman"/>
          <w:b/>
          <w:i w:val="false"/>
          <w:color w:val="000000"/>
          <w:sz w:val="28"/>
        </w:rPr>
        <w:t xml:space="preserve">    консулдық іс-әрекеттер жасағаны үшін алынатын консулдық </w:t>
      </w:r>
      <w:r>
        <w:br/>
      </w:r>
      <w:r>
        <w:rPr>
          <w:rFonts w:ascii="Times New Roman"/>
          <w:b w:val="false"/>
          <w:i w:val="false"/>
          <w:color w:val="000000"/>
          <w:sz w:val="28"/>
        </w:rPr>
        <w:t>
</w:t>
      </w:r>
      <w:r>
        <w:rPr>
          <w:rFonts w:ascii="Times New Roman"/>
          <w:b/>
          <w:i w:val="false"/>
          <w:color w:val="000000"/>
          <w:sz w:val="28"/>
        </w:rPr>
        <w:t xml:space="preserve">                алымдар ставкаларының мөлшерлері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793"/>
        <w:gridCol w:w="42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іс-әрекеттердің атауы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Консулдық алым- </w:t>
            </w:r>
            <w:r>
              <w:br/>
            </w:r>
            <w:r>
              <w:rPr>
                <w:rFonts w:ascii="Times New Roman"/>
                <w:b/>
                <w:i w:val="false"/>
                <w:color w:val="000000"/>
                <w:sz w:val="20"/>
              </w:rPr>
              <w:t xml:space="preserve">
дардың ставкалары </w:t>
            </w:r>
            <w:r>
              <w:br/>
            </w:r>
            <w:r>
              <w:rPr>
                <w:rFonts w:ascii="Times New Roman"/>
                <w:b/>
                <w:i w:val="false"/>
                <w:color w:val="000000"/>
                <w:sz w:val="20"/>
              </w:rPr>
              <w:t xml:space="preserve">
(АҚШ долларында </w:t>
            </w:r>
            <w:r>
              <w:br/>
            </w:r>
            <w:r>
              <w:rPr>
                <w:rFonts w:ascii="Times New Roman"/>
                <w:b/>
                <w:i w:val="false"/>
                <w:color w:val="000000"/>
                <w:sz w:val="20"/>
              </w:rPr>
              <w:t>
немесе аек-тің %)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қызметтік паспортын ресімдеу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ресімдеу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қолданыс мерзімін ұзарту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балалардың деректерін  жазу (шығару)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дипломатиялық өкілдіктерге виза беру туралы  нотаны  жасау  және басып шығару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келуге (кетуге) бір мәртелік виза немесе оны үш айға дейінгі мерзімге ұзарту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келу-кету немесе кету-келу визаларына немесе оларды үш айға дейінгі мерзімге ұзарту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келу-кету визасы немесе  кету-келу визасы немесе оларды үш айға дейінгі мерзімге ұзарту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мәрте келу-кету визасы немесе  кету-келу визасы немесе оларды үш айға дейінгі мерзімге ұзарту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105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мәртелік виза немесе оны ұзарту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бір жылға дейін </w:t>
            </w:r>
            <w:r>
              <w:br/>
            </w:r>
            <w:r>
              <w:rPr>
                <w:rFonts w:ascii="Times New Roman"/>
                <w:b w:val="false"/>
                <w:i w:val="false"/>
                <w:color w:val="000000"/>
                <w:sz w:val="20"/>
              </w:rPr>
              <w:t xml:space="preserve">
                      екі жылға дейін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 АҚШ доллары </w:t>
            </w:r>
            <w:r>
              <w:br/>
            </w:r>
            <w:r>
              <w:rPr>
                <w:rFonts w:ascii="Times New Roman"/>
                <w:b w:val="false"/>
                <w:i w:val="false"/>
                <w:color w:val="000000"/>
                <w:sz w:val="20"/>
              </w:rPr>
              <w:t xml:space="preserve">
400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r>
              <w:br/>
            </w:r>
            <w:r>
              <w:rPr>
                <w:rFonts w:ascii="Times New Roman"/>
                <w:b w:val="false"/>
                <w:i w:val="false"/>
                <w:color w:val="000000"/>
                <w:sz w:val="20"/>
              </w:rPr>
              <w:t xml:space="preserve">
             бір мәрте 30 күнге дейін </w:t>
            </w:r>
            <w:r>
              <w:br/>
            </w:r>
            <w:r>
              <w:rPr>
                <w:rFonts w:ascii="Times New Roman"/>
                <w:b w:val="false"/>
                <w:i w:val="false"/>
                <w:color w:val="000000"/>
                <w:sz w:val="20"/>
              </w:rPr>
              <w:t xml:space="preserve">
             екі мәрте 60 күнге дейін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 АҚШ доллары </w:t>
            </w:r>
            <w:r>
              <w:br/>
            </w:r>
            <w:r>
              <w:rPr>
                <w:rFonts w:ascii="Times New Roman"/>
                <w:b w:val="false"/>
                <w:i w:val="false"/>
                <w:color w:val="000000"/>
                <w:sz w:val="20"/>
              </w:rPr>
              <w:t xml:space="preserve">
60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w:t>
            </w:r>
            <w:r>
              <w:br/>
            </w:r>
            <w:r>
              <w:rPr>
                <w:rFonts w:ascii="Times New Roman"/>
                <w:b w:val="false"/>
                <w:i w:val="false"/>
                <w:color w:val="000000"/>
                <w:sz w:val="20"/>
              </w:rPr>
              <w:t xml:space="preserve">
оралуға арналған куәлікті беру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ісі бойынша кеткен </w:t>
            </w:r>
            <w:r>
              <w:br/>
            </w:r>
            <w:r>
              <w:rPr>
                <w:rFonts w:ascii="Times New Roman"/>
                <w:b w:val="false"/>
                <w:i w:val="false"/>
                <w:color w:val="000000"/>
                <w:sz w:val="20"/>
              </w:rPr>
              <w:t xml:space="preserve">
Қазақстан Республикасы азаматының </w:t>
            </w:r>
            <w:r>
              <w:br/>
            </w:r>
            <w:r>
              <w:rPr>
                <w:rFonts w:ascii="Times New Roman"/>
                <w:b w:val="false"/>
                <w:i w:val="false"/>
                <w:color w:val="000000"/>
                <w:sz w:val="20"/>
              </w:rPr>
              <w:t xml:space="preserve">
шетелде тұрақты тұруға қалу туралы </w:t>
            </w:r>
            <w:r>
              <w:br/>
            </w:r>
            <w:r>
              <w:rPr>
                <w:rFonts w:ascii="Times New Roman"/>
                <w:b w:val="false"/>
                <w:i w:val="false"/>
                <w:color w:val="000000"/>
                <w:sz w:val="20"/>
              </w:rPr>
              <w:t xml:space="preserve">
өтініштерін ресімдеу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w:t>
            </w:r>
            <w:r>
              <w:br/>
            </w:r>
            <w:r>
              <w:rPr>
                <w:rFonts w:ascii="Times New Roman"/>
                <w:b w:val="false"/>
                <w:i w:val="false"/>
                <w:color w:val="000000"/>
                <w:sz w:val="20"/>
              </w:rPr>
              <w:t xml:space="preserve">
Қазақстан Республикасының азаматтарын </w:t>
            </w:r>
            <w:r>
              <w:br/>
            </w:r>
            <w:r>
              <w:rPr>
                <w:rFonts w:ascii="Times New Roman"/>
                <w:b w:val="false"/>
                <w:i w:val="false"/>
                <w:color w:val="000000"/>
                <w:sz w:val="20"/>
              </w:rPr>
              <w:t xml:space="preserve">
консулдық есепке алу: </w:t>
            </w:r>
            <w:r>
              <w:br/>
            </w:r>
            <w:r>
              <w:rPr>
                <w:rFonts w:ascii="Times New Roman"/>
                <w:b w:val="false"/>
                <w:i w:val="false"/>
                <w:color w:val="000000"/>
                <w:sz w:val="20"/>
              </w:rPr>
              <w:t xml:space="preserve">
                        есепке алу </w:t>
            </w:r>
            <w:r>
              <w:br/>
            </w:r>
            <w:r>
              <w:rPr>
                <w:rFonts w:ascii="Times New Roman"/>
                <w:b w:val="false"/>
                <w:i w:val="false"/>
                <w:color w:val="000000"/>
                <w:sz w:val="20"/>
              </w:rPr>
              <w:t xml:space="preserve">
                        есептен шығару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АҚШ доллары </w:t>
            </w:r>
            <w:r>
              <w:br/>
            </w:r>
            <w:r>
              <w:rPr>
                <w:rFonts w:ascii="Times New Roman"/>
                <w:b w:val="false"/>
                <w:i w:val="false"/>
                <w:color w:val="000000"/>
                <w:sz w:val="20"/>
              </w:rPr>
              <w:t xml:space="preserve">
тегін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тұрақты </w:t>
            </w:r>
            <w:r>
              <w:br/>
            </w:r>
            <w:r>
              <w:rPr>
                <w:rFonts w:ascii="Times New Roman"/>
                <w:b w:val="false"/>
                <w:i w:val="false"/>
                <w:color w:val="000000"/>
                <w:sz w:val="20"/>
              </w:rPr>
              <w:t xml:space="preserve">
тұруға келу туралы шетел азаматтары </w:t>
            </w:r>
            <w:r>
              <w:br/>
            </w:r>
            <w:r>
              <w:rPr>
                <w:rFonts w:ascii="Times New Roman"/>
                <w:b w:val="false"/>
                <w:i w:val="false"/>
                <w:color w:val="000000"/>
                <w:sz w:val="20"/>
              </w:rPr>
              <w:t xml:space="preserve">
мен азаматтығы жоқ адамдардың </w:t>
            </w:r>
            <w:r>
              <w:br/>
            </w:r>
            <w:r>
              <w:rPr>
                <w:rFonts w:ascii="Times New Roman"/>
                <w:b w:val="false"/>
                <w:i w:val="false"/>
                <w:color w:val="000000"/>
                <w:sz w:val="20"/>
              </w:rPr>
              <w:t xml:space="preserve">
өтінішін ресімдеу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w:t>
            </w:r>
            <w:r>
              <w:br/>
            </w:r>
            <w:r>
              <w:rPr>
                <w:rFonts w:ascii="Times New Roman"/>
                <w:b w:val="false"/>
                <w:i w:val="false"/>
                <w:color w:val="000000"/>
                <w:sz w:val="20"/>
              </w:rPr>
              <w:t xml:space="preserve">
қабылдау және қалпына келтіру туралы </w:t>
            </w:r>
            <w:r>
              <w:br/>
            </w:r>
            <w:r>
              <w:rPr>
                <w:rFonts w:ascii="Times New Roman"/>
                <w:b w:val="false"/>
                <w:i w:val="false"/>
                <w:color w:val="000000"/>
                <w:sz w:val="20"/>
              </w:rPr>
              <w:t xml:space="preserve">
өтінішті ресімдеу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 </w:t>
            </w:r>
            <w:r>
              <w:br/>
            </w:r>
            <w:r>
              <w:rPr>
                <w:rFonts w:ascii="Times New Roman"/>
                <w:b w:val="false"/>
                <w:i w:val="false"/>
                <w:color w:val="000000"/>
                <w:sz w:val="20"/>
              </w:rPr>
              <w:t xml:space="preserve">
нан шығу туралы өтінішті ресімдеу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әкелікті айқындауды, ұл бала </w:t>
            </w:r>
            <w:r>
              <w:br/>
            </w:r>
            <w:r>
              <w:rPr>
                <w:rFonts w:ascii="Times New Roman"/>
                <w:b w:val="false"/>
                <w:i w:val="false"/>
                <w:color w:val="000000"/>
                <w:sz w:val="20"/>
              </w:rPr>
              <w:t xml:space="preserve">
(қыз бала) асырап алуды тіркеу және </w:t>
            </w:r>
            <w:r>
              <w:br/>
            </w:r>
            <w:r>
              <w:rPr>
                <w:rFonts w:ascii="Times New Roman"/>
                <w:b w:val="false"/>
                <w:i w:val="false"/>
                <w:color w:val="000000"/>
                <w:sz w:val="20"/>
              </w:rPr>
              <w:t xml:space="preserve">
тиісті куәліктерді беру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тіркеу және неке туралы куәлікті беру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бұзуды тіркеу және бұл туралы </w:t>
            </w:r>
            <w:r>
              <w:br/>
            </w:r>
            <w:r>
              <w:rPr>
                <w:rFonts w:ascii="Times New Roman"/>
                <w:b w:val="false"/>
                <w:i w:val="false"/>
                <w:color w:val="000000"/>
                <w:sz w:val="20"/>
              </w:rPr>
              <w:t xml:space="preserve">
куәлік беру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Заңда белгіленген тәртіппен </w:t>
            </w:r>
            <w:r>
              <w:br/>
            </w:r>
            <w:r>
              <w:rPr>
                <w:rFonts w:ascii="Times New Roman"/>
                <w:b w:val="false"/>
                <w:i w:val="false"/>
                <w:color w:val="000000"/>
                <w:sz w:val="20"/>
              </w:rPr>
              <w:t xml:space="preserve">
хабар-ошарсыз кетті деп немесе жүйке </w:t>
            </w:r>
            <w:r>
              <w:br/>
            </w:r>
            <w:r>
              <w:rPr>
                <w:rFonts w:ascii="Times New Roman"/>
                <w:b w:val="false"/>
                <w:i w:val="false"/>
                <w:color w:val="000000"/>
                <w:sz w:val="20"/>
              </w:rPr>
              <w:t xml:space="preserve">
ауруы немесе ақыл-есінің кемдігі </w:t>
            </w:r>
            <w:r>
              <w:br/>
            </w:r>
            <w:r>
              <w:rPr>
                <w:rFonts w:ascii="Times New Roman"/>
                <w:b w:val="false"/>
                <w:i w:val="false"/>
                <w:color w:val="000000"/>
                <w:sz w:val="20"/>
              </w:rPr>
              <w:t xml:space="preserve">
салдарынан әрекетке қабілетсіз деп </w:t>
            </w:r>
            <w:r>
              <w:br/>
            </w:r>
            <w:r>
              <w:rPr>
                <w:rFonts w:ascii="Times New Roman"/>
                <w:b w:val="false"/>
                <w:i w:val="false"/>
                <w:color w:val="000000"/>
                <w:sz w:val="20"/>
              </w:rPr>
              <w:t xml:space="preserve">
танылған адамдармен, не қылмыс </w:t>
            </w:r>
            <w:r>
              <w:br/>
            </w:r>
            <w:r>
              <w:rPr>
                <w:rFonts w:ascii="Times New Roman"/>
                <w:b w:val="false"/>
                <w:i w:val="false"/>
                <w:color w:val="000000"/>
                <w:sz w:val="20"/>
              </w:rPr>
              <w:t xml:space="preserve">
жасағаны үшін үш жылдан кем емес </w:t>
            </w:r>
            <w:r>
              <w:br/>
            </w:r>
            <w:r>
              <w:rPr>
                <w:rFonts w:ascii="Times New Roman"/>
                <w:b w:val="false"/>
                <w:i w:val="false"/>
                <w:color w:val="000000"/>
                <w:sz w:val="20"/>
              </w:rPr>
              <w:t xml:space="preserve">
мерзімге бас бостандығынан айыруға </w:t>
            </w:r>
            <w:r>
              <w:br/>
            </w:r>
            <w:r>
              <w:rPr>
                <w:rFonts w:ascii="Times New Roman"/>
                <w:b w:val="false"/>
                <w:i w:val="false"/>
                <w:color w:val="000000"/>
                <w:sz w:val="20"/>
              </w:rPr>
              <w:t xml:space="preserve">
сотталған адамдармен некені бұзуды </w:t>
            </w:r>
            <w:r>
              <w:br/>
            </w:r>
            <w:r>
              <w:rPr>
                <w:rFonts w:ascii="Times New Roman"/>
                <w:b w:val="false"/>
                <w:i w:val="false"/>
                <w:color w:val="000000"/>
                <w:sz w:val="20"/>
              </w:rPr>
              <w:t xml:space="preserve">
тіркеу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жағдайлардан </w:t>
            </w:r>
            <w:r>
              <w:br/>
            </w:r>
            <w:r>
              <w:rPr>
                <w:rFonts w:ascii="Times New Roman"/>
                <w:b w:val="false"/>
                <w:i w:val="false"/>
                <w:color w:val="000000"/>
                <w:sz w:val="20"/>
              </w:rPr>
              <w:t xml:space="preserve">
басқа реттерде тегін, атын, әкесінің </w:t>
            </w:r>
            <w:r>
              <w:br/>
            </w:r>
            <w:r>
              <w:rPr>
                <w:rFonts w:ascii="Times New Roman"/>
                <w:b w:val="false"/>
                <w:i w:val="false"/>
                <w:color w:val="000000"/>
                <w:sz w:val="20"/>
              </w:rPr>
              <w:t xml:space="preserve">
атын өзгерту туралы материалдарды </w:t>
            </w:r>
            <w:r>
              <w:br/>
            </w:r>
            <w:r>
              <w:rPr>
                <w:rFonts w:ascii="Times New Roman"/>
                <w:b w:val="false"/>
                <w:i w:val="false"/>
                <w:color w:val="000000"/>
                <w:sz w:val="20"/>
              </w:rPr>
              <w:t xml:space="preserve">
ресімдеу, сондай-ақ ұлтын өзгертуді </w:t>
            </w:r>
            <w:r>
              <w:br/>
            </w:r>
            <w:r>
              <w:rPr>
                <w:rFonts w:ascii="Times New Roman"/>
                <w:b w:val="false"/>
                <w:i w:val="false"/>
                <w:color w:val="000000"/>
                <w:sz w:val="20"/>
              </w:rPr>
              <w:t xml:space="preserve">
тіркеу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тіркеу туралы </w:t>
            </w:r>
            <w:r>
              <w:br/>
            </w:r>
            <w:r>
              <w:rPr>
                <w:rFonts w:ascii="Times New Roman"/>
                <w:b w:val="false"/>
                <w:i w:val="false"/>
                <w:color w:val="000000"/>
                <w:sz w:val="20"/>
              </w:rPr>
              <w:t xml:space="preserve">
мұрағат материалдары бойынша қайталап </w:t>
            </w:r>
            <w:r>
              <w:br/>
            </w:r>
            <w:r>
              <w:rPr>
                <w:rFonts w:ascii="Times New Roman"/>
                <w:b w:val="false"/>
                <w:i w:val="false"/>
                <w:color w:val="000000"/>
                <w:sz w:val="20"/>
              </w:rPr>
              <w:t xml:space="preserve">
куәліктер беру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некеге тіркелгені, </w:t>
            </w:r>
            <w:r>
              <w:br/>
            </w:r>
            <w:r>
              <w:rPr>
                <w:rFonts w:ascii="Times New Roman"/>
                <w:b w:val="false"/>
                <w:i w:val="false"/>
                <w:color w:val="000000"/>
                <w:sz w:val="20"/>
              </w:rPr>
              <w:t xml:space="preserve">
некенің бұзылғаны туралы, қайтыс </w:t>
            </w:r>
            <w:r>
              <w:br/>
            </w:r>
            <w:r>
              <w:rPr>
                <w:rFonts w:ascii="Times New Roman"/>
                <w:b w:val="false"/>
                <w:i w:val="false"/>
                <w:color w:val="000000"/>
                <w:sz w:val="20"/>
              </w:rPr>
              <w:t xml:space="preserve">
болғандығы туралы жазбаларды </w:t>
            </w:r>
            <w:r>
              <w:br/>
            </w:r>
            <w:r>
              <w:rPr>
                <w:rFonts w:ascii="Times New Roman"/>
                <w:b w:val="false"/>
                <w:i w:val="false"/>
                <w:color w:val="000000"/>
                <w:sz w:val="20"/>
              </w:rPr>
              <w:t xml:space="preserve">
өзгертуге, толықтыруға, түзетуге және </w:t>
            </w:r>
            <w:r>
              <w:br/>
            </w:r>
            <w:r>
              <w:rPr>
                <w:rFonts w:ascii="Times New Roman"/>
                <w:b w:val="false"/>
                <w:i w:val="false"/>
                <w:color w:val="000000"/>
                <w:sz w:val="20"/>
              </w:rPr>
              <w:t xml:space="preserve">
қалпына келтіруге байланысты </w:t>
            </w:r>
            <w:r>
              <w:br/>
            </w:r>
            <w:r>
              <w:rPr>
                <w:rFonts w:ascii="Times New Roman"/>
                <w:b w:val="false"/>
                <w:i w:val="false"/>
                <w:color w:val="000000"/>
                <w:sz w:val="20"/>
              </w:rPr>
              <w:t xml:space="preserve">
куәліктерді беру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тіркелу мақсатында шет </w:t>
            </w:r>
            <w:r>
              <w:br/>
            </w:r>
            <w:r>
              <w:rPr>
                <w:rFonts w:ascii="Times New Roman"/>
                <w:b w:val="false"/>
                <w:i w:val="false"/>
                <w:color w:val="000000"/>
                <w:sz w:val="20"/>
              </w:rPr>
              <w:t xml:space="preserve">
елдердегі азаматтық хал актілерін </w:t>
            </w:r>
            <w:r>
              <w:br/>
            </w:r>
            <w:r>
              <w:rPr>
                <w:rFonts w:ascii="Times New Roman"/>
                <w:b w:val="false"/>
                <w:i w:val="false"/>
                <w:color w:val="000000"/>
                <w:sz w:val="20"/>
              </w:rPr>
              <w:t xml:space="preserve">
тіркеу органдарына ұсыну үшін анықтама </w:t>
            </w:r>
            <w:r>
              <w:br/>
            </w:r>
            <w:r>
              <w:rPr>
                <w:rFonts w:ascii="Times New Roman"/>
                <w:b w:val="false"/>
                <w:i w:val="false"/>
                <w:color w:val="000000"/>
                <w:sz w:val="20"/>
              </w:rPr>
              <w:t xml:space="preserve">
беру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(әрбір құжат үшін)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(әрбір құжат үшін)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үшін құжаттарды қабылдау </w:t>
            </w:r>
            <w:r>
              <w:br/>
            </w:r>
            <w:r>
              <w:rPr>
                <w:rFonts w:ascii="Times New Roman"/>
                <w:b w:val="false"/>
                <w:i w:val="false"/>
                <w:color w:val="000000"/>
                <w:sz w:val="20"/>
              </w:rPr>
              <w:t xml:space="preserve">
және одан әрі жолдау (әрбір құжат </w:t>
            </w:r>
            <w:r>
              <w:br/>
            </w:r>
            <w:r>
              <w:rPr>
                <w:rFonts w:ascii="Times New Roman"/>
                <w:b w:val="false"/>
                <w:i w:val="false"/>
                <w:color w:val="000000"/>
                <w:sz w:val="20"/>
              </w:rPr>
              <w:t xml:space="preserve">
үшін)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оның ішінде автокөлік </w:t>
            </w:r>
            <w:r>
              <w:br/>
            </w:r>
            <w:r>
              <w:rPr>
                <w:rFonts w:ascii="Times New Roman"/>
                <w:b w:val="false"/>
                <w:i w:val="false"/>
                <w:color w:val="000000"/>
                <w:sz w:val="20"/>
              </w:rPr>
              <w:t xml:space="preserve">
құралдарын пайдалану мен иелік ету </w:t>
            </w:r>
            <w:r>
              <w:br/>
            </w:r>
            <w:r>
              <w:rPr>
                <w:rFonts w:ascii="Times New Roman"/>
                <w:b w:val="false"/>
                <w:i w:val="false"/>
                <w:color w:val="000000"/>
                <w:sz w:val="20"/>
              </w:rPr>
              <w:t xml:space="preserve">
және несие операцияларын жасау құқығына арналған сенімхаттарды </w:t>
            </w:r>
            <w:r>
              <w:br/>
            </w:r>
            <w:r>
              <w:rPr>
                <w:rFonts w:ascii="Times New Roman"/>
                <w:b w:val="false"/>
                <w:i w:val="false"/>
                <w:color w:val="000000"/>
                <w:sz w:val="20"/>
              </w:rPr>
              <w:t xml:space="preserve">
нотариалды түрде куәландыру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тұлғалар мен мекемелерден банк </w:t>
            </w:r>
            <w:r>
              <w:br/>
            </w:r>
            <w:r>
              <w:rPr>
                <w:rFonts w:ascii="Times New Roman"/>
                <w:b w:val="false"/>
                <w:i w:val="false"/>
                <w:color w:val="000000"/>
                <w:sz w:val="20"/>
              </w:rPr>
              <w:t xml:space="preserve">
мекемелеріндегі пошталық аударым </w:t>
            </w:r>
            <w:r>
              <w:br/>
            </w:r>
            <w:r>
              <w:rPr>
                <w:rFonts w:ascii="Times New Roman"/>
                <w:b w:val="false"/>
                <w:i w:val="false"/>
                <w:color w:val="000000"/>
                <w:sz w:val="20"/>
              </w:rPr>
              <w:t xml:space="preserve">
бойынша ақшаны алуға, сәлемдемелерді, </w:t>
            </w:r>
            <w:r>
              <w:br/>
            </w:r>
            <w:r>
              <w:rPr>
                <w:rFonts w:ascii="Times New Roman"/>
                <w:b w:val="false"/>
                <w:i w:val="false"/>
                <w:color w:val="000000"/>
                <w:sz w:val="20"/>
              </w:rPr>
              <w:t xml:space="preserve">
салымға иелік етуге арналған </w:t>
            </w:r>
            <w:r>
              <w:br/>
            </w:r>
            <w:r>
              <w:rPr>
                <w:rFonts w:ascii="Times New Roman"/>
                <w:b w:val="false"/>
                <w:i w:val="false"/>
                <w:color w:val="000000"/>
                <w:sz w:val="20"/>
              </w:rPr>
              <w:t xml:space="preserve">
хат-хабарды және т.с алуға, </w:t>
            </w:r>
            <w:r>
              <w:br/>
            </w:r>
            <w:r>
              <w:rPr>
                <w:rFonts w:ascii="Times New Roman"/>
                <w:b w:val="false"/>
                <w:i w:val="false"/>
                <w:color w:val="000000"/>
                <w:sz w:val="20"/>
              </w:rPr>
              <w:t xml:space="preserve">
сенімхаттарды нотариалды түрде </w:t>
            </w:r>
            <w:r>
              <w:br/>
            </w:r>
            <w:r>
              <w:rPr>
                <w:rFonts w:ascii="Times New Roman"/>
                <w:b w:val="false"/>
                <w:i w:val="false"/>
                <w:color w:val="000000"/>
                <w:sz w:val="20"/>
              </w:rPr>
              <w:t xml:space="preserve">
куәландыру, сондай-ақ алдын-ала сенім </w:t>
            </w:r>
            <w:r>
              <w:br/>
            </w:r>
            <w:r>
              <w:rPr>
                <w:rFonts w:ascii="Times New Roman"/>
                <w:b w:val="false"/>
                <w:i w:val="false"/>
                <w:color w:val="000000"/>
                <w:sz w:val="20"/>
              </w:rPr>
              <w:t xml:space="preserve">
білдіру тәртібімен берілетін </w:t>
            </w:r>
            <w:r>
              <w:br/>
            </w:r>
            <w:r>
              <w:rPr>
                <w:rFonts w:ascii="Times New Roman"/>
                <w:b w:val="false"/>
                <w:i w:val="false"/>
                <w:color w:val="000000"/>
                <w:sz w:val="20"/>
              </w:rPr>
              <w:t xml:space="preserve">
сенімхаттарды куәландыру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w:t>
            </w:r>
            <w:r>
              <w:br/>
            </w:r>
            <w:r>
              <w:rPr>
                <w:rFonts w:ascii="Times New Roman"/>
                <w:b w:val="false"/>
                <w:i w:val="false"/>
                <w:color w:val="000000"/>
                <w:sz w:val="20"/>
              </w:rPr>
              <w:t xml:space="preserve">
кепілдікті және басқа да шарттарды </w:t>
            </w:r>
            <w:r>
              <w:br/>
            </w:r>
            <w:r>
              <w:rPr>
                <w:rFonts w:ascii="Times New Roman"/>
                <w:b w:val="false"/>
                <w:i w:val="false"/>
                <w:color w:val="000000"/>
                <w:sz w:val="20"/>
              </w:rPr>
              <w:t xml:space="preserve">
нотариалды түрде куәландыру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 </w:t>
            </w:r>
            <w:r>
              <w:br/>
            </w:r>
            <w:r>
              <w:rPr>
                <w:rFonts w:ascii="Times New Roman"/>
                <w:b w:val="false"/>
                <w:i w:val="false"/>
                <w:color w:val="000000"/>
                <w:sz w:val="20"/>
              </w:rPr>
              <w:t xml:space="preserve">
бірақ 120 АҚШ </w:t>
            </w:r>
            <w:r>
              <w:br/>
            </w:r>
            <w:r>
              <w:rPr>
                <w:rFonts w:ascii="Times New Roman"/>
                <w:b w:val="false"/>
                <w:i w:val="false"/>
                <w:color w:val="000000"/>
                <w:sz w:val="20"/>
              </w:rPr>
              <w:t xml:space="preserve">
долларынан кем емес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Автомотокөлікті иеліктен айыру </w:t>
            </w:r>
            <w:r>
              <w:br/>
            </w:r>
            <w:r>
              <w:rPr>
                <w:rFonts w:ascii="Times New Roman"/>
                <w:b w:val="false"/>
                <w:i w:val="false"/>
                <w:color w:val="000000"/>
                <w:sz w:val="20"/>
              </w:rPr>
              <w:t xml:space="preserve">
шарттарын нотариалды түрде куәландыру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мүлікті </w:t>
            </w:r>
            <w:r>
              <w:br/>
            </w:r>
            <w:r>
              <w:rPr>
                <w:rFonts w:ascii="Times New Roman"/>
                <w:b w:val="false"/>
                <w:i w:val="false"/>
                <w:color w:val="000000"/>
                <w:sz w:val="20"/>
              </w:rPr>
              <w:t xml:space="preserve">
иеліктен айыру туралы шарттардан басқа </w:t>
            </w:r>
            <w:r>
              <w:br/>
            </w:r>
            <w:r>
              <w:rPr>
                <w:rFonts w:ascii="Times New Roman"/>
                <w:b w:val="false"/>
                <w:i w:val="false"/>
                <w:color w:val="000000"/>
                <w:sz w:val="20"/>
              </w:rPr>
              <w:t xml:space="preserve">
өзге де шарттарды нотариалды түрде </w:t>
            </w:r>
            <w:r>
              <w:br/>
            </w:r>
            <w:r>
              <w:rPr>
                <w:rFonts w:ascii="Times New Roman"/>
                <w:b w:val="false"/>
                <w:i w:val="false"/>
                <w:color w:val="000000"/>
                <w:sz w:val="20"/>
              </w:rPr>
              <w:t xml:space="preserve">
куәландыру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жұмыс, туралы құжаттардың </w:t>
            </w:r>
            <w:r>
              <w:br/>
            </w:r>
            <w:r>
              <w:rPr>
                <w:rFonts w:ascii="Times New Roman"/>
                <w:b w:val="false"/>
                <w:i w:val="false"/>
                <w:color w:val="000000"/>
                <w:sz w:val="20"/>
              </w:rPr>
              <w:t xml:space="preserve">
көшірмелерін, азаматтық хал актілерін </w:t>
            </w:r>
            <w:r>
              <w:br/>
            </w:r>
            <w:r>
              <w:rPr>
                <w:rFonts w:ascii="Times New Roman"/>
                <w:b w:val="false"/>
                <w:i w:val="false"/>
                <w:color w:val="000000"/>
                <w:sz w:val="20"/>
              </w:rPr>
              <w:t xml:space="preserve">
жазбаларын, сондай-ақ  құжаттардың </w:t>
            </w:r>
            <w:r>
              <w:br/>
            </w:r>
            <w:r>
              <w:rPr>
                <w:rFonts w:ascii="Times New Roman"/>
                <w:b w:val="false"/>
                <w:i w:val="false"/>
                <w:color w:val="000000"/>
                <w:sz w:val="20"/>
              </w:rPr>
              <w:t xml:space="preserve">
үзінділерін (әр бетінің) және т.б. </w:t>
            </w:r>
            <w:r>
              <w:br/>
            </w:r>
            <w:r>
              <w:rPr>
                <w:rFonts w:ascii="Times New Roman"/>
                <w:b w:val="false"/>
                <w:i w:val="false"/>
                <w:color w:val="000000"/>
                <w:sz w:val="20"/>
              </w:rPr>
              <w:t xml:space="preserve">
нотариалды түрде куәландыру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қолдың түпнұсқалығын </w:t>
            </w:r>
            <w:r>
              <w:br/>
            </w:r>
            <w:r>
              <w:rPr>
                <w:rFonts w:ascii="Times New Roman"/>
                <w:b w:val="false"/>
                <w:i w:val="false"/>
                <w:color w:val="000000"/>
                <w:sz w:val="20"/>
              </w:rPr>
              <w:t xml:space="preserve">
нотариалды түрде куәландыру (әрбір </w:t>
            </w:r>
            <w:r>
              <w:br/>
            </w:r>
            <w:r>
              <w:rPr>
                <w:rFonts w:ascii="Times New Roman"/>
                <w:b w:val="false"/>
                <w:i w:val="false"/>
                <w:color w:val="000000"/>
                <w:sz w:val="20"/>
              </w:rPr>
              <w:t xml:space="preserve">
құжат үшін)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мүлік және қаржы </w:t>
            </w:r>
            <w:r>
              <w:br/>
            </w:r>
            <w:r>
              <w:rPr>
                <w:rFonts w:ascii="Times New Roman"/>
                <w:b w:val="false"/>
                <w:i w:val="false"/>
                <w:color w:val="000000"/>
                <w:sz w:val="20"/>
              </w:rPr>
              <w:t xml:space="preserve">
мәселелері бойынша олардың Қазақстан </w:t>
            </w:r>
            <w:r>
              <w:br/>
            </w:r>
            <w:r>
              <w:rPr>
                <w:rFonts w:ascii="Times New Roman"/>
                <w:b w:val="false"/>
                <w:i w:val="false"/>
                <w:color w:val="000000"/>
                <w:sz w:val="20"/>
              </w:rPr>
              <w:t xml:space="preserve">
Республикасының дипломатиялық </w:t>
            </w:r>
            <w:r>
              <w:br/>
            </w:r>
            <w:r>
              <w:rPr>
                <w:rFonts w:ascii="Times New Roman"/>
                <w:b w:val="false"/>
                <w:i w:val="false"/>
                <w:color w:val="000000"/>
                <w:sz w:val="20"/>
              </w:rPr>
              <w:t xml:space="preserve">
өкілдіктері мен консулдық мекемелерін- </w:t>
            </w:r>
            <w:r>
              <w:br/>
            </w:r>
            <w:r>
              <w:rPr>
                <w:rFonts w:ascii="Times New Roman"/>
                <w:b w:val="false"/>
                <w:i w:val="false"/>
                <w:color w:val="000000"/>
                <w:sz w:val="20"/>
              </w:rPr>
              <w:t xml:space="preserve">
де сақтаулы құжаттарынан үзінділер </w:t>
            </w:r>
            <w:r>
              <w:br/>
            </w:r>
            <w:r>
              <w:rPr>
                <w:rFonts w:ascii="Times New Roman"/>
                <w:b w:val="false"/>
                <w:i w:val="false"/>
                <w:color w:val="000000"/>
                <w:sz w:val="20"/>
              </w:rPr>
              <w:t xml:space="preserve">
мен көшірмелерді беру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 жасау мен оның дұрыстығын бір </w:t>
            </w:r>
            <w:r>
              <w:br/>
            </w:r>
            <w:r>
              <w:rPr>
                <w:rFonts w:ascii="Times New Roman"/>
                <w:b w:val="false"/>
                <w:i w:val="false"/>
                <w:color w:val="000000"/>
                <w:sz w:val="20"/>
              </w:rPr>
              <w:t xml:space="preserve">
мезгілде нотариалды түрде куәландыру </w:t>
            </w:r>
            <w:r>
              <w:br/>
            </w:r>
            <w:r>
              <w:rPr>
                <w:rFonts w:ascii="Times New Roman"/>
                <w:b w:val="false"/>
                <w:i w:val="false"/>
                <w:color w:val="000000"/>
                <w:sz w:val="20"/>
              </w:rPr>
              <w:t xml:space="preserve">
(әрбір беті үшін): </w:t>
            </w:r>
            <w:r>
              <w:br/>
            </w:r>
            <w:r>
              <w:rPr>
                <w:rFonts w:ascii="Times New Roman"/>
                <w:b w:val="false"/>
                <w:i w:val="false"/>
                <w:color w:val="000000"/>
                <w:sz w:val="20"/>
              </w:rPr>
              <w:t xml:space="preserve">
              шет тілдерінен аударма </w:t>
            </w:r>
            <w:r>
              <w:br/>
            </w:r>
            <w:r>
              <w:rPr>
                <w:rFonts w:ascii="Times New Roman"/>
                <w:b w:val="false"/>
                <w:i w:val="false"/>
                <w:color w:val="000000"/>
                <w:sz w:val="20"/>
              </w:rPr>
              <w:t xml:space="preserve">
              шет тілдеріне аударма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50 АҚШ доллары </w:t>
            </w:r>
            <w:r>
              <w:br/>
            </w:r>
            <w:r>
              <w:rPr>
                <w:rFonts w:ascii="Times New Roman"/>
                <w:b w:val="false"/>
                <w:i w:val="false"/>
                <w:color w:val="000000"/>
                <w:sz w:val="20"/>
              </w:rPr>
              <w:t xml:space="preserve">
50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w:t>
            </w:r>
            <w:r>
              <w:br/>
            </w:r>
            <w:r>
              <w:rPr>
                <w:rFonts w:ascii="Times New Roman"/>
                <w:b w:val="false"/>
                <w:i w:val="false"/>
                <w:color w:val="000000"/>
                <w:sz w:val="20"/>
              </w:rPr>
              <w:t xml:space="preserve">
қатысуынсыз жасалған аударманың </w:t>
            </w:r>
            <w:r>
              <w:br/>
            </w:r>
            <w:r>
              <w:rPr>
                <w:rFonts w:ascii="Times New Roman"/>
                <w:b w:val="false"/>
                <w:i w:val="false"/>
                <w:color w:val="000000"/>
                <w:sz w:val="20"/>
              </w:rPr>
              <w:t xml:space="preserve">
дұрыстығын куәландыру (әрбір бетіне)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көшіру (әрбір бет үшін)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актіні </w:t>
            </w:r>
            <w:r>
              <w:br/>
            </w:r>
            <w:r>
              <w:rPr>
                <w:rFonts w:ascii="Times New Roman"/>
                <w:b w:val="false"/>
                <w:i w:val="false"/>
                <w:color w:val="000000"/>
                <w:sz w:val="20"/>
              </w:rPr>
              <w:t xml:space="preserve">
жасау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мүлікті басқару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сомасының 0,5%, жөніндегі </w:t>
            </w:r>
            <w:r>
              <w:br/>
            </w:r>
            <w:r>
              <w:rPr>
                <w:rFonts w:ascii="Times New Roman"/>
                <w:b w:val="false"/>
                <w:i w:val="false"/>
                <w:color w:val="000000"/>
                <w:sz w:val="20"/>
              </w:rPr>
              <w:t xml:space="preserve">
есепті бекіту бірақ </w:t>
            </w:r>
            <w:r>
              <w:br/>
            </w:r>
            <w:r>
              <w:rPr>
                <w:rFonts w:ascii="Times New Roman"/>
                <w:b w:val="false"/>
                <w:i w:val="false"/>
                <w:color w:val="000000"/>
                <w:sz w:val="20"/>
              </w:rPr>
              <w:t xml:space="preserve">
30 АҚШ долларынан </w:t>
            </w:r>
            <w:r>
              <w:br/>
            </w:r>
            <w:r>
              <w:rPr>
                <w:rFonts w:ascii="Times New Roman"/>
                <w:b w:val="false"/>
                <w:i w:val="false"/>
                <w:color w:val="000000"/>
                <w:sz w:val="20"/>
              </w:rPr>
              <w:t xml:space="preserve">
кем емес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Мұралық мүліктің тізбесін жасау, </w:t>
            </w:r>
            <w:r>
              <w:br/>
            </w:r>
            <w:r>
              <w:rPr>
                <w:rFonts w:ascii="Times New Roman"/>
                <w:b w:val="false"/>
                <w:i w:val="false"/>
                <w:color w:val="000000"/>
                <w:sz w:val="20"/>
              </w:rPr>
              <w:t xml:space="preserve">
сондай-ақ мұралық мүлікті қорғау </w:t>
            </w:r>
            <w:r>
              <w:br/>
            </w:r>
            <w:r>
              <w:rPr>
                <w:rFonts w:ascii="Times New Roman"/>
                <w:b w:val="false"/>
                <w:i w:val="false"/>
                <w:color w:val="000000"/>
                <w:sz w:val="20"/>
              </w:rPr>
              <w:t xml:space="preserve">
жөніндегі шараларды қабылдау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сомасының 1%,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60 АҚШ долларынан </w:t>
            </w:r>
            <w:r>
              <w:br/>
            </w:r>
            <w:r>
              <w:rPr>
                <w:rFonts w:ascii="Times New Roman"/>
                <w:b w:val="false"/>
                <w:i w:val="false"/>
                <w:color w:val="000000"/>
                <w:sz w:val="20"/>
              </w:rPr>
              <w:t xml:space="preserve">
кем емес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адамдардың өтініштері </w:t>
            </w:r>
            <w:r>
              <w:br/>
            </w:r>
            <w:r>
              <w:rPr>
                <w:rFonts w:ascii="Times New Roman"/>
                <w:b w:val="false"/>
                <w:i w:val="false"/>
                <w:color w:val="000000"/>
                <w:sz w:val="20"/>
              </w:rPr>
              <w:t xml:space="preserve">
негізінде ұсынылған тізім бойынша </w:t>
            </w:r>
            <w:r>
              <w:br/>
            </w:r>
            <w:r>
              <w:rPr>
                <w:rFonts w:ascii="Times New Roman"/>
                <w:b w:val="false"/>
                <w:i w:val="false"/>
                <w:color w:val="000000"/>
                <w:sz w:val="20"/>
              </w:rPr>
              <w:t xml:space="preserve">
мүлікке тексеру жүргізу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сомасының 1%,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60 АҚШ долларынан </w:t>
            </w:r>
            <w:r>
              <w:br/>
            </w:r>
            <w:r>
              <w:rPr>
                <w:rFonts w:ascii="Times New Roman"/>
                <w:b w:val="false"/>
                <w:i w:val="false"/>
                <w:color w:val="000000"/>
                <w:sz w:val="20"/>
              </w:rPr>
              <w:t xml:space="preserve">
кем емес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берушінің өтініші бойынша </w:t>
            </w:r>
            <w:r>
              <w:br/>
            </w:r>
            <w:r>
              <w:rPr>
                <w:rFonts w:ascii="Times New Roman"/>
                <w:b w:val="false"/>
                <w:i w:val="false"/>
                <w:color w:val="000000"/>
                <w:sz w:val="20"/>
              </w:rPr>
              <w:t xml:space="preserve">
өсиетхатқа қандай да бір өзгерістер </w:t>
            </w:r>
            <w:r>
              <w:br/>
            </w:r>
            <w:r>
              <w:rPr>
                <w:rFonts w:ascii="Times New Roman"/>
                <w:b w:val="false"/>
                <w:i w:val="false"/>
                <w:color w:val="000000"/>
                <w:sz w:val="20"/>
              </w:rPr>
              <w:t xml:space="preserve">
мен толықтырулар енгізу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w:t>
            </w:r>
            <w:r>
              <w:br/>
            </w:r>
            <w:r>
              <w:rPr>
                <w:rFonts w:ascii="Times New Roman"/>
                <w:b w:val="false"/>
                <w:i w:val="false"/>
                <w:color w:val="000000"/>
                <w:sz w:val="20"/>
              </w:rPr>
              <w:t xml:space="preserve">
сақтау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құқығы туралы куәлікті </w:t>
            </w:r>
            <w:r>
              <w:br/>
            </w:r>
            <w:r>
              <w:rPr>
                <w:rFonts w:ascii="Times New Roman"/>
                <w:b w:val="false"/>
                <w:i w:val="false"/>
                <w:color w:val="000000"/>
                <w:sz w:val="20"/>
              </w:rPr>
              <w:t xml:space="preserve">
консулдық лауазымды тұлғаның беруі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Көпшілікке арналған саудада тауарларды </w:t>
            </w:r>
            <w:r>
              <w:br/>
            </w:r>
            <w:r>
              <w:rPr>
                <w:rFonts w:ascii="Times New Roman"/>
                <w:b w:val="false"/>
                <w:i w:val="false"/>
                <w:color w:val="000000"/>
                <w:sz w:val="20"/>
              </w:rPr>
              <w:t xml:space="preserve">
немесе өзге де мүліктерді сату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соманың 1%,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60 АҚШ долларынан </w:t>
            </w:r>
            <w:r>
              <w:br/>
            </w:r>
            <w:r>
              <w:rPr>
                <w:rFonts w:ascii="Times New Roman"/>
                <w:b w:val="false"/>
                <w:i w:val="false"/>
                <w:color w:val="000000"/>
                <w:sz w:val="20"/>
              </w:rPr>
              <w:t xml:space="preserve">
кем емес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Өсиетхаттан басқа құжаттар пакетін </w:t>
            </w:r>
            <w:r>
              <w:br/>
            </w:r>
            <w:r>
              <w:rPr>
                <w:rFonts w:ascii="Times New Roman"/>
                <w:b w:val="false"/>
                <w:i w:val="false"/>
                <w:color w:val="000000"/>
                <w:sz w:val="20"/>
              </w:rPr>
              <w:t xml:space="preserve">
консулдық мекемелерде сақтау (бір </w:t>
            </w:r>
            <w:r>
              <w:br/>
            </w:r>
            <w:r>
              <w:rPr>
                <w:rFonts w:ascii="Times New Roman"/>
                <w:b w:val="false"/>
                <w:i w:val="false"/>
                <w:color w:val="000000"/>
                <w:sz w:val="20"/>
              </w:rPr>
              <w:t xml:space="preserve">
айда)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Мұрагерліктен басқа ақшаны, бағалы </w:t>
            </w:r>
            <w:r>
              <w:br/>
            </w:r>
            <w:r>
              <w:rPr>
                <w:rFonts w:ascii="Times New Roman"/>
                <w:b w:val="false"/>
                <w:i w:val="false"/>
                <w:color w:val="000000"/>
                <w:sz w:val="20"/>
              </w:rPr>
              <w:t xml:space="preserve">
қағаздарды және басқа да құндылықтарды </w:t>
            </w:r>
            <w:r>
              <w:br/>
            </w:r>
            <w:r>
              <w:rPr>
                <w:rFonts w:ascii="Times New Roman"/>
                <w:b w:val="false"/>
                <w:i w:val="false"/>
                <w:color w:val="000000"/>
                <w:sz w:val="20"/>
              </w:rPr>
              <w:t xml:space="preserve">
сақтау (ай сайын)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жалпы соманың 0,2 %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немесе ақша сомаларын тиесілігі бойынша беруге 6 айға </w:t>
            </w:r>
            <w:r>
              <w:br/>
            </w:r>
            <w:r>
              <w:rPr>
                <w:rFonts w:ascii="Times New Roman"/>
                <w:b w:val="false"/>
                <w:i w:val="false"/>
                <w:color w:val="000000"/>
                <w:sz w:val="20"/>
              </w:rPr>
              <w:t xml:space="preserve">
дейінгі мерзімге депозитке қабылдау </w:t>
            </w:r>
            <w:r>
              <w:br/>
            </w:r>
            <w:r>
              <w:rPr>
                <w:rFonts w:ascii="Times New Roman"/>
                <w:b w:val="false"/>
                <w:i w:val="false"/>
                <w:color w:val="000000"/>
                <w:sz w:val="20"/>
              </w:rPr>
              <w:t xml:space="preserve">
(ай сайын)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жалпы соманың 0,2 %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w:t>
            </w:r>
            <w:r>
              <w:br/>
            </w:r>
            <w:r>
              <w:rPr>
                <w:rFonts w:ascii="Times New Roman"/>
                <w:b w:val="false"/>
                <w:i w:val="false"/>
                <w:color w:val="000000"/>
                <w:sz w:val="20"/>
              </w:rPr>
              <w:t xml:space="preserve">
дипломатиялық поштамен құжаттар жолдау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w:t>
            </w:r>
            <w:r>
              <w:br/>
            </w:r>
            <w:r>
              <w:rPr>
                <w:rFonts w:ascii="Times New Roman"/>
                <w:b w:val="false"/>
                <w:i w:val="false"/>
                <w:color w:val="000000"/>
                <w:sz w:val="20"/>
              </w:rPr>
              <w:t xml:space="preserve">
оған Қазақстан Республикасының </w:t>
            </w:r>
            <w:r>
              <w:br/>
            </w:r>
            <w:r>
              <w:rPr>
                <w:rFonts w:ascii="Times New Roman"/>
                <w:b w:val="false"/>
                <w:i w:val="false"/>
                <w:color w:val="000000"/>
                <w:sz w:val="20"/>
              </w:rPr>
              <w:t xml:space="preserve">
мемлекеттік туымен жүзу құқығына </w:t>
            </w:r>
            <w:r>
              <w:br/>
            </w:r>
            <w:r>
              <w:rPr>
                <w:rFonts w:ascii="Times New Roman"/>
                <w:b w:val="false"/>
                <w:i w:val="false"/>
                <w:color w:val="000000"/>
                <w:sz w:val="20"/>
              </w:rPr>
              <w:t xml:space="preserve">
арналған куәлік беру, Қазақстан </w:t>
            </w:r>
            <w:r>
              <w:br/>
            </w:r>
            <w:r>
              <w:rPr>
                <w:rFonts w:ascii="Times New Roman"/>
                <w:b w:val="false"/>
                <w:i w:val="false"/>
                <w:color w:val="000000"/>
                <w:sz w:val="20"/>
              </w:rPr>
              <w:t xml:space="preserve">
Республикасының заңнамасымен немесе </w:t>
            </w:r>
            <w:r>
              <w:br/>
            </w:r>
            <w:r>
              <w:rPr>
                <w:rFonts w:ascii="Times New Roman"/>
                <w:b w:val="false"/>
                <w:i w:val="false"/>
                <w:color w:val="000000"/>
                <w:sz w:val="20"/>
              </w:rPr>
              <w:t xml:space="preserve">
Қазақстан Республикасы қатысушысы </w:t>
            </w:r>
            <w:r>
              <w:br/>
            </w:r>
            <w:r>
              <w:rPr>
                <w:rFonts w:ascii="Times New Roman"/>
                <w:b w:val="false"/>
                <w:i w:val="false"/>
                <w:color w:val="000000"/>
                <w:sz w:val="20"/>
              </w:rPr>
              <w:t xml:space="preserve">
болып табылатын халықаралық шарттармен </w:t>
            </w:r>
            <w:r>
              <w:br/>
            </w:r>
            <w:r>
              <w:rPr>
                <w:rFonts w:ascii="Times New Roman"/>
                <w:b w:val="false"/>
                <w:i w:val="false"/>
                <w:color w:val="000000"/>
                <w:sz w:val="20"/>
              </w:rPr>
              <w:t xml:space="preserve">
көзделген Қазақстан Республикасының </w:t>
            </w:r>
            <w:r>
              <w:br/>
            </w:r>
            <w:r>
              <w:rPr>
                <w:rFonts w:ascii="Times New Roman"/>
                <w:b w:val="false"/>
                <w:i w:val="false"/>
                <w:color w:val="000000"/>
                <w:sz w:val="20"/>
              </w:rPr>
              <w:t xml:space="preserve">
кемелеріне қатысты декларациялар мен </w:t>
            </w:r>
            <w:r>
              <w:br/>
            </w:r>
            <w:r>
              <w:rPr>
                <w:rFonts w:ascii="Times New Roman"/>
                <w:b w:val="false"/>
                <w:i w:val="false"/>
                <w:color w:val="000000"/>
                <w:sz w:val="20"/>
              </w:rPr>
              <w:t xml:space="preserve">
басқа да құжаттарды  жасау және </w:t>
            </w:r>
            <w:r>
              <w:br/>
            </w:r>
            <w:r>
              <w:rPr>
                <w:rFonts w:ascii="Times New Roman"/>
                <w:b w:val="false"/>
                <w:i w:val="false"/>
                <w:color w:val="000000"/>
                <w:sz w:val="20"/>
              </w:rPr>
              <w:t xml:space="preserve">
куәландыру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60 АҚШ доллары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алымдардың осы ставкаларында </w:t>
            </w:r>
            <w:r>
              <w:br/>
            </w:r>
            <w:r>
              <w:rPr>
                <w:rFonts w:ascii="Times New Roman"/>
                <w:b w:val="false"/>
                <w:i w:val="false"/>
                <w:color w:val="000000"/>
                <w:sz w:val="20"/>
              </w:rPr>
              <w:t xml:space="preserve">
айтылмаған, заңды маңызы бар түрлі </w:t>
            </w:r>
            <w:r>
              <w:br/>
            </w:r>
            <w:r>
              <w:rPr>
                <w:rFonts w:ascii="Times New Roman"/>
                <w:b w:val="false"/>
                <w:i w:val="false"/>
                <w:color w:val="000000"/>
                <w:sz w:val="20"/>
              </w:rPr>
              <w:t xml:space="preserve">
сипаттағы анықтамалар беру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Айлық есептік көрсеткіш - мрп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