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c4d0" w14:textId="b37c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 Төрағасы бірінші орынбасарының 2008 жылғы 9 қаңтардағы N 02-01-02/5 және Қазақстан Республикасы Мемлекеттік қызмет істері агенттігі Төрағасының 2008 жылғы 21 қаңтардағы N 02-01-02/11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жөніндегі агенттігі Төрағасының 2008 жылғы 25 ақпандағы N 02-01-02/33 Бұйрығы. Қазақстан Республикасының Әділет министрлігінде 2008 жылғы 27 ақпанда Нормативтік құқықтық кесімдерді мемлекеттік тіркеудің тізіліміне N 5151 болып енгізілді. Күші жойылды - Қазақстан Республикасы Мемлекеттік қызмет істері және сыбайлас жемқорлыққа қарсы іс-қимыл агенттігі төрағасының 2014 жылғы 11 желтоқсандағы № 58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11.12.2014 </w:t>
      </w:r>
      <w:r>
        <w:rPr>
          <w:rFonts w:ascii="Times New Roman"/>
          <w:b w:val="false"/>
          <w:i w:val="false"/>
          <w:color w:val="ff0000"/>
          <w:sz w:val="28"/>
        </w:rPr>
        <w:t>№ 58</w:t>
      </w:r>
      <w:r>
        <w:rPr>
          <w:rFonts w:ascii="Times New Roman"/>
          <w:b w:val="false"/>
          <w:i w:val="false"/>
          <w:color w:val="ff0000"/>
          <w:sz w:val="28"/>
        </w:rPr>
        <w:t xml:space="preserve"> (алғаш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Президентінің кейбір жарлықтарына толықтыру мен өзгеріс енгізу туралы" Қазақстан Республикасы Президентінің 2008 жылғы 19 ақпандағы N 542 Жарлығына сәйкес келтіру мақсатында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1. Қазақстан Республикасы Мемлекеттік қызмет істері агенттігі Төрағасы бірінші орынбасарының 2008 жылғы 9 қаңтардағы  </w:t>
      </w:r>
      <w:r>
        <w:rPr>
          <w:rFonts w:ascii="Times New Roman"/>
          <w:b w:val="false"/>
          <w:i w:val="false"/>
          <w:color w:val="000000"/>
          <w:sz w:val="28"/>
        </w:rPr>
        <w:t xml:space="preserve">N 02-01-02/5 </w:t>
      </w:r>
      <w:r>
        <w:rPr>
          <w:rFonts w:ascii="Times New Roman"/>
          <w:b w:val="false"/>
          <w:i w:val="false"/>
          <w:color w:val="000000"/>
          <w:sz w:val="28"/>
        </w:rPr>
        <w:t>және Қазақстан Республикасы Мемлекеттік қызмет істері агенттігі Төрағасының 2008 жылғы 21 қаңтардағы  </w:t>
      </w:r>
      <w:r>
        <w:rPr>
          <w:rFonts w:ascii="Times New Roman"/>
          <w:b w:val="false"/>
          <w:i w:val="false"/>
          <w:color w:val="000000"/>
          <w:sz w:val="28"/>
        </w:rPr>
        <w:t xml:space="preserve">N 02-01-02/11 </w:t>
      </w:r>
      <w:r>
        <w:rPr>
          <w:rFonts w:ascii="Times New Roman"/>
          <w:b w:val="false"/>
          <w:i w:val="false"/>
          <w:color w:val="000000"/>
          <w:sz w:val="28"/>
        </w:rPr>
        <w:t xml:space="preserve">бұйрықтарына келесідей өзгерістер енгізілcін: </w:t>
      </w:r>
      <w:r>
        <w:br/>
      </w:r>
      <w:r>
        <w:rPr>
          <w:rFonts w:ascii="Times New Roman"/>
          <w:b w:val="false"/>
          <w:i w:val="false"/>
          <w:color w:val="000000"/>
          <w:sz w:val="28"/>
        </w:rPr>
        <w:t>
      1) "Мемлекеттік әкімшілік лауазымдарының санаттарына үлгілік біліктілік талаптарын бекіту туралы" Қазақстан Республикасы Мемлекеттік қызмет істері агенттігі Төрағасы бірінші орынбасарының 2008 жылғы 9 қаңтардағы N 02-01-02/5  </w:t>
      </w:r>
      <w:r>
        <w:rPr>
          <w:rFonts w:ascii="Times New Roman"/>
          <w:b w:val="false"/>
          <w:i w:val="false"/>
          <w:color w:val="000000"/>
          <w:sz w:val="28"/>
        </w:rPr>
        <w:t xml:space="preserve">бұйрығына </w:t>
      </w:r>
      <w:r>
        <w:rPr>
          <w:rFonts w:ascii="Times New Roman"/>
          <w:b w:val="false"/>
          <w:i w:val="false"/>
          <w:color w:val="000000"/>
          <w:sz w:val="28"/>
        </w:rPr>
        <w:t>(Қазақстан Республикасының Нормативтік құқықтық кесімдерді мемлекеттік тіркеудің тізілімінде N 5084 тіркелген, 2008 жылғы 15 және 16 қаңтардағы N 8-15 (24987), N 16-20 (24992) "Егемен Қазақстан" газетінде жарияланған, Қазақстан Республикасы Мемлекеттік қызмет істері агенттігі Төрағасының 2008 жылғы 4 ақпандағы N 02-01-02/20  </w:t>
      </w:r>
      <w:r>
        <w:rPr>
          <w:rFonts w:ascii="Times New Roman"/>
          <w:b w:val="false"/>
          <w:i w:val="false"/>
          <w:color w:val="000000"/>
          <w:sz w:val="28"/>
        </w:rPr>
        <w:t xml:space="preserve">бұйрығымен </w:t>
      </w:r>
      <w:r>
        <w:rPr>
          <w:rFonts w:ascii="Times New Roman"/>
          <w:b w:val="false"/>
          <w:i w:val="false"/>
          <w:color w:val="000000"/>
          <w:sz w:val="28"/>
        </w:rPr>
        <w:t xml:space="preserve">өзгеріс енгізілген, Қазақстан Республикасының Нормативтік құқықтық кесімдерді мемлекеттік тіркеудің тізілімінде N 5133 тіркелген): </w:t>
      </w:r>
      <w:r>
        <w:br/>
      </w:r>
      <w:r>
        <w:rPr>
          <w:rFonts w:ascii="Times New Roman"/>
          <w:b w:val="false"/>
          <w:i w:val="false"/>
          <w:color w:val="000000"/>
          <w:sz w:val="28"/>
        </w:rPr>
        <w:t xml:space="preserve">
      Мемлекеттік әкімшілік лауазымдарының санаттарына үлгілік біліктілік талаптарында: </w:t>
      </w:r>
    </w:p>
    <w:bookmarkEnd w:id="0"/>
    <w:bookmarkStart w:name="z3" w:id="1"/>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1) тармақшада "мемлекеттік қызмет өтілі бес жылдан кем емес, не мемлекеттік органдарда немесе олардың құрылымдық бөлімшелерінде басшылық немесе олардың орынбасарлары лауазымдарында немесе А-5 және одан жоғары, В-6 және одан жоғары санаттардағы лауазымдарда (бұдан әрі - мемлекеттік органдарда басшылық немесе өзге лауазымдарда) үш жылдан кем емес жұмыс өтілінің, не осы санаттағы нақты лауазымның функционалдық бағыттарына сәйкес облыстарда алты жылдан кем емес жұмыс өтілінің бар болуы" деген сөздер "мемлекеттік қызмет өтілі бес жылдан кем емес,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(магистратура) екі жылдан кем емес мемлекеттік қызмет өтілінің, не мемлекеттік органдарда немесе олардың құрылымдық бөлімшелерінде басшылық немесе олардың орынбасарлары лауазымдарында немесе А-4 және одан жоғары, В-6 және одан жоғары санаттардағы лауазымдарда (бұдан әрі - мемлекеттік органдарда басшылық немесе өзге лауазымдарда) үш жылдан кем емес жұмыс өтілінің, не осы санаттағы нақты лауазымның функционалдық бағыттарына сәйкес облыстарда алты жылдан кем емес жұмыс өтілінің бар болуы,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(докторантура) аяқтауы" деген сөздермен ауыстырылсын; </w:t>
      </w:r>
      <w:r>
        <w:br/>
      </w:r>
      <w:r>
        <w:rPr>
          <w:rFonts w:ascii="Times New Roman"/>
          <w:b w:val="false"/>
          <w:i w:val="false"/>
          <w:color w:val="000000"/>
          <w:sz w:val="28"/>
        </w:rPr>
        <w:t xml:space="preserve">
      2) тармақшада "мемлекеттік қызмет өтілі төрт жылдан кем емес, не мемлекеттік органдарда басшылық немесе өзге лауазымдарда екі жылдан кем емес жұмыс өтілінің, не осы санаттағы нақты лауазымның функционалдық бағыттарына сәйкес облыстарда бес жылдан кем емес, оның ішінде үш жылдан кем емес ұйымның не олардың құрылымдық бөлімшелерінің басшылары немесе олардың орынбасарлары лауазымдарында (бұдан әрі - басшылық лауазымдарда) жұмыс өтілінің бар болуы" деген сөздер "мемлекеттік қызмет өтілі үш жылдан кем емес,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бір жылдан кем емес мемлекеттік қызмет өтілінің, не мемлекеттік органдарда басшылық немесе өзге лауазымдарда екі жылдан кем емес жұмыс өтілінің, не осы санаттағы нақты лауазымның функционалдық бағыттарына сәйкес облыстарда бес жылдан кем емес жұмыс өтілінің бар болуы,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(магистратура) аяқтауы" деген сөздермен ауыстырылсын; </w:t>
      </w:r>
      <w:r>
        <w:br/>
      </w:r>
      <w:r>
        <w:rPr>
          <w:rFonts w:ascii="Times New Roman"/>
          <w:b w:val="false"/>
          <w:i w:val="false"/>
          <w:color w:val="000000"/>
          <w:sz w:val="28"/>
        </w:rPr>
        <w:t xml:space="preserve">
      3) тармақшада "мемлекеттік қызмет өтілі үш жылдан кем емес, не мемлекеттік органдарда басшылық немесе өзге лауазымдарда екі жылдан кем емес жұмыс өтілінің, не осы санаттағы нақты лауазымның функционалдық бағыттарына сәйкес облыстарда төрт жылдан кем емес жұмыс өтілінің бар болуы,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(докторантура) аяқтауы" деген сөздер "мемлекеттік қызмет өтілі екі жылдан кем емес,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бір жылдан кем емес мемлекеттік қызмет өтілінің, не мемлекеттік органдарда басшылық немесе өзге лауазымдарда бір жылдан кем емес жұмыс өтілінің, не осы санаттағы нақты лауазымның функционалдық бағыттарына сәйкес облыстарда үш жылдан кем емес жұмыс өтілінің бар болуы,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(магистратура) аяқтауы" деген сөздермен ауыстырылсын; </w:t>
      </w:r>
      <w:r>
        <w:br/>
      </w:r>
      <w:r>
        <w:rPr>
          <w:rFonts w:ascii="Times New Roman"/>
          <w:b w:val="false"/>
          <w:i w:val="false"/>
          <w:color w:val="000000"/>
          <w:sz w:val="28"/>
        </w:rPr>
        <w:t xml:space="preserve">
      4) тармақшада "мемлекеттік қызмет өтілі екі жылдан кем емес, не мемлекеттік органдарда басшылық немесе өзге лауазымдарда бір жылдан кем емес жұмыс өтілінің, не осы санаттағы нақты лауазымның функционалдық бағыттарына сәйкес облыстарда үш жылдан кем емес жұмыс өтілінің бар болуы,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(магистратура) аяқтауы" деген сөздер "мемлекеттік қызмет өтілі бір жылдан кем емес, не осы санаттағы нақты лауазымның функционалдық бағытына сәйкес облыстарда екі жылдан кем емес жұмыс өтілінің бар болуы,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аяқтауы" деген сөздермен ауыстырылсын; </w:t>
      </w:r>
      <w:r>
        <w:br/>
      </w:r>
      <w:r>
        <w:rPr>
          <w:rFonts w:ascii="Times New Roman"/>
          <w:b w:val="false"/>
          <w:i w:val="false"/>
          <w:color w:val="000000"/>
          <w:sz w:val="28"/>
        </w:rPr>
        <w:t xml:space="preserve">
      5) тармақша алынып тасталсын; </w:t>
      </w:r>
    </w:p>
    <w:bookmarkEnd w:id="1"/>
    <w:bookmarkStart w:name="z4" w:id="2"/>
    <w:p>
      <w:pPr>
        <w:spacing w:after="0"/>
        <w:ind w:left="0"/>
        <w:jc w:val="both"/>
      </w:pPr>
      <w:r>
        <w:rPr>
          <w:rFonts w:ascii="Times New Roman"/>
          <w:b w:val="false"/>
          <w:i w:val="false"/>
          <w:color w:val="000000"/>
          <w:sz w:val="28"/>
        </w:rPr>
        <w:t xml:space="preserve">
      6-тармақтың 1) тармақшасында "басшылық лауазымдарда" деген сөздер "ұйымның не олардың құрылымдық бөлімшелерінің басшылары немесе олардың орынбасарлары лауазымдарында (бұдан әрі - басшылық лауазымдарда)" деген сөздермен ауыстырылсын; </w:t>
      </w:r>
      <w:r>
        <w:br/>
      </w:r>
      <w:r>
        <w:rPr>
          <w:rFonts w:ascii="Times New Roman"/>
          <w:b w:val="false"/>
          <w:i w:val="false"/>
          <w:color w:val="000000"/>
          <w:sz w:val="28"/>
        </w:rPr>
        <w:t xml:space="preserve">
      2) </w:t>
      </w:r>
      <w:r>
        <w:rPr>
          <w:rFonts w:ascii="Times New Roman"/>
          <w:b w:val="false"/>
          <w:i w:val="false"/>
          <w:color w:val="ff0000"/>
          <w:sz w:val="28"/>
        </w:rPr>
        <w:t xml:space="preserve">Күші жойылды - ҚР Мемлекеттік қызмет істері агенттігі Төрағасының 19.03.2013 </w:t>
      </w:r>
      <w:r>
        <w:rPr>
          <w:rFonts w:ascii="Times New Roman"/>
          <w:b w:val="false"/>
          <w:i w:val="false"/>
          <w:color w:val="000000"/>
          <w:sz w:val="28"/>
        </w:rPr>
        <w:t>№ 06-7/33</w:t>
      </w:r>
      <w:r>
        <w:rPr>
          <w:rFonts w:ascii="Times New Roman"/>
          <w:b w:val="false"/>
          <w:i w:val="false"/>
          <w:color w:val="ff0000"/>
          <w:sz w:val="28"/>
        </w:rPr>
        <w:t xml:space="preserve"> бұйрығымен (бірінші рет ресми жариялағаннан бастап қолданысқа енгізіледі бірақ, 2013 жылғы 26 наурыздан ерте емес).</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Мемлекеттік қызмет істері агенттігі Төрағасының 19.03.2013 </w:t>
      </w:r>
      <w:r>
        <w:rPr>
          <w:rFonts w:ascii="Times New Roman"/>
          <w:b w:val="false"/>
          <w:i w:val="false"/>
          <w:color w:val="000000"/>
          <w:sz w:val="28"/>
        </w:rPr>
        <w:t>№ 06-7/33</w:t>
      </w:r>
      <w:r>
        <w:rPr>
          <w:rFonts w:ascii="Times New Roman"/>
          <w:b w:val="false"/>
          <w:i w:val="false"/>
          <w:color w:val="ff0000"/>
          <w:sz w:val="28"/>
        </w:rPr>
        <w:t xml:space="preserve"> бұйрығымен (бірінші рет ресми жариялағаннан бастап қолданысқа енгізіледі бірақ, 2013 жылғы 26 наурыздан ерте емес).</w:t>
      </w:r>
    </w:p>
    <w:bookmarkEnd w:id="2"/>
    <w:bookmarkStart w:name="z6" w:id="3"/>
    <w:p>
      <w:pPr>
        <w:spacing w:after="0"/>
        <w:ind w:left="0"/>
        <w:jc w:val="both"/>
      </w:pPr>
      <w:r>
        <w:rPr>
          <w:rFonts w:ascii="Times New Roman"/>
          <w:b w:val="false"/>
          <w:i w:val="false"/>
          <w:color w:val="000000"/>
          <w:sz w:val="28"/>
        </w:rPr>
        <w:t xml:space="preserve">
      2. Осы бұйрық ресми жарияланған күнінен бастап қолданысқа енгізіледі. </w:t>
      </w:r>
    </w:p>
    <w:bookmarkEnd w:id="3"/>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