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f839" w14:textId="58df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жиынтық салықтың ең төменгі базалық ставка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2007 жылғы 21 желтоқсандағы N 3/5-IV шешімі. Шығыс Қазақстан облысы Әділет департаментінің Жарма аудандық Әділет басқармасында 2008 жылғы 11 қаңтарда N 5-10-54 тіркелді. Күші жойылды - Жарма аудандық мәслихатының 2009 жылғы 13 ақпандағы N 11/10-IV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Жарма аудандық мәслихатының 2009.02.13  N 11/10-IV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туралы» 2001 жылғы 23 қаңтардағы № 148-II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Жарма ауданы бойынша салық комитетінің 2007 жылғы 27 қарашадағы № 5624 ұсынысы негізінде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Ойын ойнауға арналған жеке компьютерлер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Ойын ойнауға арналған 1 жеке компьютерге тіркелген жиынтық салықтың ең төменгі мөлшері, 1 жылға 10 айлық есептік көрсеткішпен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бұқаралық ақпарат құралдарына жарияланғаннан бастап, 10 күннен кейін күшіне енеді.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 О.Әділбаев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   Д. Садықов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