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c39a" w14:textId="4b9c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кешелерін және алаңын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2007 жылғы 22 маусымдағы № 34/210-III шешімі және Курчатов қаласының әкімдігінің 2007 жылғы 22 маусымдағы № 1800 қаулысы. Шығыс Қазақстан облысы Әділет департаментінің Курчатов қаласының Әділет басқармасында 2007 жылғы 27 маусымда № 5-3-41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Заңыньң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Республикасыньң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5) тармақшаларына сәйкес, Курчатов қаласы ономастикалық комиссиясыньң 2007 жылгы 25 мамырдағы қорытындысының негізінде Курчатов қалалық мәслихаты ШЕШТІ және Курчатов қаласының әкімдігі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Атаулары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Ленин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Октябрьская көшесі Құнанбай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Первомайская көшесі Абай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Ленин алаңы Тәуелсіздік алаңына.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"Курчатов қаласының экономика және бюджеттік жоспарлау бөлімі" мемлекетттік мекемесі (Т.П. Ельникова) қала бюджетін тузету кезінде шығындар сметасына сай аншлагтарды жасауға қаражат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"Курчатов қаласының тұрғын-үй коммуналдық шаруашылығы, жолаушылар көлігі және автомобиль жолдары бөлімі" мемлекеттік мекемесі (М.А. Әбдікәрімов) 2007 жылдың 1 желтоқсанына дейін қайта атау бойынша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орындалуына бақылау жасау қала әкімінің орынбасары Е.В.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Осы шешім мен қаулы Курчатов қаласының әділет басқармасында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ТӨЛЕУТАЕВ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МҰХТАРХАНОВ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