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5d9e" w14:textId="c225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мәслихатының 2007 жылғы 16 сәуірдегі N 32/3 және әкімдігінің 2007 жылғы 2 сәуірдегі N 253 "Көшелерді қайта атау туралы" бірлескен түрдегі шешімі мен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Өскемен қаласы әкімдігінің 2007 жылғы 16 қазандағы N 3037 қаулысы, Өскемен қалалық мәслихатының 2007 жылғы 23 қазандағы N 2/5 шешімі. Шығыс Қазақстан облысы Әділет департаментінің Өскемен қалалық Әділет басқармасында 2007 жылғы 16 қарашада N 5-1-71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"Әкімшілік рәсімдер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8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 тармағына сәйкес және қалалық ономастикалық комиссиясының 2007 жылғы 14 наурыздағы қорытындысының негізінде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Өскемен қалалық мәслихатының 2007 жылғы 16 сәуірдегі N 32/3 және Өскемен қаласы әкімдігінің 2007 жылғы 2 сәуірдегі N 253 "</w:t>
      </w:r>
      <w:r>
        <w:rPr>
          <w:rFonts w:ascii="Times New Roman"/>
          <w:b w:val="false"/>
          <w:i w:val="false"/>
          <w:color w:val="000000"/>
          <w:sz w:val="28"/>
        </w:rPr>
        <w:t>Көшелерді қайта атау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(мемлекеттік тіркеу нөмірі 5-1-60, 2007 жылғы 2 маусымдағы N 59 "Дидар", 2007 жылғы 2 маусымдағы N 81 "Рудный Алтай" газеттерінде жарияланған) бірлескен түрдегі шешімі мен қаулысына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"Тоқымашылар даңғылының торапты бөлігін" сөздері "Тоқымашылар даңғылы" сөздерімен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мен қаулы алғаш ресми жарияланған күннен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