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186b" w14:textId="9ea1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 қамтылған азаматтарға тұрғын үй көмегін көрсету тәртібі туралы Ереже" 2005 жылғы 3 наурыздағы N 12/4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2007 жылғы 21 маусымдағы N 34/3 шешімі. Шығыс Қазақстан облысы Әділет департаментінің Өскемен қалалық Әділет басқармасында 2007 жылғы 13 шілдеде N 5-1-63 тіркелді. Күші жойылды - ШҚО Өскемен қалалық мәслихатының 2010 жылғы 23 шілдедегі N 26/4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ШҚО Өскемен қалалық мәслихатының 2010.07.23 N 26/4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"Қазақстан Республикасындағы жергілікті мемлекеттік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97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Өскемен қалалық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ШЕШТІ: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"Аз қамтылған азаматтарға тұрғын үй көмегін көрсету тәртібі туралы Ереже" 2005 жылғы 3 наурыздағы N 12/4 (тіркеу нөмірі - 2223, "Рудный Алтай" газетінің 2005 жылғы 19 наурыздағы N 42-43, "Дидар" газетінің 2005 жылғы 26 наурыздағы N 30-31 сандарында жарияланған) шешіміне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 қамтылған азаматтарға тұрғын үй көмегін көрсету Ережесінде: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тармақтағы "және қалалық телекоммуникация жүйесіне қосылған телефонға абоненттік төлемнің артуы саласындағы байланыс қызметі" сөзі алынсын;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тармақ алынсын;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тармақтағы "отбасы құрамы туралы анықтама немесе тұрғындарды тіркеу кітабы (тұрғын үй кітабы)" сөзін "азаматтарды тіркеу кітабы" сөзімен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 тармақ келесі мағанадағы азатжолмен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көмегін есептеу кезінде келесі әлеуметтік нормалар қолданылсын: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алаңдар: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жалғыз тұратын азаматтар үшін - 35 шаршы метр;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адамнан тұратын отбасы үшін - 45 шаршы метр;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адамнан тұратын отбасы үшін - 55 шаршы метр;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және одан артық адамдардан тұратын отбасы үшін - әрқайсысына 15 шаршы метр, бірақ 90 шаршы метрден артық емес;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тұрғын үйді ұстау шығындары 1 шаршы метрге 10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газды шығындау нормасы айына 1 адамға - 6,5 кг.;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 қуатын тұтыну нормасы: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адам тұрса - 84 кВт;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адам тұрса - 125 кВт;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және одан артық адам тұрса - әрқайсысына 50 кВт-тан, бірақ 300 кВт-тан артық емес;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сондықтан тамақ даярлау үшін электр қуаты шығынының нормасы электроплиталар бар болған жағдайда газды шығындау мөлшерінің құнына теңбе тең.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Тұтыну нормативтері және олардың сумен қамтамасыз ету, жылумен қамтамасыз ету, канал жүргізу, қоқысты шығару, лифтіге қызмет көрсету және үйді ұстау бойынша тарифтері қызмет берушілермен ұсынылады";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 тармақ "табыстың барлық түрлері" сөздерінен кейін "отбасы мүшелерінің өтініш беру кезіне".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2007 жылдың 29 сәуірінен бастап қолданысқа енгізіледі.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Сессия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Қалалық мәслихаттың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