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3d1b" w14:textId="71e3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Үржар, Бесқарағай, Ұлан аудандарының әкімшілік-аумақтық құрылыстарына өзгерістер енгізу туралы</w:t>
      </w:r>
    </w:p>
    <w:p>
      <w:pPr>
        <w:spacing w:after="0"/>
        <w:ind w:left="0"/>
        <w:jc w:val="both"/>
      </w:pPr>
      <w:r>
        <w:rPr>
          <w:rFonts w:ascii="Times New Roman"/>
          <w:b w:val="false"/>
          <w:i w:val="false"/>
          <w:color w:val="000000"/>
          <w:sz w:val="28"/>
        </w:rPr>
        <w:t>Шығыс Қазақстан облысының әкімдігінің 2007 жылғы 8 қарашадағы N 305 қаулысы, Шығыс Қазақстан облыстық мәслихатының ІІІ сессиясының 2007 жылғы 14 желтоқсандағы N 3/36-IV шешімі. Шығыс Қазақстан облысының әділет департаментінде 2008 жылғы 9 қаңтарда N 2465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6 - бабы </w:t>
      </w:r>
      <w:r>
        <w:rPr>
          <w:rFonts w:ascii="Times New Roman"/>
          <w:b w:val="false"/>
          <w:i w:val="false"/>
          <w:color w:val="000000"/>
          <w:sz w:val="28"/>
        </w:rPr>
        <w:t>
 1- тармағының 4) тармақшасына, 
</w:t>
      </w:r>
      <w:r>
        <w:rPr>
          <w:rFonts w:ascii="Times New Roman"/>
          <w:b w:val="false"/>
          <w:i w:val="false"/>
          <w:color w:val="000000"/>
          <w:sz w:val="28"/>
        </w:rPr>
        <w:t xml:space="preserve"> 27-бабының </w:t>
      </w:r>
      <w:r>
        <w:rPr>
          <w:rFonts w:ascii="Times New Roman"/>
          <w:b w:val="false"/>
          <w:i w:val="false"/>
          <w:color w:val="000000"/>
          <w:sz w:val="28"/>
        </w:rPr>
        <w:t>
 2-тармағына,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және 
</w:t>
      </w:r>
      <w:r>
        <w:rPr>
          <w:rFonts w:ascii="Times New Roman"/>
          <w:b w:val="false"/>
          <w:i w:val="false"/>
          <w:color w:val="000000"/>
          <w:sz w:val="28"/>
        </w:rPr>
        <w:t xml:space="preserve"> 11-баптарына </w:t>
      </w:r>
      <w:r>
        <w:rPr>
          <w:rFonts w:ascii="Times New Roman"/>
          <w:b w:val="false"/>
          <w:i w:val="false"/>
          <w:color w:val="000000"/>
          <w:sz w:val="28"/>
        </w:rPr>
        <w:t>
 сәйкес, Жарма ауданы мәслихатының 2006 жылғы 14 шілдедегі N 32-12 және әкімдігінің 2006 жылғы 12 шілдедегі N 236, мәслихатының 2007 жылғы 23 шілдедегі N 40-7 және әкімдігінің 2007 жылғы 13 шілдедегі N 183 бірлескен шешімдері мен қаулылары, Үржар ауданы мәслихатының 2007 жылғы 21 мамырдағы N 29-294-III және әкімдігінің 2007 жылғы 16 мамырдағы N 84 бірлескен шешімі мен қаулысы, Бесқарағай ауданы мәслихатының 2007 жылғы 24 мамырдағы N 26 - 3 және әкімдігінің 2007 жылғы 24 мамырдағы N 168 бірлескен шешімі мен қаулысы, Ұлан ауданы мәслихатының 2007 жылғы 27 шілдедегі N 240 және әкімдігінің 2007 жылғы 24 шілдедегі N 3 бірлескен шешімі мен қаулысы негізінде, Шығыс Қазақстан облыстық мәслихаты 
</w:t>
      </w:r>
      <w:r>
        <w:rPr>
          <w:rFonts w:ascii="Times New Roman"/>
          <w:b/>
          <w:i w:val="false"/>
          <w:color w:val="000000"/>
          <w:sz w:val="28"/>
        </w:rPr>
        <w:t>
ШЕШІМ ҚАБЫЛДАДЫ 
</w:t>
      </w:r>
      <w:r>
        <w:rPr>
          <w:rFonts w:ascii="Times New Roman"/>
          <w:b w:val="false"/>
          <w:i w:val="false"/>
          <w:color w:val="000000"/>
          <w:sz w:val="28"/>
        </w:rPr>
        <w:t>
және Шығыс Қазақстан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Шығыс Қазақстан облысы Жарма, Үржар, Бесқарағай, Ұлан аудандарының әкімшілік-аумақтық құрылысына мынадай өзгерістер енгізілсін: 
</w:t>
      </w:r>
      <w:r>
        <w:br/>
      </w:r>
      <w:r>
        <w:rPr>
          <w:rFonts w:ascii="Times New Roman"/>
          <w:b w:val="false"/>
          <w:i w:val="false"/>
          <w:color w:val="000000"/>
          <w:sz w:val="28"/>
        </w:rPr>
        <w:t>
      1) мынадай елдi мекендер есептi деректерден шығарылып, ауыл категориясынан өзге қоныстар категориясына ауыстырылсын: 
</w:t>
      </w:r>
      <w:r>
        <w:br/>
      </w:r>
      <w:r>
        <w:rPr>
          <w:rFonts w:ascii="Times New Roman"/>
          <w:b w:val="false"/>
          <w:i w:val="false"/>
          <w:color w:val="000000"/>
          <w:sz w:val="28"/>
        </w:rPr>
        <w:t>
      Жарма ауданының Аршалы ауылдық округінің Түрксіб ауылы, Шар қаласының Қараш ауылы, Қапанбұлақ ауылдық округінің Нарбота мен Первомайское ауылдары, Георгиевка ауылдық округінің Қорықшар ауылы, Жайма ауылдық округінің Қорғанбай ауылы, Шалабай ауылдық округінің Мөртас, Қостөбе, Черниговка ауылдары; 
</w:t>
      </w:r>
      <w:r>
        <w:br/>
      </w:r>
      <w:r>
        <w:rPr>
          <w:rFonts w:ascii="Times New Roman"/>
          <w:b w:val="false"/>
          <w:i w:val="false"/>
          <w:color w:val="000000"/>
          <w:sz w:val="28"/>
        </w:rPr>
        <w:t>
      2) аталған өзге қоныстардың халқы мынадай ауылдардың құрамына енгізілсін: 
</w:t>
      </w:r>
      <w:r>
        <w:br/>
      </w:r>
      <w:r>
        <w:rPr>
          <w:rFonts w:ascii="Times New Roman"/>
          <w:b w:val="false"/>
          <w:i w:val="false"/>
          <w:color w:val="000000"/>
          <w:sz w:val="28"/>
        </w:rPr>
        <w:t>
      Жарма ауданының Түрксіб қонысының халқы Аршалы ауылдық округінің Аршалы ауылының құрамына, Қараш қонысының халқы Шар қаласының құрамына, Первомайское мен Нарбота қоныстарының халқы Қапанбұлақ ауылдық округінің Қапанбұлақ ауылының құрамына, Қорықшар қонысының халқы Георгиевка ауылдық округінің Георгиевка ауылының құрамына, Қорғанбай қонысының халқы Жайма ауылдық округінің Жайма ауылының құрамына, Мөртас, Қостөбе, Черниговка қоныстарының халқы Шалабай ауылдық округінің Шалабай ауылының құрамына; 
</w:t>
      </w:r>
      <w:r>
        <w:br/>
      </w:r>
      <w:r>
        <w:rPr>
          <w:rFonts w:ascii="Times New Roman"/>
          <w:b w:val="false"/>
          <w:i w:val="false"/>
          <w:color w:val="000000"/>
          <w:sz w:val="28"/>
        </w:rPr>
        <w:t>
      3) Жарма ауданыны Шар қаласының Қызылжетек ауылы таратылсын және есепті деректерден алынып тасталсын;
</w:t>
      </w:r>
      <w:r>
        <w:br/>
      </w:r>
      <w:r>
        <w:rPr>
          <w:rFonts w:ascii="Times New Roman"/>
          <w:b w:val="false"/>
          <w:i w:val="false"/>
          <w:color w:val="000000"/>
          <w:sz w:val="28"/>
        </w:rPr>
        <w:t>
      4) мынадай әкімшілік - аумақтық бірліктер қайта аталсын: 
</w:t>
      </w:r>
      <w:r>
        <w:br/>
      </w:r>
      <w:r>
        <w:rPr>
          <w:rFonts w:ascii="Times New Roman"/>
          <w:b w:val="false"/>
          <w:i w:val="false"/>
          <w:color w:val="000000"/>
          <w:sz w:val="28"/>
        </w:rPr>
        <w:t>
      Үржар ауданы бойынша: 
</w:t>
      </w:r>
      <w:r>
        <w:br/>
      </w:r>
      <w:r>
        <w:rPr>
          <w:rFonts w:ascii="Times New Roman"/>
          <w:b w:val="false"/>
          <w:i w:val="false"/>
          <w:color w:val="000000"/>
          <w:sz w:val="28"/>
        </w:rPr>
        <w:t>
      Благодатный ауылдық округінің Южный ауылының атауы Жаңа тілек ауылына;
</w:t>
      </w:r>
      <w:r>
        <w:br/>
      </w:r>
      <w:r>
        <w:rPr>
          <w:rFonts w:ascii="Times New Roman"/>
          <w:b w:val="false"/>
          <w:i w:val="false"/>
          <w:color w:val="000000"/>
          <w:sz w:val="28"/>
        </w:rPr>
        <w:t>
      Благодатный ауылдық округінің атауы Жаңа тілек ауылдық округіне;
</w:t>
      </w:r>
      <w:r>
        <w:br/>
      </w:r>
      <w:r>
        <w:rPr>
          <w:rFonts w:ascii="Times New Roman"/>
          <w:b w:val="false"/>
          <w:i w:val="false"/>
          <w:color w:val="000000"/>
          <w:sz w:val="28"/>
        </w:rPr>
        <w:t>
      Бесқарағай ауданы бойынша: 
</w:t>
      </w:r>
      <w:r>
        <w:br/>
      </w:r>
      <w:r>
        <w:rPr>
          <w:rFonts w:ascii="Times New Roman"/>
          <w:b w:val="false"/>
          <w:i w:val="false"/>
          <w:color w:val="000000"/>
          <w:sz w:val="28"/>
        </w:rPr>
        <w:t>
      Большая Владимировка ауылдық округінің Большая Владимировка ауылының атауы Бесқарағай ауылына;
</w:t>
      </w:r>
      <w:r>
        <w:br/>
      </w:r>
      <w:r>
        <w:rPr>
          <w:rFonts w:ascii="Times New Roman"/>
          <w:b w:val="false"/>
          <w:i w:val="false"/>
          <w:color w:val="000000"/>
          <w:sz w:val="28"/>
        </w:rPr>
        <w:t>
      Большая Владимировка ауылдық округінің атауы Бесқарағай ауылдық округіне;
</w:t>
      </w:r>
      <w:r>
        <w:br/>
      </w:r>
      <w:r>
        <w:rPr>
          <w:rFonts w:ascii="Times New Roman"/>
          <w:b w:val="false"/>
          <w:i w:val="false"/>
          <w:color w:val="000000"/>
          <w:sz w:val="28"/>
        </w:rPr>
        <w:t>
      Ұлан ауданы бойынша: 
</w:t>
      </w:r>
      <w:r>
        <w:br/>
      </w:r>
      <w:r>
        <w:rPr>
          <w:rFonts w:ascii="Times New Roman"/>
          <w:b w:val="false"/>
          <w:i w:val="false"/>
          <w:color w:val="000000"/>
          <w:sz w:val="28"/>
        </w:rPr>
        <w:t>
      Аблакет ауылдық округінің Ленинка ауылының атауы Сағыр ауылына;
</w:t>
      </w:r>
      <w:r>
        <w:br/>
      </w:r>
      <w:r>
        <w:rPr>
          <w:rFonts w:ascii="Times New Roman"/>
          <w:b w:val="false"/>
          <w:i w:val="false"/>
          <w:color w:val="000000"/>
          <w:sz w:val="28"/>
        </w:rPr>
        <w:t>
      Айыртау ауылдық округінің Завидное ауылының атауы Айыртау ауылына;
</w:t>
      </w:r>
      <w:r>
        <w:br/>
      </w:r>
      <w:r>
        <w:rPr>
          <w:rFonts w:ascii="Times New Roman"/>
          <w:b w:val="false"/>
          <w:i w:val="false"/>
          <w:color w:val="000000"/>
          <w:sz w:val="28"/>
        </w:rPr>
        <w:t>
      Жарма ауданы бойынша: 
</w:t>
      </w:r>
      <w:r>
        <w:br/>
      </w:r>
      <w:r>
        <w:rPr>
          <w:rFonts w:ascii="Times New Roman"/>
          <w:b w:val="false"/>
          <w:i w:val="false"/>
          <w:color w:val="000000"/>
          <w:sz w:val="28"/>
        </w:rPr>
        <w:t>
      Георгиевка ауылдық округіндегі:
</w:t>
      </w:r>
      <w:r>
        <w:br/>
      </w:r>
      <w:r>
        <w:rPr>
          <w:rFonts w:ascii="Times New Roman"/>
          <w:b w:val="false"/>
          <w:i w:val="false"/>
          <w:color w:val="000000"/>
          <w:sz w:val="28"/>
        </w:rPr>
        <w:t>
      Георгиевка ауылының атауы Қалбатау ауылына;
</w:t>
      </w:r>
      <w:r>
        <w:br/>
      </w:r>
      <w:r>
        <w:rPr>
          <w:rFonts w:ascii="Times New Roman"/>
          <w:b w:val="false"/>
          <w:i w:val="false"/>
          <w:color w:val="000000"/>
          <w:sz w:val="28"/>
        </w:rPr>
        <w:t>
      Васильковка ауылының атауы Батыр Қапай ауылына;
</w:t>
      </w:r>
      <w:r>
        <w:br/>
      </w:r>
      <w:r>
        <w:rPr>
          <w:rFonts w:ascii="Times New Roman"/>
          <w:b w:val="false"/>
          <w:i w:val="false"/>
          <w:color w:val="000000"/>
          <w:sz w:val="28"/>
        </w:rPr>
        <w:t>
      Новореченск ауылының атауы Жаңаөзен ауылына.
</w:t>
      </w:r>
      <w:r>
        <w:br/>
      </w:r>
      <w:r>
        <w:rPr>
          <w:rFonts w:ascii="Times New Roman"/>
          <w:b w:val="false"/>
          <w:i w:val="false"/>
          <w:color w:val="000000"/>
          <w:sz w:val="28"/>
        </w:rPr>
        <w:t>
      2. Осы шешім мен қаулы бірінші ресми жарияланған күнінен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