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728" w14:textId="2dea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Шымкент қалалық мәслихатының 2007 жылғы 25 желтоқсандағы N 5/45-4с шешімі және Шымкент қаласы әкімдігінің 2007 жылғы 26 желтоқсандағы N 2140 қаулысы. Шымкент қаласының Әділет басқармасында 2008 жылғы 23 қаңтарда N 14-1-71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 -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13 - бабы 4 тармағына сәйкес және тиісті аумақ халқының пікірін ескере отырып,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1.Әл-Фараби ауданының Бәйдібек би даңғылынан басталып Еңбекші ауданының Жібек жолы даңғылына дейін жалғасатын атауы жоқ көшеге Өзбекәлі Жәнібековтың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Достық шағынауданының атауы жоқ N 1 көшесіне Дидар;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Достық шағынауданының атауы жоқ N 2 көшесіне Жігер;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Достық шағынауданының атауы жоқ N 3 көшесіне Бастау;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Достық шағынауданының атауы жоқ N 4 көшесіне Ырысты;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Достық шағынауданының атауы жоқ N 5 көшесіне Ақпейіл;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14 көшесіне Алтын ғасыр;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Шұғыла шағынауданының N 16 көшесіне Нұржауған;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Наурыз шағынауданының атауы жоқ көшесіне Озат;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Наурыз шағынауданының атауы жоқ көшесіне Татулық;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Наурыз шағынауданының атауы жоқ көшесіне Қайсар деген атаулар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2.Әл-Фараби ауданының Дзержинский көшесіне Бекзат Саттархановтың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3.Осы шешім алғашқы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Шымкент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