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a728" w14:textId="2dea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көшелерін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Шымкент қалалық мәслихатының 2007 жылғы 25 желтоқсандағы N 5/45-4с шешімі және Шымкент қаласы әкімдігінің 2007 жылғы 26 желтоқсандағы N 2140 қаулысы. Шымкент қаласының Әділет басқармасында 2008 жылғы 23 қаңтарда N 14-1-71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 - 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13 - бабы 4 тармағына сәйкес және тиісті аумақ халқының пікірін ескере отырып,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1.Әл-Фараби ауданының Бәйдібек би даңғылынан басталып Еңбекші ауданының Жібек жолы даңғылына дейін жалғасатын атауы жоқ көшеге Өзбекәлі Жәнібековтың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Достық шағынауданының атауы жоқ N 1 көшесіне Дидар;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Достық шағынауданының атауы жоқ N 2 көшесіне Жігер;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Достық шағынауданының атауы жоқ N 3 көшесіне Бастау;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Достық шағынауданының атауы жоқ N 4 көшесіне Ырысты;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Достық шағынауданының атауы жоқ N 5 көшесіне Ақпейіл;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Шұғыла шағынауданының N 14 көшесіне Алтын ғасыр;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Шұғыла шағынауданының N 16 көшесіне Нұржауған;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Наурыз шағынауданының атауы жоқ көшесіне Озат;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Наурыз шағынауданының атауы жоқ көшесіне Татулық;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Наурыз шағынауданының атауы жоқ көшесіне Қайсар деген атаулар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2.Әл-Фараби ауданының Дзержинский көшесіне Бекзат Саттархановтың есімі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3.Осы шешім алғашқы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Шымкент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