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a518" w14:textId="4eca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көшелерiн атау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ОҚО Шымкент қалалық мәслихатының 2007 жылғы 22 қазандағы N 4/24-4с шешімі және Шымкент қаласы әкімдігінің 2007 жылғы 1 қарашадағы N 1874 қаулысы. Шымкент қаласының әділет басқармасында 2007 жылы 14 қарашада N 14-1-64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әкiмшiлiк - аумақтық құрылысы туралы"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 4-тармағына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тиiстi аумақ халқының пiкiрiн ескере отырып, Шымкент қалалық мәслихаты ШЕШІМ ЕТТІ және Шымкент қаласының әкiмдiгi ҚАУЛЫ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Самал-1 шағынауданының атауы жоқ көшесiне Рахым Барлыбаевтың;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Самал-1 шағынауданының атауы жоқ көшесiне Тәңiрберген Отарбаевтың;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Қатынкөпiр шағынауданының атауы жоқ көшесiне Сұлтан Байысбаевтың;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Самал-1 шағынауданының атауы жоқ көшесiне Бижан Әдiқожаевтың;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Самал-1 шағынауданының атауы жоқ көшесiне Құрасбек Тыныбековтың;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атауы жоқ көшесiне Әшiм Мырзақожаевтың есiмдерi;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Қызылжар шағынауданының атауы жоқ көшесiне Көксарай;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Қызылжар шағынауданының атауы жоқ көшесiне Бақсай;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Қызылжар шағынауданының атауы жоқ көшесiне Жаңатұрмыс;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Қызылжар шағынауданының атауы жоқ көшесiне Темiршi;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Қызылжар шағынауданының атауы жоқ көшесiне Ақжұлдыз;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Қызылжар шағынауданының атауы жоқ көшесiне Аққурай;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Қызылжар шағынауданының атауы жоқ көшесiне Бозжусан;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Қатынкөпiр шағынауданының атауы жоқ көшесiне Арайтаң;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атауы жоқ көшесiне Әдiлет;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атауы жоқ көшесiне Жетiсу;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атауы жоқ көшесiне Егемендiк;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атауы жоқ көшесiне Жаңа 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атауы жоқ көшесiне Арай;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атауы жоқ көшесiне Шаңырақ;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атауы жоқ көшесiне Парасат;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атауы жоқ көшесiне Таңшолпан;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атауы жоқ көшесiне Өркениет деген атаулар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ауданы Қатынкөпiр шағынауданының Южная-2 көшесiне Арыстанбек Қабылбековтың;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ауданының Громов көшесiне Нұртаза Ысмайыловтың;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ауданындағы Ватутин көшесiне Төлеген Тәжiбаевтың;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ауданындағы Курнаков көшесiне Сапақ датқаның;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Гайдар көшесiне Қапан Айтжановтың есiмдерi;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 Қазығұрт шағынауданының Меркинская көшесiне Шатқал;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ауданындағы Черкасский көшесiне Абат;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ауданындағы Обухов көшесiне Табысты;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ауданындағы Щепкин көшесi мен өткелiн Өркендеу;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Ползунов көшесiне Жас қазақ;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Севастопольский өткелiне Жиделi;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Григоренко көшесiне Сарбаздар;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Полевой өткелiне Қаратал;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Привольная көшесiне Айбатты;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Талалихин көшесiне Мейiрiм;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П.Алексеев өткелiне Жауқазын;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Черепичный өткелiне Жетi қазына;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Ботанический өткелiне Жетiген;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 ауданының Краснофлотская көшесiне Балдырған деген атаулар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 алғашқы ресми жарияланғаннан кейiн күнтiзбелiк он күн өткен соң қолданысқа енгiзiледi.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Қалалық мәслихат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  төрайымы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Шымкент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әкiмiнiң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