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2e5d" w14:textId="4832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ауылдық округ құру және оның Түркiстан қаласына әкiмшiлiк бағыныстылығы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2007 жылғы 19 шілдедегі N 34/388-III шешімі және Оңтүстік Қазақстан облыстық әкімиятының 2007 жылғы 23 шілдедегі N 223 қаулысы. Оңтүстік Қазақстан облысының әділет департаментінде 2007 жылғы 27 шілдеде N 1960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әкiмшiлiк-аумақтық құрылысы туралы"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сәйкес, Түркiстан қалалық мәслихаты мен әкiмдiгiнiң ұсыныстары негiзiнде Оңтүстiк Қазақстан облыстық мәслихаты ШЕШТІ және Оңтүстiк Қазақстан облысының әкiмдiгi ҚАУЛЫ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Сауран ауылдық округiнен бөлiну жолымен Сауран, Ескi Сауран елдi-мекендерi шекараларында жаңадан ауылдық округ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Жаңадан құрылған ауылдық округке Жiбек Жолы деген атау берiлсiн.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Құрамынан Сауран, Ескi Сауран елдi мекендерi шығарыла отырып, Сауран ауылдық округiнiң шекарасы өзгертiлсiн.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Жаңадан құрылған Жiбек Жолы ауылдық округiнiң Түркiстан қаласына бағыныстылығы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шешiм алғаш ресми жарияланғаннан кейiн күнтiзбелiк он күн өткен соң қолданысқа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