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8775" w14:textId="9868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мәслихатының 2006 жылғы 8 желтоқсандағы № 337-ІІІ "Атырау облысының елді-мекендерінде жасыл желекті екпелер құру, күтіп ұстау және қорға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12 желтоқсандағы № 48-ІV шешімі. Атырау облыстық Әділет департаментінде 2008 жылғы 15 қаңтарда № 2503 тіркелді. Күші жойылды - Атырау облыстық мәслихатының 2014 жылғы 01 сәуірдегі № 152/959 хаты негізінде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01.04.2014 № 152/959 хаты негі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 сәйкес ІV шақырылған Атырау облыстық мәслихаты  кезекті ІІІ сессиясында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Атырау облыстық мәслихатының 2006 жылғы 8 желтоқсандағы № 337-ІІІ "Атырау облысының елді-мекендерінде жасыл желекті екпелер құру, күтіп ұстау және қорғау Ережесін бекіту туралы" шешіміне (Атырау облысының Әділет департаментінде 2007 жылдың 15 қаңтарында № 2480 енгізілген, "Атырау" газетінің 2007 жылғы 1 ақпанында 13 нөмірінде жарияланған, (облыстық мәслихаттың 2007 жылғы 18 мамырдағы № 442-ІІІ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өзгерістер енгізілген, Атырау облысының Әділет департаментінде 2007 жылдың 20 маусымында № 2493 енгізілген, "Атырау" газетінің 2007 жылдың 28 маусымында № 74 нөмі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Атырау облысының елді-мекендерінде жасыл желекті екпелер құру, күтіп ұстау және қорғау Ережесінің 9 тармағ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уден өткен күнінен бастап күшіне енеді және алғаш ресми жарияланған күнне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ІІ сессия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. Дүй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