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f993" w14:textId="65af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2006 жылғы 8 желтоқсандағы XXII сессиясындағы 
N 330-III "2007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10 қазандағы N 17-IV шешімі. Атырау облыстық Әділет департаментінде 2007 жылғы 20 қарашада N 2500 тіркелді. Күші жойылды - Атырау облыстық Мәслихатының 2011 жылғы 3 қазандағы № 275/1711/-МШ хатымен.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N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Республикасындағы жергілікті мемлекеттік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бабына, 2004 жылғы 24 сәуірдегі N 548-II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әкімияттың 2007 жылғы облыс бюджетін нақтылау туралы ұсынысын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қарай отырып, IV шақырылған облыстық мәслихат II сессиясында </w:t>
      </w:r>
      <w:r>
        <w:rPr>
          <w:rFonts w:ascii="Times New Roman"/>
          <w:b/>
          <w:i w:val="false"/>
          <w:color w:val="000000"/>
          <w:sz w:val="28"/>
        </w:rPr>
        <w:t>шешім 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2006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330-III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"2007 жылға арналған облыстық бюджет туралы" шешіміне (2007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қаңтарда Атырау облысының әділет Департаментінде № 2479 санымен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("Атырау" газетінің 2007 жылғы 1 ақпандағы 13 нөмірінде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жарияланған)), 2007 жылғы 31 қаңтардағы № 366-III шешіміне (2007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жылғы 26 ақпанда Атырау облысының әділет Департаментінде № 2484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санымен тіркелген ("Атырау" газетінің 2007 жылғы 15 наурыздағы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нөмірінде жарияланған)), 2007 жылғы 11 сәуірдегі N 399-III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(2007 жылғы 7 мамырда Атырау облысының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Департаментінде № 2487 санымен тіркелген), 2007 жылғы 11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382-III  шешіміне (2007 жылғы 21 мамырда Атырау облысының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Департаментінде N 2491 санымен тіркелген ("Атырау" газетінің 2007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12 маусымдағы 67 нөмірінде жарияланған)), 2007 жылғы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шілдедегі № 448-III шешіміне (2007 жылғы 8 тамызда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облысының әділет Департаментінде № 2498 санымен тіркелген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("Атырау" газетінің 2007 жылғы 30 тамыздағы 101 нөмірінде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жарияланған))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2007 жылға арналған облыс бюджеті 1 қосымшаға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көлемде атқарылуға қабылдансын: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- 132 310 125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- 74 760 360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- 1 306 253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- 9 769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ресми трансферттердің түсімдері - 56 233 743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- 97 890 228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операциялық сальдо - 34 419 897 мың теңге;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 беру - 489 042 мың теңге,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- 1 590 000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- 2 079 042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активтерімен жасалатын операциялар бойынша сальдо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33 069 920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- 33 085 490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15 570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- 1 839 019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1 839 019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- 970 000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- 3 840 852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 қалдықтарының қозғалысы - 1 031 833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20-тармақта "229 000" цифрлары "162 772"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21-тармақта: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"133 486" цифрлары "116 653"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"86 569" цифрлары "50 897"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"12 000" цифрлары "11 370"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"26 700" цифрлары "46 169"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24-тармақ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2007 жылға арналған облыстық бюджетте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2007 жылғы 1 қаңтардан бастап барлық жеке тұлғалар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 табыс салығының 10% тіркелген ставкасын енгізуге және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кезінде кірістен айлық есептік көрсеткіштің орнына жалақының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 төменгі мөлшерін алып тастауға байланысты бюджетке түсімдердің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шығыстарын өтеуге 14 722 814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жеке-облыстық бюджетке - 14 672 814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ауданына 50 000 мың теңге сомасында нысаналы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 көзделгені ескерілсін.»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31-тармақта: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"44 892" цифрлары "44 864"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"1 778" цифрлары "1 750"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32-тармақта: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"252 246" цифрлары "401 006"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"60 290" цифрлары "60 170"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"75 401" цифрлары "74 341"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абзацтағы "42 000" цифрлары "41 940"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"Мақат ауданы - 150 000 мың теңге;".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33-тармақта: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"319 746" цифрлары "331 978"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"34 000" цифрлары "46 932"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абзацтағы "34 000" цифрлары "33 300"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42-тармақта "2 443 123" цифрлары "2 411 543"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58-тармақта "22 865" цифрлары "32 865"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60-тармақта: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"68 400" цифрлары "68 090"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"37 000" цифрлары "36 690"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61-тармақта: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"160 690" цифрлары "160 393"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"70 000" цифрлары "69 703"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64-тармақта "161 201" цифрлары "62 823"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65-тармақта "328 946" цифрлары "294 843"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73-тармақта "365 000" цифрлары "328 045"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74-тармақта: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"117 600" цифрлары "117 500"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"18 200" цифрлары "18 150"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"99 400" цифрлары "99 350"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77-тармақта: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"материалдық-техникалық жарақтандыру"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сөздерден кейін "және күрделі жөндеу" деген сөздермен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толықтырылсын, "27 000" цифрлары "178 250"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"5 000" цифрлары "6 250" цифрларымен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келесідей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"Жылыой ауданы - 150 000 мың теңге;".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келесі мазмұндағы 87, 88, 89 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Атырау қаласы және аудандар бюджеттерінде нан және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 тағамдар бағаларының өсуіне байланысты әлеуметтік әлжуаз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топтарға, соның ішінде: мемлекеттік атаулы көмек және 18 жасқа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дейінгі балалары бар отбасыларына берілетін мемлекеттік жәрдемақы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алатындарға, 1, 2, 3 топтағы мүгедектер мен 16 жасқа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мүгедек балаларға, ең төменгі зейнетақы алатын зейнеткерлерге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жасына байланысты мемлекетттік әлеуметтік жәрдемақы алатындарға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сайын 800 теңгеден әлеуметтік көмек төлеуге қаражат қаралғаны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әкімияты әлеуметтік әлжуаз топтарға әлеуметтік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тетіктерін анықтасын.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Ұлы Отан соғысында қаза болған жауынгерлер жесірлеріне,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Ауғаныстандағы ұрыс қимылдарының қатысушыларына, хабар ошарсыз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кеткен Ауғаныстандағы ұрыс қимылдарының қатысушыларының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отбасыларына коммуналдық қызметтерге жеңілдік беру мақсатында 3158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теңгеден әлеуметтік көмек төленсін. Коммуналдық қызмет ақысын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 үшін бұрын 1799 теңгеден әлеуметтік көмек алып келген 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Отан соғысы мүгедектері мен қатысушыларына төленетін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мөлшері 3158 теңгеге дейін өсірілсін.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әкімияті әлеуметтік көмекті тағайындап төлеу тәртібін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2007 жылға арналған облыстық бюджетте Атырау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бюджетіне жерлерді мемлекеттік қажеттілікке алу шығындарына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1 200 000 мың теңге сомасында ағымдағы нысаналы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көзделгені ескерілсін.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11 қосымшада "ОблТрансгаз" МКК жарғылық капиталын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қалыптастыру немесе ұлғайту" деген сөздерден кейін "Каспий А"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жарғылық капиталын қалыптастыру немесе ұлғайту", "Энергия" МКК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жарғылық капиталын қалыптастыру немесе ұлғайту", "ОблТасЖол" МКК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жарғылық капиталын қалыптастыру немесе ұлғайту" деген сөздерімен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Аталған шешімнің 1, 5, 7 және 13 қосымшалары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шешімнің қосымшаларына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Атырау облысы бойынша 2007 жылдың 1 қаңтарынан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 сессиясының төрағасы             М.Артығалиев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хатшысы        А.Барақатов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10 қазандағы N№17-IV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2007 жылға арналған облыстық бюджет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53"/>
        <w:gridCol w:w="893"/>
        <w:gridCol w:w="7473"/>
        <w:gridCol w:w="2313"/>
      </w:tblGrid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132 310 125 </w:t>
            </w:r>
          </w:p>
        </w:tc>
      </w:tr>
      <w:tr>
        <w:trPr>
          <w:trHeight w:val="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74 760 360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16 401 121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16 401 121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17 633 775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40 725 464 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40 718 802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жұргiзгенi үшiн алынатын алымдар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6 662 </w:t>
            </w:r>
          </w:p>
        </w:tc>
      </w:tr>
      <w:tr>
        <w:trPr>
          <w:trHeight w:val="1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1 306 253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тұсетін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45 063 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19 224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11 808 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мөлікті жалға беруден түсетін кірістер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13 245 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1 256 518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төсiмдер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1 256 518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9 769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56 233 743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16 254 058 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39 979 685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39 979 685 </w:t>
            </w:r>
          </w:p>
        </w:tc>
      </w:tr>
    </w:tbl>
    <w:bookmarkStart w:name="z6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53"/>
        <w:gridCol w:w="1133"/>
        <w:gridCol w:w="1013"/>
        <w:gridCol w:w="5933"/>
        <w:gridCol w:w="2093"/>
      </w:tblGrid>
      <w:tr>
        <w:trPr>
          <w:trHeight w:val="16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97 8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228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784 959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301 571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24 034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24 034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277 537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277 537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375 149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375 149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61 519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313 130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108 239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108 239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73 239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278 620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57 492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213 128 </w:t>
            </w:r>
          </w:p>
        </w:tc>
      </w:tr>
      <w:tr>
        <w:trPr>
          <w:trHeight w:val="8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апаттардық алдын алуды және жоюды ұйымдастыру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109 128 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 және авариялар мен дүлей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5 932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82 021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мен төтенше жағдайлардың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104 000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1 660 230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1 660 230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ақарушы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1 610 270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1 541 088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68 282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49 960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6 439 311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1 506 311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296 405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296 405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1 209 906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269 157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37 896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276 550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294 213 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134 852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99 880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4 665 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36 082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605 951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бiлiм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452 398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123 428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328 970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328 970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 атқарушы органы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39 167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 біліктілігін арттыру және оларды қайта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12 754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 біліктілігін арттыру және оларды қайта даярлау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63 179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3 759 551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1 089 293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7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67 330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 оңалту және әлеуметтік бейімдеу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46 009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369 886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507 739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55 047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2 670 258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117 500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2 552 758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9 509 051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2 723 982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478 315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166 978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бөліктері мен препараттарын өндiру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110 909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39 380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15 971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311 337 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эпидемиологиялық қадағалау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150 426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эпидемиологиялық салауаттылығы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70 079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90 011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1 765 852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1 765 852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1 567 146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70 445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химиялық препараттармен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19 776 </w:t>
            </w:r>
          </w:p>
        </w:tc>
      </w:tr>
      <w:tr>
        <w:trPr>
          <w:trHeight w:val="10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64 942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2 321 120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2 321 120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2 069 419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251 701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183 602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183 602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154 676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28 926 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2 036 180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96 064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49 977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30 682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1 940 116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1 940 116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950 392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680 249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254 789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168 460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168 460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257 000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мен әлеуметтік бағдарламаларды үйлестіру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224 946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39 639 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9 177 </w:t>
            </w:r>
          </w:p>
        </w:tc>
      </w:tr>
      <w:tr>
        <w:trPr>
          <w:trHeight w:val="12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11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154 800 </w:t>
            </w:r>
          </w:p>
        </w:tc>
      </w:tr>
      <w:tr>
        <w:trPr>
          <w:trHeight w:val="14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мүгедектерді оңалтудың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21 250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11 168 544 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3 266 399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3 266 399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360 910 </w:t>
            </w:r>
          </w:p>
        </w:tc>
      </w:tr>
      <w:tr>
        <w:trPr>
          <w:trHeight w:val="8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2 905 489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7 902 145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1 285 309 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740 087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68 090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196 602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280 530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6 616 836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33 408 </w:t>
            </w:r>
          </w:p>
        </w:tc>
      </w:tr>
      <w:tr>
        <w:trPr>
          <w:trHeight w:val="1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газдандыру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479 406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570 855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объектiлерiн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3 910 440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бюджеттiк инвестициялық жобаларды (бағдарламалардың) техника-экономикалық негiздемелерiн әзiрлеу және сараптау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52 714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1 570 013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2 841 782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903 612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470 773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16 365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334 228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93 980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26 200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432 839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432 839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1 299 809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659 839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16 489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деңгейінде спорт жарыстарын 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22 883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түрлерi бойынша облыстық құрама командалар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620 467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639 970 </w:t>
            </w:r>
          </w:p>
        </w:tc>
      </w:tr>
      <w:tr>
        <w:trPr>
          <w:trHeight w:val="1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639 970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550 377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мұрағаттар және құжаттама басқармасы (бөлімі)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51 278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 және құжаттама басқармасының (бөлімінің)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43 734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44 833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406 527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ақпараттық саясатты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406 527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тілдерді дамыту басқармасы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47 739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17 969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29 770 </w:t>
            </w:r>
          </w:p>
        </w:tc>
      </w:tr>
      <w:tr>
        <w:trPr>
          <w:trHeight w:val="2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85 476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70 476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4 550 000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4 500 000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829 456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235 036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235 036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95 897 </w:t>
            </w:r>
          </w:p>
        </w:tc>
      </w:tr>
      <w:tr>
        <w:trPr>
          <w:trHeight w:val="15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жұргізу үшін қажетті жанар-жағармай және басқа да тауарматериалдық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құндылықтарының құнын арзандату және өсімдік шаруашылығы өнімінің шығымдылығын және сапасын арттыру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11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6 162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8 217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қызметтедің құнын субсидиялау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73 301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11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55 151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495 386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179 136 </w:t>
            </w:r>
          </w:p>
        </w:tc>
      </w:tr>
      <w:tr>
        <w:trPr>
          <w:trHeight w:val="5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26 451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152 685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316 250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316 250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 қатынастары басқармасы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11 096 </w:t>
            </w:r>
          </w:p>
        </w:tc>
      </w:tr>
      <w:tr>
        <w:trPr>
          <w:trHeight w:val="11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16 363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1 196 002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1 196 002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сәулет-құрылыс бақылауы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34 327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1 137 968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35 561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910 802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жобалардық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177 443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сәулет және қала құрылысы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23 707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22 707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жобалардық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9 447 620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1 811 646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7 635 974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7 635 974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клігі және автомобиль жолдары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7 206 700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жобалардық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45 930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367 000 </w:t>
            </w:r>
          </w:p>
        </w:tc>
      </w:tr>
      <w:tr>
        <w:trPr>
          <w:trHeight w:val="1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1 614 411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қызметті реттеу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48 424 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1 565 987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1 565 987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органның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 жергілікті атқарушы органының төтенше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5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Аудандардық (облыстық маңызы бар қалалардың) бюджеттеріне мемлекеттік қызметшілерді, мемлекеттік мекемелердің мемлекеттік қызметші болып табылмайтын қызметкерлерінің және қазыналық кәсіпорындар қызметкерлерінің жалақыларын төлеуге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1 439 876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Соттардың шешімдері бойынша міндеттемелерді орындауға арналған облыстық жергілікті атқарушы органының резерві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62 823 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Аудандардық (облыстық маңызы бар қалалардың) бюджеттеріне бюджеттік түсімдердің шығындарын өтеуге берілетін ағымдағы нысаналы 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63 288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294 843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46 325 007 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43 061 767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3 259 386 </w:t>
            </w:r>
          </w:p>
        </w:tc>
      </w:tr>
      <w:tr>
        <w:trPr>
          <w:trHeight w:val="1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34 419 897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-489 042 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1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1 590 000 </w:t>
            </w:r>
          </w:p>
        </w:tc>
      </w:tr>
    </w:tbl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53"/>
        <w:gridCol w:w="853"/>
        <w:gridCol w:w="7273"/>
        <w:gridCol w:w="2073"/>
      </w:tblGrid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  <w:tr>
        <w:trPr>
          <w:trHeight w:val="3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2 079 042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33"/>
        <w:gridCol w:w="933"/>
        <w:gridCol w:w="6173"/>
        <w:gridCol w:w="2053"/>
      </w:tblGrid>
      <w:tr>
        <w:trPr>
          <w:trHeight w:val="16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бағдарламаның әкімшісі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V.Қаржы активтерімен жасалатын операциялар бойынша сальдо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33 069 920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33 085 490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7533"/>
        <w:gridCol w:w="2033"/>
      </w:tblGrid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7613"/>
        <w:gridCol w:w="1933"/>
      </w:tblGrid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1 839 019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VII.Бюджет тапшылығын қаржыландыру (профицитін пайдалану)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-1839 019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573"/>
        <w:gridCol w:w="1013"/>
        <w:gridCol w:w="5793"/>
        <w:gridCol w:w="1913"/>
      </w:tblGrid>
      <w:tr>
        <w:trPr>
          <w:trHeight w:val="14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бағдарламаның әкімші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борышын өтеу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3840 852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13"/>
        <w:gridCol w:w="1393"/>
        <w:gridCol w:w="7273"/>
        <w:gridCol w:w="1933"/>
      </w:tblGrid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сыныбы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1 031 833 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10 қазандағы N№17-IV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 қамтылған отбасылардың 18 жасқа дейінгі балаларына мемлекеттік жәрдемақы төлеуге облыстық бюджеттен аудан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қала бюджеттеріне берілетін ағымдағы нысаналы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трансферттердің сомасын бөлу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53"/>
        <w:gridCol w:w="2073"/>
        <w:gridCol w:w="2093"/>
        <w:gridCol w:w="2233"/>
      </w:tblGrid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317 570 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154 800  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162 770 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100118 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53 300 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46 818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46 704 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21 704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31 292 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19 292 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45 127 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13 127 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11 710 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9 210 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33 380 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13 380 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30 182 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10 000 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20 182 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19 057 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19 057  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10 қазандағы N№17-IV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Жаңадан іске қосылатын білім беру объектілерін ұстауға аудандық бюджеттерге, және қала бюджетіне берілетін ағымдағы нысаналы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613"/>
        <w:gridCol w:w="2353"/>
      </w:tblGrid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р/н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369 886 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26 054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21 381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64 002 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30 537 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37 511 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48 843  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27 245  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114 313  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10 қазандағы N№17-IV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Облыстық маслихаттың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8 желтоқсандағы N№330-III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13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Жалпы орта білім беру мемлекеттік жүйесіне       интерактивті оқыту жүйесін енгізуге аудандық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бюджеттерге, және қала бюджетіне берілетін  </w:t>
      </w:r>
      <w:r>
        <w:br/>
      </w:r>
      <w:r>
        <w:rPr>
          <w:rFonts w:ascii="Times New Roman"/>
          <w:b/>
          <w:i w:val="false"/>
          <w:color w:val="000000"/>
        </w:rPr>
        <w:t xml:space="preserve">
 ағымдағы нысаналы трансферттердің сомасын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793"/>
        <w:gridCol w:w="2893"/>
      </w:tblGrid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№р/н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36 082 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ауданы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1 866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2 798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1 866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Кызылқоға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2 799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2 798 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 ауданы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2 798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21 157 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