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a450" w14:textId="59aa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2006 жылғы 8 желтоқсандағы XXII сессиясындағы 
N 330-III "2007 жылғa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2007 жылғы 4 шілдедегі N 448-ІІІ шешімі Атырау облыстық Әділет департаментінде 2007 жылғы 8 тамызда N 2498 тіркелді. Күші жойылды - Атырау облыстық Мәслихатының 2011 жылғы 3 қазандағы № 275/1711/-МШ хатымен.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Мәслихатының 2011.10.03 № 275/1711/-МШ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N 148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Республикасындағы жергілікті мемлекеттік басқару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2004 жылғы 24 сәуірдегі N 548-II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>сәйкес және облыстық әкімияттың 2007 жылғы облыс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бюджетін нақтылау туралы ұсынысын қарай отырып,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XXVI сессиясында 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Облыстық мәслихаттың 2006 жылғы 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330-III "2007 жылға арналған облыстық бюджет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(2007 жылғы 9 қаңтарда Атырау облысының Әділет Департаментінде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2479 санымен тіркелген ("Атырау" газетінің 2007 жылғы 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нөмірінде жарияланған)), 2007 жылғы 31 қаңтардағы № 366-III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(2007 жылғы 26 ақпанда Атырау облысының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Департаментінде № 2484 санымен тіркелген ("Атырау" газетінің 2007 жылғы 15 наурыздағы 30 нөмірінде жарияланған)), 2007 жылғы 11 сәуірдегі № 382-III шешіміне (2007 жылғы 21 мамырда Атырау облысының Әділет Департаментінде № 2491 санымен тіркелген ("Атырау") газетінің 2007 жылғы 12 маусымдағы N 67 нөмірінде жарияланған))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1-тармақ мынадай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2007 жылға арналған облыс бюджеті 1 қосымшаға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мынадай көлемде атқарылуға қабылдансын: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94620 313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36942 277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1395 880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ресми трансферттердің түсімдері 56282 156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93878 917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операциялық сальдо 741 396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таза бюджеттік кредит беру -1 175 948 мың теңге, соның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1590000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2765 948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қаржы активтерімен жасалатын операциялар бойынша сальдо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65 920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67 920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2 000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 (профициті) 1 851 424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тапшылығын қаржыландыру (профицитін пайдалану)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1 851 424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970000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3853 257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 қалдықтарының қозғалысы 1 031 833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14-тармаққа: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"077" цифрлары "9 177"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16-тармаққа: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"373" цифрлары "80"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35-тармақта: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"22 510" цифрлары "24 066"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мазмұндағы төртінші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ауданы - 1 556 мың теңге;".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36-тармақта: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"20 200" цифрлары "26 200"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"3 000" цифрлары "9 000"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37-тармаққа: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"69 000" цифрлары "76 500"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мазмұндағы төртінші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Қызылқоға ауданы - 7 500 мың теңге;".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42-тармақта: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"1 057 797" цифрлары "2 443 123"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43-тармақта: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"1 332 088" цифрлары "1 884 938"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48-тармақта: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"2 000 000" цифрлары "3 800 000"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49-тармақта: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"40 000" цифрлары "65 000"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50-тармақта: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"40 000" цифрлары "70 000"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54-тармақта: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"40 945" цифрлары "54 694"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55-тармақта: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"50 000" цифрлары "100 000"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56-тармақта: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"30 000" цифрлары "50 000"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57-тармақта: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"30 000" цифрлары "100 000"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61-тармақта: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"140 690" цифрлары "160 690"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"19 900" цифрлары "39 900"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64-тармақта: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"625 861" цифрлары "161 201"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65-тармақта: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"358 286" цифрлары "328 946"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71-тармақта: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"32 100" цифрлары "42 600"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мазмұндағы төртінші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Индер ауданы - 10500 мың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77-тармақ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"77. 2007 жылға арналған облыстық бюджетте Атырау қаласы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аудандар бюджеттеріне білім беру ұйымдарын материалдық-техникалық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жарақтандыру үшін 27 000 мың теңге сомасында,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ауданы - 5000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қаласы - 22 000 мың теңге ағымдағы нысаналы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 көзделгені ескерілсін.";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келесі мазмұндағы 80, 81, 82, 83, 84, 85, 86 тармақтарымен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толықтырылсын: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2007 жылға арналған облыстық бюджетте: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ауданының Ақкөл ауылындағы блоктық су тазарту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құрылымдары және кентішілік су құбыры желілеріне 40 000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ауданының Дәулеткерей ауылындағы блоктық су тазарту құрылымдарды қайта құру және Еңбекші, Дәулеткерей, Жаңа ауыл елді мекендерінде кентішілік су құбыры желілерінің құрылысына 50 000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Исатай ауданының Забурын ауылындағы блоктық су тазарту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құрылымдары және кентішілік су құбыры желілеріне 40 000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сомасында республикалық бюджеттен нысаналы даму трансферттері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көзделгені ескерілсін.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2007 жылға арналған облыстық бюджетте Атырау облысы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 қаласындағы элетр жабдықтау объектілерінің құрылысы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қайта құру үшін республикалық бюджеттен 4 500 000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сомасында нысаналы даму трансферттері көзделгені ескерілсін.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2007 жылға арналған облыстық бюджетте Атырау қаласында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инженерлік-коммуникациялық инфрақұрылымның нысандарын салу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қайта құру үшін республикалық бюджеттен 2 750 000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сомасында нысаналы даму трансферттері көзделгені ескерілсін.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2007 жылға арналған облыстық бюджетте "Атырау-Дамба"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маңызы бар автокөлік жолын күрделі жөндеу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бюджеттен 300 000 мың теңге сомасында ағымдағы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нысаналы трансферттер көзделгені ескерілсін.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2007 жылға арналған облыстық бюджетте Атырау қаласы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аудандар бюджеттеріне осы шешімнің 6-қосымшасына сәйкес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орта білім беру жүйесінде интерактивті оқыту жүйесін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үшін республикалық бюджеттен 40 747 мың теңге сомасында ағымдағы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нысаналы трансферттер көзделгені ескерілсін.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2007 жылға арналған облыстық бюджетте Атырау қаласы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аудандар бюджеттеріне құмар ойын бизнесінің акцизін алып тастауына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байланысты бюджет түсімдерінің шығындарын өтеу үшін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бюджеттен 13 288 мың теңге сомасында,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 ауданы - 1 620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қаласы - 11 668 мың теңге нысаналы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көзделгені ескерілсін.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2007 жылға арналған облыстық бюджетте Әлиев-Сатыбалдиев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көшелерінен Жайық өзені арқылы өтетін көпір өткелін салуға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2 950 000 мың теңге сомасында шығыстар көзделгені ескерілсін.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1, 2, 4, 9 және 11 қосымшалары 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шешімнің 1, 2, 3, 4 және 5 қосымшаларына сәйкес жаңа редакцияда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жазылсын.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2007 жылдың 1 қаңтарынан бастап қолданысқа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енгiзiледi.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4 шілдедегі N№448-III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8 желтоқсандағы N№330-III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2007 жылға арналған облыстық бюджет туралы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85"/>
        <w:gridCol w:w="239"/>
        <w:gridCol w:w="160"/>
        <w:gridCol w:w="501"/>
        <w:gridCol w:w="7"/>
        <w:gridCol w:w="1873"/>
        <w:gridCol w:w="6393"/>
        <w:gridCol w:w="2713"/>
      </w:tblGrid>
      <w:tr>
        <w:trPr>
          <w:trHeight w:val="7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94 620 313 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36 942 277 </w:t>
            </w:r>
          </w:p>
        </w:tc>
      </w:tr>
      <w:tr>
        <w:trPr>
          <w:trHeight w:val="1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14 565 677 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14 565 677 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17 633 775 </w:t>
            </w:r>
          </w:p>
        </w:tc>
      </w:tr>
      <w:tr>
        <w:trPr>
          <w:trHeight w:val="1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17 633 775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iшкi салықтар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4 742 825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4 738 625 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1 395 880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10 846 </w:t>
            </w:r>
          </w:p>
        </w:tc>
      </w:tr>
      <w:tr>
        <w:trPr>
          <w:trHeight w:val="1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кәсіпорынның таза кірісі бөлігіндегі түсімдер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пакетіне дивидендтер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(мүдделер)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 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10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</w:t>
            </w:r>
          </w:p>
        </w:tc>
      </w:tr>
      <w:tr>
        <w:trPr>
          <w:trHeight w:val="10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</w:t>
            </w:r>
          </w:p>
        </w:tc>
      </w:tr>
      <w:tr>
        <w:trPr>
          <w:trHeight w:val="1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1 379 634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1 379 634 </w:t>
            </w:r>
          </w:p>
        </w:tc>
      </w:tr>
      <w:tr>
        <w:trPr>
          <w:trHeight w:val="1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56 282 156 </w:t>
            </w:r>
          </w:p>
        </w:tc>
      </w:tr>
      <w:tr>
        <w:trPr>
          <w:trHeight w:val="1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мемлекеттiк басқару органдарынан алынатын трансферттер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16 254 058 </w:t>
            </w:r>
          </w:p>
        </w:tc>
      </w:tr>
      <w:tr>
        <w:trPr>
          <w:trHeight w:val="1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бюджеттерден трансферттер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16 254 058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40 028 098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түсетiн трансферттер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40 028 098 </w:t>
            </w:r>
          </w:p>
        </w:tc>
      </w:tr>
      <w:tr>
        <w:trPr>
          <w:trHeight w:val="23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функционалдық топ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бағдарламаның әкімшісі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93 878 917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775 592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өiлдi, атқарушы және басқ органдар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287 444 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мәлихатының аппараты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21 174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21 174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266 270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әкімнің қызметін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266 270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347 119 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347 119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департаментінің (басқармасының) қызметін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60 519 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284 600 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141 029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экономика және бюджеттік жоспарлау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141 029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департаментінің (басқармасының) қызметін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71 029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248 620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35 492 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жұмылдыру дайындығы,  азаматтық қорғаныс, авариялар мен дүлей апаттардың алдын алуды және жоюды ұйымдастыру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35 492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27 492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дайындау және облыстық ауқымдағы аумақтық қорғаныс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213 128 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жұмылдыру дайындығы, азаматтық қорғаныс, авариялар мен дүлей апаттардың алдын алуды және жоюды ұйымдастыру департаменті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109 128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 азаматтық қорғаныс және авариялар мен дүлей апаттардың алдын алуды және жоюды ұйымдастыру департаментінің (басқармасының) қызметін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21 175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ауқымдағы жұмылдыру дайындығы және жұмылдыру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5 932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жағдайлардың алдын алу және оларды жою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82 021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104 000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 мен төтенше жағдайлардың объектілерін дамыту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104 000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1 690 883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1 690 883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 атқарушы органы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1 640 883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 атқарушы органының қызметін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1 571 201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тәртiптi қорғау және қоғамдық қауiпсiздiктi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68 782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6 282 776 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негізгі, жалпы орта бiлiм беру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1 504 211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 (бөлімі)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288 305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спорт бойынша қосымша білім беру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288 305 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1 215 906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білім беру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260 157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жүйесін ақпараттандыру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37 896 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ұйымдары үшін оқулықтар сатып алу және жеткізу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50 321 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281 550 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ауғымда мектеп олимпиадаларын және мектептен тыс іс-шараларды өткізу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304 213 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мекемелерінің үлгі штаттарын ұстауды қамтамасыз етуге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134 852 </w:t>
            </w:r>
          </w:p>
        </w:tc>
      </w:tr>
      <w:tr>
        <w:trPr>
          <w:trHeight w:val="10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 үшін лингафондық және мультимедиялық кабинеттер жасауға аудандар (облыстық маңызы бар қалалар) бюджеттеріне ағымдағы нысаналы трансферттер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99 880 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тамақтануды, тұруды және балаларды тестілеу пункттеріне жеткізуді ұйымдастыруға берілетін ағымдағы нысаналы трансферттер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6 290 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мемлекеттік жүйенің жаңа технологияларын енгізу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4 665 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36 082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кәсiптік бiлiм беру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597 951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597 951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кәсіптік білім беру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597 951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кәсіби бiлiм беру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444 398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123 428 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кәсiптiк бiлiмi бар мамандар даярлау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123 428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320 970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кәсіби білімді мамандар даярлау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320 970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кәсіби білім беру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115 100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 атқарушы органы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39 167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39 167 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12 754 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 біліктілігін арттыру және оларды қайта даярлау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12 754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63 179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 біліктілігін арттыру және оларды қайта даярлау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63 179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3 621 116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918 758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департаментінің (басқармасының) қызметін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43 282 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жеткіншектердің психикалық денсаулығын зерттеу және халыққа психологиялық-медициналық-педагогикалық консультациялық көмек көрсету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66 930 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жеткіншектерді оңалту және әлеуметтік бейімдеу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40 009 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іске қосылатын білім беру объектілерін ұстауға аудандар (облыстық маңызы бар қалалар) бюджеттеріне берілетін ағымдағы нысаналы трансферттер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369 886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343 604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55 047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2 702 358 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қайта жаңартуға аудандар (облыстық маңызы бар қалалар) бюджеттеріне берілетін нысаналы даму трансферттері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117 600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2 584 758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9 481 941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бейiндi ауруханалар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2 709 982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2 709 982 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 санитарлық көмек және денсаулық сақтау ұйымдары мамандарының жолдамасы бойынша стационарлық медициналық көмек көрсету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2 709 982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Халықтық денсаулығын қорғау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471 005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166 978 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денсаулық сақтау ұйымдары үшiн қан, оның құрамдас бөліктері мен препараттарын өндiру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110 909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39 380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15 971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жүргізу үшін тест-жүйелерін сатып алу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санитарлық-эпидемиологиялық қадағалау департаменті 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304 027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 эпидемиологиялық қадағалау департаментінің (басқармасының) қызметін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150 926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санитарлық- эпидемиологиялық салауаттылығы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70 079 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жүргізу үшін дәрiлiк заттарды, вакциналарды және басқа иммунды биологиялық препараттарды орталықтандырылған сатып алу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82 201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1 768 067 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1 768 067 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Әлеуметтік-елеулі және айналадағылар үшін қауіп төндіретін аурулармен ауыратын адамдарға медициналық көмек көрсету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1 569 361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препараттармен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70 445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препараттармен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43 543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химиялық препараттармен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19 776 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жетімсіздігі бар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64 942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2 320 120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2 320 120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2 068 419 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жекелеген санаттарын амбулаториялық деңгейде дәрілік заттармен және мамандандырылған балалар және емдік тамақ өнімдерімен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251 701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181 387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181 387 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152 461 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28 926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2 031 380 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96 064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департаментінің (басқармасының) қызметін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49 977 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союды жүргізу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30 682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мекеннің шегінен тыс емделуге тегін және жеңілдетілген жол жүрумен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8 991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6 414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1 935 316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1 935 316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941 592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672 249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жұмыспен қамту мен әлеуметтік бағдарламаларды ұйлестіру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254 789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254 789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160 460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ата- анасының қамқорлығынсыз қалған балаларды әлеуметтік қамсыздандыру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160 460 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257 000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257 000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224 946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қамту мен әлеуметтік бағдарламаларды үйлестіру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224 946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қолдау көрсету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39 639 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9 177 </w:t>
            </w:r>
          </w:p>
        </w:tc>
      </w:tr>
      <w:tr>
        <w:trPr>
          <w:trHeight w:val="10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телекоммуникация желiлерiнiң абоненттерi болып табылатын, әлеуметтiк жағынан қорғалатын азаматтардың телефон үшiн абоненттiк төлем тарифiнiң көтерiлуiн өтеуге аудандар (облыстық маңызы бар қалалар) бюджеттеріне ағымдағы берілетін нысаналы трансферттер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аз қамтылған жанұялардан 18 жасқа дейінгі балаларға мемлекеттік жәрдемақылар төлеуге ағымдағы нысаналы трансферттер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154 800 </w:t>
            </w:r>
          </w:p>
        </w:tc>
      </w:tr>
      <w:tr>
        <w:trPr>
          <w:trHeight w:val="11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мүгедектерді оңалтудың жеке бағдарламасына сәйкес, мұқтаж мүгедектерді арнайы гигиеналық құралдармен қамтамасыз етуге және ымдау тілі мамандарының, жеке көмекшілердің қызмет көрсетуіне ағымдағы нысаналы трансферттер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21 250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44 397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жұмыспен қамту мен әлеуметтік бағдарламаларды үйлестіру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44 397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мен әлеуметтік бағдарламаларды үйлестіру департаментінің (басқармасының) қызметін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44 397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9 507 513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3 292 899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3 292 899 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387 410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2 905 489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6 214 614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энергетика және коммуналдық шаруашылық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4 906 038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департаментінің (басқармасының) қызметін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32 408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203 039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газдандыру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431 623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жүйесiн дамыту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511 215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объектiлерiн дамыту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3 461 500 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бюджеттiк инвестициялық жобалардың (бағдарламалардың) техника-экономикалық негiздемелерiн әзiрлеу және сараптау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221 253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1 308 576 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трансферттері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740 384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дамытуға аудандар (облыстық маңызы бар қалалар) бюджеттеріне нысаналы даму трансферттері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68 090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196 602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303 500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2 528 497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773 673 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мәдениет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458 573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департаментінің (басқармасының) қызметін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16 165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322 228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тарихи-мәдени мұралардың сақталуын және оған қол жетімді болуын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93 980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26 200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315 100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315 100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1 138 994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 (бөлімі)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628 994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(бөлімінің) қызметін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16 489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деңгейінде спорт жарыстарын өткізу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21 383 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түрлерi бойынша облыстық құрама командалар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591 122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510 000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510 000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527 846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мұрағаттар және құжаттама басқармасы(бөлімі)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51 278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 және құжаттама басқармасының (бөлімінің) қызметін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7 544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43 734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44 833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кітапханалардың жұмыс істеуін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44 833 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383 996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ақпараттық саясатты жүргізу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383 996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тілдерді дамыту басқармасы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47 739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басқармасының қызметін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17 805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халықтарының басқа да тiлдерiн дамыту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29 934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85 476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ішкі саясат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85 476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департаментінің (басқармасының) қызметін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70 476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4 550 000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4 550 000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дамытуға аудандар (облыстық маңызы бар қалалар) бюджеттеріне нысаналы даму трансферттері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энергетика және коммуналдық шаруашылық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4 500 000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4 500 000 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723 454 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246 074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246 074 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департаментінің (басқармасының) қызметін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40 089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131 569 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 үшін қажетті жанар-жағармай және басқа да тауар материалдық құндылықтарының құнын арзандату және өсімдік шаруашылығы өнімінің шығымдылығын және сапасын арттыру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11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6 162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Малшаруашылығы өнімдерінің өнімділігін және сапасын арттыру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8 217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тауарларын өндірушілерге су жеткізу жөніндегі қызметтердің құнын субсидиялау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48 037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11 124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11 124 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11 124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55 151 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55 151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молайту және орман өсiру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55 151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378 346 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175 336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департаментінің (басқармасының) қызметін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25 651 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 іс-шаралар өткізу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149 685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203 010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203 010 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32 759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жер қатынастары басқармасы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32 759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басқармасының қызметін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11 096 </w:t>
            </w:r>
          </w:p>
        </w:tc>
      </w:tr>
      <w:tr>
        <w:trPr>
          <w:trHeight w:val="9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16 363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532 161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532 161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сәулет-құрылыс бақылауы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34 327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бақылауы департаментінің (басқармасының) қызметін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34 327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474 127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департаментінің (басқармасының) қызметін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35 561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246 961 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14 162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177 443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 және қала құрылысы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23 707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департаментінің (басқармасының) қызметін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22 707 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8 299 406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755 896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755 896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755 896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саласындағы өзге де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7 543 510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7 543 510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департаментінің (басқармасының) қызметін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16 730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7 135 000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24 780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 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367 000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1 662 529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қызметті реттеу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48 164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48 164 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департаментінің (басқармасының) қызметін қамтамасыз 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48 164 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1 614 365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1 614 365 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облыстық жергілікті атқарушы органның резерві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105 201 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облыстық жергілікті атқарушы органының төтенше резерві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мемлекеттік қызметшілердің, мемлекеттік мекемелердің мемлекеттік қызметші болып табылмайтын қызметкерлерінің және қазыналық кәсіпорындар қызметкерлерінің жалақыларын төлеуге берілетін ағымдағы нысаналы трансферттер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1 439 876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шешімдері бойынша міндеттемелерді орындауға арналған облыстық жергілікті атқарушы органының резерві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41 000 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бюджеттік түсімдердің шығындарын өтеуге берілетін ағымдағы нысаналы трансферттер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13 288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328 946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328 946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328 946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борышына қызмет көрсету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328 946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46 325 007 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46 325 007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46 325 007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43 061 767 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3 259 386 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3 854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III.Операциялық сальдо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741 396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IV.Таза бюджеттік кредит беру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-1 175 948 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аудандар (облыстық маңызы бар қалалар) бюджеттеріне кредит беру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53"/>
        <w:gridCol w:w="1093"/>
        <w:gridCol w:w="6833"/>
        <w:gridCol w:w="2333"/>
      </w:tblGrid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2 765948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2 765 948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2 765 948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2 765 948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73"/>
        <w:gridCol w:w="1053"/>
        <w:gridCol w:w="773"/>
        <w:gridCol w:w="5693"/>
        <w:gridCol w:w="2333"/>
      </w:tblGrid>
      <w:tr>
        <w:trPr>
          <w:trHeight w:val="18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функционалдық топ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бағдарламаның әкімшісі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V. Қаржы активтерімен жасалатын операциялар бойынша сальдо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65 920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67 920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67 920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67 920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67 920 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67 920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3"/>
        <w:gridCol w:w="1013"/>
        <w:gridCol w:w="6373"/>
        <w:gridCol w:w="2373"/>
      </w:tblGrid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ел  ішінде  сатудан түсетін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53"/>
        <w:gridCol w:w="1033"/>
        <w:gridCol w:w="6993"/>
        <w:gridCol w:w="2273"/>
      </w:tblGrid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VI.Бюджет тапшылығы (профициті)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1 851 424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VII.Бюджет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(профицитін пайдалану)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-1 851 424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970 000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970 000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970 000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33"/>
        <w:gridCol w:w="1493"/>
        <w:gridCol w:w="873"/>
        <w:gridCol w:w="5193"/>
        <w:gridCol w:w="2233"/>
      </w:tblGrid>
      <w:tr>
        <w:trPr>
          <w:trHeight w:val="17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функционалдық топ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бағдарламаның әкім шісі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3 853 257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3 853 257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3 853 257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(басқармасы)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3 853 257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борышын өтеу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3 853 257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53"/>
        <w:gridCol w:w="1273"/>
        <w:gridCol w:w="6573"/>
        <w:gridCol w:w="2253"/>
      </w:tblGrid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қалдықтарының қозғалысы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1 031 833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қалдықтарының қозғалысы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1 031 833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1 031 833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1 031 833 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Облыстық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4 шілдедегі N№448-III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8 желтоқсандағы N№330-III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Үйде тәрбиеленіп, оқытылатын мүгедек балаларға  </w:t>
      </w:r>
      <w:r>
        <w:br/>
      </w:r>
      <w:r>
        <w:rPr>
          <w:rFonts w:ascii="Times New Roman"/>
          <w:b/>
          <w:i w:val="false"/>
          <w:color w:val="000000"/>
        </w:rPr>
        <w:t xml:space="preserve">
материальдық көмек көрсетілу үшін аудандық бюджеттерге 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қала бюджетіне берілетін ағымдағы нысаналы 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трансферттердің сомасын бөлу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5913"/>
        <w:gridCol w:w="3073"/>
      </w:tblGrid>
      <w:tr>
        <w:trPr>
          <w:trHeight w:val="3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№р/н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9 177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ауданы     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1 425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ауданы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888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ауданы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Кызылқоға ауданы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1 415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 ауданы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880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ауданы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945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ауданы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1 800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1 300 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Облыстық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4 шілдедегі N№448-III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8 желтоқсандағы N№330-III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телекоммуникация желілерінің абоненттері болып табылатын, әлеуметтік жағынан қорғалатын азаматтардың телефон үшін абонеттік төлем тарифінің көтерілуін өтеуге аудандық бюджеттерге, және қала бюджетіне берілетін ағымдағы нысаналы трансферттердің сомасы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613"/>
        <w:gridCol w:w="2833"/>
      </w:tblGrid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№р/н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ауданы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 ауданы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ауданы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 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Облыстық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4 шілдедегі N№448-III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8 желтоқсандағы N№330-III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9 қосымша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орта білім беретін мемлекеттік мекемелерде лингафондық және мультимедиялық кабинеттер жасауға аудандық бюджеттерге, және қала бюджетіне берілетін ағымдағы нысаналы трансферттердің сомасын бөлу </w:t>
      </w:r>
      <w:r>
        <w:br/>
      </w:r>
      <w:r>
        <w:rPr>
          <w:rFonts w:ascii="Times New Roman"/>
          <w:b/>
          <w:i w:val="false"/>
          <w:color w:val="000000"/>
        </w:rPr>
        <w:t xml:space="preserve">
  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4353"/>
        <w:gridCol w:w="2393"/>
      </w:tblGrid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№р/н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99 880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ауданы    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5 387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ауданы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10 774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ауданы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 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Кызылқоға ауданы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5 387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 ауданы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5 387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ауданы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16 161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ауданы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16 162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40 622 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Облыстық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4 шілдедегі N№448-III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 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8 желтоқсандағы N№330-III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11 қосымша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2007 жылға арналған облыстық бюджеттің заңды тұлғалардың жарғылық капиталын қалыптастыру немесе ұлғайту және бюджеттік инвестициялық жобаларды (бағдарламаларды) іске асыруға бағытталатын бюджеттік бағдарламаларға бөлінген бюджеттік даму бағдарламаларының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3"/>
        <w:gridCol w:w="1513"/>
        <w:gridCol w:w="7173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Функцианалдық топ </w:t>
            </w:r>
          </w:p>
        </w:tc>
        <w:tc>
          <w:tcPr>
            <w:tcW w:w="7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7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жобалар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</w:tr>
      <w:tr>
        <w:trPr>
          <w:trHeight w:val="39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департаменті (басқармасы)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1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</w:tr>
      <w:tr>
        <w:trPr>
          <w:trHeight w:val="1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37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 және төтенше жағдайлар объектілерін дамыту </w:t>
            </w:r>
          </w:p>
        </w:tc>
      </w:tr>
      <w:tr>
        <w:trPr>
          <w:trHeight w:val="39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</w:tr>
      <w:tr>
        <w:trPr>
          <w:trHeight w:val="21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</w:tr>
      <w:tr>
        <w:trPr>
          <w:trHeight w:val="12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жүйесін ақпараттандыру </w:t>
            </w:r>
          </w:p>
        </w:tc>
      </w:tr>
      <w:tr>
        <w:trPr>
          <w:trHeight w:val="16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73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қайта жаңартуға аудандар (облыстық маңызы бар қалалар) бюджеттеріне берілетін нысаналы даму трансферттері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</w:tr>
      <w:tr>
        <w:trPr>
          <w:trHeight w:val="18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</w:tr>
      <w:tr>
        <w:trPr>
          <w:trHeight w:val="21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18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13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31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аудандар (облыстық маңызы бар қалалар) бюджеттеріне кредит беру </w:t>
            </w:r>
          </w:p>
        </w:tc>
      </w:tr>
      <w:tr>
        <w:trPr>
          <w:trHeight w:val="58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 </w:t>
            </w:r>
          </w:p>
        </w:tc>
      </w:tr>
      <w:tr>
        <w:trPr>
          <w:trHeight w:val="42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департаменті (басқармасы)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жүйесiн дамыту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объектiлерiн дамыту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 </w:t>
            </w:r>
          </w:p>
        </w:tc>
      </w:tr>
      <w:tr>
        <w:trPr>
          <w:trHeight w:val="46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 коммуниациялық инфрақұрылымды дамытуға және жайластыруға берілетінә даму трансферттері </w:t>
            </w:r>
          </w:p>
        </w:tc>
      </w:tr>
      <w:tr>
        <w:trPr>
          <w:trHeight w:val="1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дамытуға аудандар (облыстық маңызы бар қалалар) бюджеттеріне нысаналы даму трансферттері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</w:tr>
      <w:tr>
        <w:trPr>
          <w:trHeight w:val="37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</w:tr>
      <w:tr>
        <w:trPr>
          <w:trHeight w:val="4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дамытуға аудандар (облыстық маңызы бар қалалар) бюджеттеріне нысаналы даму трансферттері </w:t>
            </w:r>
          </w:p>
        </w:tc>
      </w:tr>
      <w:tr>
        <w:trPr>
          <w:trHeight w:val="27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департаменті (басқармасы) </w:t>
            </w:r>
          </w:p>
        </w:tc>
      </w:tr>
      <w:tr>
        <w:trPr>
          <w:trHeight w:val="24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</w:tr>
      <w:tr>
        <w:trPr>
          <w:trHeight w:val="72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</w:tr>
      <w:tr>
        <w:trPr>
          <w:trHeight w:val="22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12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</w:tr>
      <w:tr>
        <w:trPr>
          <w:trHeight w:val="19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</w:tr>
      <w:tr>
        <w:trPr>
          <w:trHeight w:val="15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</w:tr>
      <w:tr>
        <w:trPr>
          <w:trHeight w:val="10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37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</w:t>
            </w:r>
          </w:p>
        </w:tc>
      </w:tr>
      <w:tr>
        <w:trPr>
          <w:trHeight w:val="27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департаменті (басқармасы) </w:t>
            </w:r>
          </w:p>
        </w:tc>
      </w:tr>
      <w:tr>
        <w:trPr>
          <w:trHeight w:val="37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1933"/>
        <w:gridCol w:w="1513"/>
        <w:gridCol w:w="6753"/>
      </w:tblGrid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Функцианалдық топ </w:t>
            </w:r>
          </w:p>
        </w:tc>
        <w:tc>
          <w:tcPr>
            <w:tcW w:w="6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37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бағдарламалар </w:t>
            </w:r>
          </w:p>
        </w:tc>
      </w:tr>
      <w:tr>
        <w:trPr>
          <w:trHeight w:val="37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</w:tr>
      <w:tr>
        <w:trPr>
          <w:trHeight w:val="37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 (басқармасы) </w:t>
            </w:r>
          </w:p>
        </w:tc>
      </w:tr>
      <w:tr>
        <w:trPr>
          <w:trHeight w:val="37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кәсiптiк бiлiмi бар мамандар даярлау </w:t>
            </w:r>
          </w:p>
        </w:tc>
      </w:tr>
      <w:tr>
        <w:trPr>
          <w:trHeight w:val="37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 (басқармасы) </w:t>
            </w:r>
          </w:p>
        </w:tc>
      </w:tr>
      <w:tr>
        <w:trPr>
          <w:trHeight w:val="37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жүйесін ақпараттандыру </w:t>
            </w:r>
          </w:p>
        </w:tc>
      </w:tr>
      <w:tr>
        <w:trPr>
          <w:trHeight w:val="37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кәсіби білімді мамандар даярлау </w:t>
            </w:r>
          </w:p>
        </w:tc>
      </w:tr>
      <w:tr>
        <w:trPr>
          <w:trHeight w:val="37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адамдық капиталдың дамуы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693"/>
        <w:gridCol w:w="1293"/>
        <w:gridCol w:w="7853"/>
      </w:tblGrid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37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ұлғайтуға инвестициялар </w:t>
            </w:r>
          </w:p>
        </w:tc>
      </w:tr>
      <w:tr>
        <w:trPr>
          <w:trHeight w:val="37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7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департаменті (басқармасы) </w:t>
            </w:r>
          </w:p>
        </w:tc>
      </w:tr>
      <w:tr>
        <w:trPr>
          <w:trHeight w:val="34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  <w:tr>
        <w:trPr>
          <w:trHeight w:val="37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"Атырау-Акпарат" МКК жарғылық капиталын қалыптастыру немесе ұлғайту </w:t>
            </w:r>
          </w:p>
        </w:tc>
      </w:tr>
      <w:tr>
        <w:trPr>
          <w:trHeight w:val="75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"Ақпараттық жүйелер және технологиялар орталығы" МКК жарғылық капиталын қалыптастыру немесе ұлғайту </w:t>
            </w:r>
          </w:p>
        </w:tc>
      </w:tr>
      <w:tr>
        <w:trPr>
          <w:trHeight w:val="37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"Агросервис" МКК жарғылық капиталын қалыптастыру немесе ұлғайту </w:t>
            </w:r>
          </w:p>
        </w:tc>
      </w:tr>
      <w:tr>
        <w:trPr>
          <w:trHeight w:val="37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"ОблТрансгаз" МКК жарғылық капиталын қалыптастыру немесе ұлғайту 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Облыстық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4 шілдедегі N№448-III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6 қосымша 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8 желтоқсандағы N№330-III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13 қосымша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Жалпы орта білім беру мемлекеттік жүйесіне интерактивті оқыту жүйесін енгізуге аудандық бюджеттерге, және қала бюджетіне берілетін ағымдағы нысаналы трансферттердің сомасын бөлу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4373"/>
        <w:gridCol w:w="3313"/>
      </w:tblGrid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№р/н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36 082 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ауданы     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1 866 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ауданы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2 798 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ауданы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2 264 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Кызылқоға ауданы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1 866 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 ауданы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2 798 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ауданы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1 865 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22 625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