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ca9f" w14:textId="473c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азаматтарға пәтер үйді ұстауға және коммуналдық қызметтерді төлеуге тұрғын үй көмегін ұсыну ережелері туралы" Петропавл қалалық мәслихатының 2004 жылғы 14 шілдедегі кезектен тыс жетінші сессиясының N 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7 жылғы 15 желтоқсандағы N 5 шешімі. Солтүстік Қазақстан облысының Петропавл қаласының Әділет басқармасында 2008 жылғы 24 қаңтарда N 13-1-111 тіркелді. Күші жойылды - Солтүстік Қазақстан облысы Петропавл қаласы мәслихатының 2016 жылғы 18 қаңтар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Тұрғын үй қатынастары туралы"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97 бабына 2 тармағына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етропавл қалалық мәслихатының 2004 жылғы 14 шілдедегі кезектен тыс жетінші сессиясының "Аз қамтамасыз етілген азаматтарға пәтер үйді ұстауға және коммуналдық қызметтерді төлеуге тұрғын үй көмегін ұсыну ережелері туралы"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мен бекітілген Аз қамтамасыз етілген азаматтарға тұрғын үйді ұстауға және коммуналдық қызметтерді төлеуге тұрғын үй көмегін ұсын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қырыбы төмендегідей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тбасыларға (азаматтарға) тұрғын үйді ұстауға және коммуналдық қызметтерді төлеуге төлеуге тұрғын үй көмегін ұсыну ережелерінің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арлық отбасы мүшелерінің жеке басын куәландыратын құжаттар көшірмесін ұсынады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 тармағы төмендегідей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. Өтінішке қоса мынадай құжаттар қос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заматтарды тіркеу кітабының көшірмесі (жылына 1 р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лдағы жүгіну тоқсаны үшін өтініш берушінің және оның отбасы мүшелерінің табысы туралы мәлі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ңғы жүгіну тоқсаны үшін жұмсалған шығындар және коммуналдық шығындар үшін нақты төлем туралы мәлі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былдауда өзімен бірге мына құжаттар болуы 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өтініш берушінің және оның барлық отбасы мүшелерінің жеке басын куәландыратын құжаттар (оның ішінде балалардың тууы туралы куәлікт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әтердің техникалық паспорты, келісімшарт (жекешелендіру, сату-сатып алу, ауысу, сыйлау) және мұрагерлік құқығы туралы куәлік, тіркеу куәлігі, пәтер ор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зейнеткерлер мен мүгедектерге зейнеткерлік куәлігі және жинақ кітапш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азаматтарды тіркеу кіт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алық төлеушінің тіркеу нөмірі (жылына 1 р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некесі бұзылған тұлғалар неке бұзылғаны туралы куәлік (жылына 1 р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ұрғын үй көмегін тағайындауға қажетті құжаттардың көшірмесі мен түпнұсқасы салыстыру үшін бірге ұсынылады да, содан кейін өтініш берушіге түп нұсқасы қайтарылып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заңдарына сәйкес, өтініш беруші мен отбасы мүшелері өтініште көрсетілген мәліметтердің толықтығы мен дұрыстығы үшін жауа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 тармақ төмендегідей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. Бөлім тиісті органдардан меншігінде тұрғын болуын растайтын мәліметтер сұратады (екі жылда 1 р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қы ресми жарыққа шыққан күннен бастап он күнтізбе өткен соң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