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7316" w14:textId="5937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облыс ормандарын өртке қарсы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2007 жылғы 10 сәуірдегі N 91 қаулысы. Солтүстік Қазақстан облысының Әділет департаментінде 2007 жылғы 15 мамырда N 1646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bookmarkEnd w:id="0"/>
    <w:p>
      <w:pPr>
        <w:spacing w:after="0"/>
        <w:ind w:left="0"/>
        <w:jc w:val="both"/>
      </w:pPr>
      <w:r>
        <w:rPr>
          <w:rFonts w:ascii="Times New Roman"/>
          <w:b w:val="false"/>
          <w:i w:val="false"/>
          <w:color w:val="000000"/>
          <w:sz w:val="28"/>
        </w:rPr>
        <w:t>      Қазақстан Республикасының 2003 жылғы 8 шілдедегі N 477 Орман кодексінің </w:t>
      </w:r>
      <w:r>
        <w:rPr>
          <w:rFonts w:ascii="Times New Roman"/>
          <w:b w:val="false"/>
          <w:i w:val="false"/>
          <w:color w:val="000000"/>
          <w:sz w:val="28"/>
        </w:rPr>
        <w:t>15-бабын</w:t>
      </w:r>
      <w:r>
        <w:rPr>
          <w:rFonts w:ascii="Times New Roman"/>
          <w:b w:val="false"/>
          <w:i w:val="false"/>
          <w:color w:val="000000"/>
          <w:sz w:val="28"/>
        </w:rPr>
        <w:t xml:space="preserve"> орындау үшін облыс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2007 жылы орман өртінің алдын алу және облыстың мемлекеттік орман қоры аумағында онымен күресу жөніндегі өртке қарсы іс-шаралар жоспары бекітілсін.</w:t>
      </w:r>
    </w:p>
    <w:bookmarkEnd w:id="1"/>
    <w:bookmarkStart w:name="z3" w:id="2"/>
    <w:p>
      <w:pPr>
        <w:spacing w:after="0"/>
        <w:ind w:left="0"/>
        <w:jc w:val="both"/>
      </w:pPr>
      <w:r>
        <w:rPr>
          <w:rFonts w:ascii="Times New Roman"/>
          <w:b w:val="false"/>
          <w:i w:val="false"/>
          <w:color w:val="000000"/>
          <w:sz w:val="28"/>
        </w:rPr>
        <w:t>
      2. Жеке тұлғаларға өрт қаупі кезеңінде мыналарға тыйым салынсын:</w:t>
      </w:r>
      <w:r>
        <w:br/>
      </w:r>
      <w:r>
        <w:rPr>
          <w:rFonts w:ascii="Times New Roman"/>
          <w:b w:val="false"/>
          <w:i w:val="false"/>
          <w:color w:val="000000"/>
          <w:sz w:val="28"/>
        </w:rPr>
        <w:t>
      Солтүстік Қазақстан облыстық табиғат ресурстары және табиғатты пайдалануды реттеу департаментінің келісімінсіз ормандарда мәдени-бұқаралық іс-шаралар өткізуге;</w:t>
      </w:r>
      <w:r>
        <w:br/>
      </w:r>
      <w:r>
        <w:rPr>
          <w:rFonts w:ascii="Times New Roman"/>
          <w:b w:val="false"/>
          <w:i w:val="false"/>
          <w:color w:val="000000"/>
          <w:sz w:val="28"/>
        </w:rPr>
        <w:t>
      ормандағы жұмыстарда тұтандырғыш жүйесінде ақаулықтары бар және ұшқын сөндіргіші жоқ автомобильдерді және басқа механизмдерді пайдалануға тыйым салынсын.</w:t>
      </w:r>
    </w:p>
    <w:bookmarkEnd w:id="2"/>
    <w:bookmarkStart w:name="z4" w:id="3"/>
    <w:p>
      <w:pPr>
        <w:spacing w:after="0"/>
        <w:ind w:left="0"/>
        <w:jc w:val="both"/>
      </w:pPr>
      <w:r>
        <w:rPr>
          <w:rFonts w:ascii="Times New Roman"/>
          <w:b w:val="false"/>
          <w:i w:val="false"/>
          <w:color w:val="000000"/>
          <w:sz w:val="28"/>
        </w:rPr>
        <w:t>
      3. Солтүстік Қазақстан облысының білім департаменті оқушылар мен студенттер арасында ормандағы өрт қауіпсіздігі шараларын сақтау туралы түсіндіру жұмыстарын ұдайы жүргізсін.</w:t>
      </w:r>
    </w:p>
    <w:bookmarkEnd w:id="3"/>
    <w:bookmarkStart w:name="z5" w:id="4"/>
    <w:p>
      <w:pPr>
        <w:spacing w:after="0"/>
        <w:ind w:left="0"/>
        <w:jc w:val="both"/>
      </w:pPr>
      <w:r>
        <w:rPr>
          <w:rFonts w:ascii="Times New Roman"/>
          <w:b w:val="false"/>
          <w:i w:val="false"/>
          <w:color w:val="000000"/>
          <w:sz w:val="28"/>
        </w:rPr>
        <w:t>
      4. Солтүстік Қазақстан облысы жолаушылар көлігі және автомобиль жолдары департаменті автомобиль жолдары жиегіндегі минералдандырылған алқаптарды таза жағдайда ұстасын.</w:t>
      </w:r>
    </w:p>
    <w:bookmarkEnd w:id="4"/>
    <w:bookmarkStart w:name="z6" w:id="5"/>
    <w:p>
      <w:pPr>
        <w:spacing w:after="0"/>
        <w:ind w:left="0"/>
        <w:jc w:val="both"/>
      </w:pPr>
      <w:r>
        <w:rPr>
          <w:rFonts w:ascii="Times New Roman"/>
          <w:b w:val="false"/>
          <w:i w:val="false"/>
          <w:color w:val="000000"/>
          <w:sz w:val="28"/>
        </w:rPr>
        <w:t>
      5. Қазақстан Республикасының Көлік және коммуникация министрлігі Көлік инфрақұрылымын дамыту комитетінің Солтүстік Қазақстан облыстық басқармасына (келісім бойынша) автомобиль жолдары жиегіндегі тосқауыл және қорғаныш алқаптарын тиісті өртке қарсы жағдайда ұстау ұсынылсын.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облыс әкімінің орынбасары С.С.Біләловке жүктелсін.</w:t>
      </w:r>
    </w:p>
    <w:bookmarkEnd w:id="6"/>
    <w:bookmarkStart w:name="z8" w:id="7"/>
    <w:p>
      <w:pPr>
        <w:spacing w:after="0"/>
        <w:ind w:left="0"/>
        <w:jc w:val="both"/>
      </w:pPr>
      <w:r>
        <w:rPr>
          <w:rFonts w:ascii="Times New Roman"/>
          <w:b w:val="false"/>
          <w:i w:val="false"/>
          <w:color w:val="000000"/>
          <w:sz w:val="28"/>
        </w:rPr>
        <w:t>
      7. Осы қаулы алғаш рет ресми жарияланған күннен кейін он күнтізбелік күн өткеннен соң қолданысқа енгізіледі.</w:t>
      </w:r>
    </w:p>
    <w:bookmarkEnd w:id="7"/>
    <w:p>
      <w:pPr>
        <w:spacing w:after="0"/>
        <w:ind w:left="0"/>
        <w:jc w:val="both"/>
      </w:pPr>
      <w:r>
        <w:rPr>
          <w:rFonts w:ascii="Times New Roman"/>
          <w:b w:val="false"/>
          <w:i/>
          <w:color w:val="000000"/>
          <w:sz w:val="28"/>
        </w:rPr>
        <w:t>      Облыс әкімі</w:t>
      </w:r>
    </w:p>
    <w:bookmarkStart w:name="z9" w:id="8"/>
    <w:p>
      <w:pPr>
        <w:spacing w:after="0"/>
        <w:ind w:left="0"/>
        <w:jc w:val="both"/>
      </w:pPr>
      <w:r>
        <w:rPr>
          <w:rFonts w:ascii="Times New Roman"/>
          <w:b w:val="false"/>
          <w:i w:val="false"/>
          <w:color w:val="000000"/>
          <w:sz w:val="28"/>
        </w:rPr>
        <w:t>
Облыс әкімдігінің 2007 жылғы</w:t>
      </w:r>
      <w:r>
        <w:br/>
      </w:r>
      <w:r>
        <w:rPr>
          <w:rFonts w:ascii="Times New Roman"/>
          <w:b w:val="false"/>
          <w:i w:val="false"/>
          <w:color w:val="000000"/>
          <w:sz w:val="28"/>
        </w:rPr>
        <w:t>
10 сәуірдегі N 91 қаулысына</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2007 жылғы орман өртінің алдын алу және облыстың мемлекеттік орман қоры аумағында онымен күресу жөніндегі өртке қарсы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3753"/>
        <w:gridCol w:w="22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Өрт-химиялық стансаны, өртке қарсы жасақтарды, тірек бекетін, қажетті қызметкерлерімен өртке қарсы керек-</w:t>
            </w:r>
            <w:r>
              <w:br/>
            </w:r>
            <w:r>
              <w:rPr>
                <w:rFonts w:ascii="Times New Roman"/>
                <w:b w:val="false"/>
                <w:i w:val="false"/>
                <w:color w:val="000000"/>
                <w:sz w:val="20"/>
              </w:rPr>
              <w:t>
жарақтарымен және техникамен, жанар-жағар май материалдарымен жабдықтау. Орман өрттерін табу және сөндіру бойынша құралдарды толығымен дайындау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және табиғатты пайдалануды реттеу департаменті, Солтүстік Қазақстан облысы аумағында «Көкшетау» Мемлекеттік ұлттық табиғи саябағы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w:t>
            </w:r>
            <w:r>
              <w:br/>
            </w:r>
            <w:r>
              <w:rPr>
                <w:rFonts w:ascii="Times New Roman"/>
                <w:b w:val="false"/>
                <w:i w:val="false"/>
                <w:color w:val="000000"/>
                <w:sz w:val="20"/>
              </w:rPr>
              <w:t>
4</w:t>
            </w:r>
            <w:r>
              <w:br/>
            </w:r>
            <w:r>
              <w:rPr>
                <w:rFonts w:ascii="Times New Roman"/>
                <w:b w:val="false"/>
                <w:i w:val="false"/>
                <w:color w:val="000000"/>
                <w:sz w:val="20"/>
              </w:rPr>
              <w:t>
маусымына</w:t>
            </w:r>
            <w:r>
              <w:br/>
            </w:r>
            <w:r>
              <w:rPr>
                <w:rFonts w:ascii="Times New Roman"/>
                <w:b w:val="false"/>
                <w:i w:val="false"/>
                <w:color w:val="000000"/>
                <w:sz w:val="20"/>
              </w:rPr>
              <w:t>
дейін</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Бұқаралық ақпарат құралдары арқылы ормандарда өрт қауіпсіздігі тәртібін бұзған кінәлілердің жауапкершілік шараларын түсіндіріп орман өртінің алдын алу бойынша кеңінен түсіндіру жұмыстарын ұйымдастыру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қауіпі кезеңінде мемлекеттік орман қорғау мекемелері техникалық құралдарын орман қорғауға байланысты жұмыстарға пайдалануды қамтамасыз ету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және аудан әкімдері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маусымнан бастап өрт қауіпі кезеңінің аяқталуына дейін</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Жоғарғы өрт қауіпі кезеңінде техникалық құралдардың шектеу және  орман ескерткіштері мен ерекше қорғалатын табиғат аумақтарына, қылқанды орманға жеке тұлғалардың баруына тыйым салу, кіретін жерлерге уақытша біріккен жол полициясы мен мемлекеттік орман қорғау бекетін қою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және аудан әкімдері, ішкі істер департаменті, 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w:t>
            </w:r>
            <w:r>
              <w:br/>
            </w:r>
            <w:r>
              <w:rPr>
                <w:rFonts w:ascii="Times New Roman"/>
                <w:b w:val="false"/>
                <w:i w:val="false"/>
                <w:color w:val="000000"/>
                <w:sz w:val="20"/>
              </w:rPr>
              <w:t>
мамыр</w:t>
            </w:r>
            <w:r>
              <w:br/>
            </w:r>
            <w:r>
              <w:rPr>
                <w:rFonts w:ascii="Times New Roman"/>
                <w:b w:val="false"/>
                <w:i w:val="false"/>
                <w:color w:val="000000"/>
                <w:sz w:val="20"/>
              </w:rPr>
              <w:t>
айы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Жоғарғы өрт қауіпі кезеңінде жеке тұлғалардың мемлекеттік орман қоры аумағында мекендеуіне, орман пайдалану құқығын тоқтатуға дейін тыйым салу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және аудан әкімдері, 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«Қоршаған ортаға орман өртінің әсер етуі» тақырыбына жалпы мектеп жиналысы, сынып сағаттар, азаматтар жиылымының кестесін әзірлеу және бекіту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әкімдері, білім беру және ауыл шаруашылық департаменттері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3839"/>
        <w:gridCol w:w="2411"/>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Орман және дала өртімен қамтылған аумақтардан тұрғындарды эвакуациялау жүргізу мәселелері қарастыру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жөніндегі министрлігі Солтүстік Қазақстан облысының төтенше жағдайлар жөніндегі департаменті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Орман қоры жерлерінде және орман массивтері аумағында орналасқан объектілерге өрт-техникалық тексеріс жүргізу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өртке қарсы қызмет департаменті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сәуір-мамыр </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Көктем-егістік жұмыстарын дайындау және өткізу бойынша аудандық кеңестерде облыс ормандарын сақтау мәселелерін қарастыру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және аудан әкімдері, ауыл шаруашылық департаменті, 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шамасы бойынша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Өртке қарсы іс-шараларды орындау бойынша айлық өткізу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орман және аң шаруашылығы басқармасы, ішкі істер басқармасы, Қазақстан Республикасы Төтенше жағдайлар жөніндегі министрлігі Солтүстік Қазақстан облысының төтенше жағдайлар жөніндегі департаменті, Солтүстік Қазақстан облысының төтенше жағдайлар нысанындағы мемлекеттік бақылау және қадағалау басқармасы, 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4 маусымынан 4 шілдеге дейін, 20 тамыздан 20 қыркүйекке дейінгі кезеңдер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Неғұрлым көп барылатын және өрт қауіпі орындарына жол бағыттарын әзірлеу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 және табиғатты пайдалануды реттеу департаменті, Солтүстік Қазақстан облысы аумағында «Көкшетау» Мемлекеттік ұлттық табиғи саябағы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4 маусымы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