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067a" w14:textId="5770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2007 жылға арналған облыстық бюджеті туралы" 2006 жылғы 8 желтоқсандағы N 378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2007 жылғы 12 қазанда N 13 шешімі. Қостанай облысы әділет департаментінде 2007 жылғы 19 қазанда N 3579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Қостанай облыстық мәслихаты ШЕШТІ: </w:t>
      </w:r>
    </w:p>
    <w:bookmarkEnd w:id="0"/>
    <w:p>
      <w:pPr>
        <w:spacing w:after="0"/>
        <w:ind w:left="0"/>
        <w:jc w:val="both"/>
      </w:pPr>
      <w:r>
        <w:rPr>
          <w:rFonts w:ascii="Times New Roman"/>
          <w:b w:val="false"/>
          <w:i w:val="false"/>
          <w:color w:val="000000"/>
          <w:sz w:val="28"/>
        </w:rPr>
        <w:t xml:space="preserve">      1. Қостанай облыстық мәслихатының 2006 жылғы 8 желтоқсандағы  </w:t>
      </w:r>
      <w:r>
        <w:rPr>
          <w:rFonts w:ascii="Times New Roman"/>
          <w:b w:val="false"/>
          <w:i w:val="false"/>
          <w:color w:val="000000"/>
          <w:sz w:val="28"/>
        </w:rPr>
        <w:t xml:space="preserve">N 378 </w:t>
      </w:r>
      <w:r>
        <w:rPr>
          <w:rFonts w:ascii="Times New Roman"/>
          <w:b w:val="false"/>
          <w:i w:val="false"/>
          <w:color w:val="000000"/>
          <w:sz w:val="28"/>
        </w:rPr>
        <w:t xml:space="preserve">"Қостанай облысының 2007 жылға арналған облыстық бюджеті туралы" (мемлекеттік тіркеу нөмірі 3557, "Қостанай таңы" 2006 жылғы 26 желтоқсан N 154, "Костанайские новости" 2006 жылғы 27 желтоқсан N 178), бұдан бұрын Қостанай облыстық мәслихатының мына шешімдерімен өзгерістер мен толықтырулар енгізілген: 2007 жылғы 9 қаңтардағы  </w:t>
      </w:r>
      <w:r>
        <w:rPr>
          <w:rFonts w:ascii="Times New Roman"/>
          <w:b w:val="false"/>
          <w:i w:val="false"/>
          <w:color w:val="000000"/>
          <w:sz w:val="28"/>
        </w:rPr>
        <w:t xml:space="preserve">N 388 </w:t>
      </w:r>
      <w:r>
        <w:rPr>
          <w:rFonts w:ascii="Times New Roman"/>
          <w:b w:val="false"/>
          <w:i w:val="false"/>
          <w:color w:val="000000"/>
          <w:sz w:val="28"/>
        </w:rPr>
        <w:t xml:space="preserve">"Қостанай облысының 2007 жылға арналған облыстық бюджеті туралы" 2006 жылғы 8 желтоқсандағы N 378 шешіміне өзгерістер мен толықтырулар енгізу туралы" (мемлекеттік тіркеу нөмірі 3561, "Қостанай таңы" 2007 жылғы 17 ақпан N№17, "Костанайские новости" 2007 жылғы 20 наурыз N 38), 2007 жылғы 3 сәуірдегі N 428 "Қостанай облысының 2007 жылға арналған облыстық бюджеті туралы" 2006 жылғы 8 желтоқсандағы N 378 шешіміне өзгерістер мен толықтырулар енгізу туралы" (мемлекеттік тіркеу нөмірі 3568, "Қостанай таңы" 2007 жылғы 11 мамыр N 62, "Костанайские новости" 2007 жылғы 20 маусым N 85), 2007 жылғы 12 шілдедегі  </w:t>
      </w:r>
      <w:r>
        <w:rPr>
          <w:rFonts w:ascii="Times New Roman"/>
          <w:b w:val="false"/>
          <w:i w:val="false"/>
          <w:color w:val="000000"/>
          <w:sz w:val="28"/>
        </w:rPr>
        <w:t xml:space="preserve">N 457 </w:t>
      </w:r>
      <w:r>
        <w:rPr>
          <w:rFonts w:ascii="Times New Roman"/>
          <w:b w:val="false"/>
          <w:i w:val="false"/>
          <w:color w:val="000000"/>
          <w:sz w:val="28"/>
        </w:rPr>
        <w:t xml:space="preserve">"Қостанай облысының 2007 жылға арналған облыстық бюджеті туралы" 2006 жылғы 8 желтоқсандағы N 378 шешіміне өзгерістер мен толықтырулар енгізу туралы" (мемлекеттік тіркеу нөмірі 3574, "Қостанай таңы" 2007 жылғы 17 тамыз N 98, "Костанайские новости" 2007 жылғы 12 қыркүйек N 126) шешіміне мынадай өзгерістер енгізілсін: </w:t>
      </w:r>
    </w:p>
    <w:bookmarkStart w:name="z2" w:id="1"/>
    <w:p>
      <w:pPr>
        <w:spacing w:after="0"/>
        <w:ind w:left="0"/>
        <w:jc w:val="both"/>
      </w:pPr>
      <w:r>
        <w:rPr>
          <w:rFonts w:ascii="Times New Roman"/>
          <w:b w:val="false"/>
          <w:i w:val="false"/>
          <w:color w:val="000000"/>
          <w:sz w:val="28"/>
        </w:rPr>
        <w:t xml:space="preserve">
      1) 1-тармағы жаңа редакцияда жазылсын: </w:t>
      </w:r>
      <w:r>
        <w:br/>
      </w:r>
      <w:r>
        <w:rPr>
          <w:rFonts w:ascii="Times New Roman"/>
          <w:b w:val="false"/>
          <w:i w:val="false"/>
          <w:color w:val="000000"/>
          <w:sz w:val="28"/>
        </w:rPr>
        <w:t xml:space="preserve">
      "1. Қостанай облысының 2007 жылға арналған облыстық бюджеті 1-қосымшаға сәйкес мынадай көлемдерде бекітілсін: </w:t>
      </w:r>
      <w:r>
        <w:br/>
      </w:r>
      <w:r>
        <w:rPr>
          <w:rFonts w:ascii="Times New Roman"/>
          <w:b w:val="false"/>
          <w:i w:val="false"/>
          <w:color w:val="000000"/>
          <w:sz w:val="28"/>
        </w:rPr>
        <w:t xml:space="preserve">
      кірістер - 41 663 731 мың теңге, оның ішінде мыналар бойынша: </w:t>
      </w:r>
      <w:r>
        <w:br/>
      </w:r>
      <w:r>
        <w:rPr>
          <w:rFonts w:ascii="Times New Roman"/>
          <w:b w:val="false"/>
          <w:i w:val="false"/>
          <w:color w:val="000000"/>
          <w:sz w:val="28"/>
        </w:rPr>
        <w:t xml:space="preserve">
      салықтық түсімдер - 1 327 566 мың теңге; </w:t>
      </w:r>
      <w:r>
        <w:br/>
      </w:r>
      <w:r>
        <w:rPr>
          <w:rFonts w:ascii="Times New Roman"/>
          <w:b w:val="false"/>
          <w:i w:val="false"/>
          <w:color w:val="000000"/>
          <w:sz w:val="28"/>
        </w:rPr>
        <w:t xml:space="preserve">
      салықтық емес  түсімдер - 199 593 мың теңге; </w:t>
      </w:r>
      <w:r>
        <w:br/>
      </w:r>
      <w:r>
        <w:rPr>
          <w:rFonts w:ascii="Times New Roman"/>
          <w:b w:val="false"/>
          <w:i w:val="false"/>
          <w:color w:val="000000"/>
          <w:sz w:val="28"/>
        </w:rPr>
        <w:t xml:space="preserve">
      негізгі капиталды сатудан түсетін түсімдер - 9 343 мың теңге; </w:t>
      </w:r>
      <w:r>
        <w:br/>
      </w:r>
      <w:r>
        <w:rPr>
          <w:rFonts w:ascii="Times New Roman"/>
          <w:b w:val="false"/>
          <w:i w:val="false"/>
          <w:color w:val="000000"/>
          <w:sz w:val="28"/>
        </w:rPr>
        <w:t xml:space="preserve">
      ресми трансферттердің түсімдері - 40 127 229 мың теңге; </w:t>
      </w:r>
      <w:r>
        <w:br/>
      </w:r>
      <w:r>
        <w:rPr>
          <w:rFonts w:ascii="Times New Roman"/>
          <w:b w:val="false"/>
          <w:i w:val="false"/>
          <w:color w:val="000000"/>
          <w:sz w:val="28"/>
        </w:rPr>
        <w:t xml:space="preserve">
      шығындар - 42 394 394 мың теңге; </w:t>
      </w:r>
      <w:r>
        <w:br/>
      </w:r>
      <w:r>
        <w:rPr>
          <w:rFonts w:ascii="Times New Roman"/>
          <w:b w:val="false"/>
          <w:i w:val="false"/>
          <w:color w:val="000000"/>
          <w:sz w:val="28"/>
        </w:rPr>
        <w:t xml:space="preserve">
      операциялық сальдо - - 730 663 мың теңге; </w:t>
      </w:r>
      <w:r>
        <w:br/>
      </w:r>
      <w:r>
        <w:rPr>
          <w:rFonts w:ascii="Times New Roman"/>
          <w:b w:val="false"/>
          <w:i w:val="false"/>
          <w:color w:val="000000"/>
          <w:sz w:val="28"/>
        </w:rPr>
        <w:t xml:space="preserve">
      таза бюджеттік кредиттеу - - 346 314 мың теңге, оның ішінде: </w:t>
      </w:r>
      <w:r>
        <w:br/>
      </w:r>
      <w:r>
        <w:rPr>
          <w:rFonts w:ascii="Times New Roman"/>
          <w:b w:val="false"/>
          <w:i w:val="false"/>
          <w:color w:val="000000"/>
          <w:sz w:val="28"/>
        </w:rPr>
        <w:t xml:space="preserve">
      бюджеттік кредиттер - 1 028 671 мың теңге; </w:t>
      </w:r>
      <w:r>
        <w:br/>
      </w:r>
      <w:r>
        <w:rPr>
          <w:rFonts w:ascii="Times New Roman"/>
          <w:b w:val="false"/>
          <w:i w:val="false"/>
          <w:color w:val="000000"/>
          <w:sz w:val="28"/>
        </w:rPr>
        <w:t xml:space="preserve">
      бюджеттік кредиттерді өтеу - 1 374 985 мың теңге; </w:t>
      </w:r>
      <w:r>
        <w:br/>
      </w:r>
      <w:r>
        <w:rPr>
          <w:rFonts w:ascii="Times New Roman"/>
          <w:b w:val="false"/>
          <w:i w:val="false"/>
          <w:color w:val="000000"/>
          <w:sz w:val="28"/>
        </w:rPr>
        <w:t xml:space="preserve">
      6) бюджет дефициті (профицит) - - 384 349 мың теңге; </w:t>
      </w:r>
      <w:r>
        <w:br/>
      </w:r>
      <w:r>
        <w:rPr>
          <w:rFonts w:ascii="Times New Roman"/>
          <w:b w:val="false"/>
          <w:i w:val="false"/>
          <w:color w:val="000000"/>
          <w:sz w:val="28"/>
        </w:rPr>
        <w:t xml:space="preserve">
      7) дефицитті қаржыландыру (бюджет профицитін пайдалану) - 384 349 мың теңге."; </w:t>
      </w:r>
    </w:p>
    <w:bookmarkEnd w:id="1"/>
    <w:bookmarkStart w:name="z3" w:id="2"/>
    <w:p>
      <w:pPr>
        <w:spacing w:after="0"/>
        <w:ind w:left="0"/>
        <w:jc w:val="both"/>
      </w:pPr>
      <w:r>
        <w:rPr>
          <w:rFonts w:ascii="Times New Roman"/>
          <w:b w:val="false"/>
          <w:i w:val="false"/>
          <w:color w:val="000000"/>
          <w:sz w:val="28"/>
        </w:rPr>
        <w:t xml:space="preserve">
      2) Көрсетілген шешімнің 6- тармағында: </w:t>
      </w:r>
      <w:r>
        <w:br/>
      </w:r>
      <w:r>
        <w:rPr>
          <w:rFonts w:ascii="Times New Roman"/>
          <w:b w:val="false"/>
          <w:i w:val="false"/>
          <w:color w:val="000000"/>
          <w:sz w:val="28"/>
        </w:rPr>
        <w:t xml:space="preserve">
      "3 366 749"»деген сандар "3 377 749" деген сандармен ауыстырылсын; </w:t>
      </w:r>
      <w:r>
        <w:br/>
      </w:r>
      <w:r>
        <w:rPr>
          <w:rFonts w:ascii="Times New Roman"/>
          <w:b w:val="false"/>
          <w:i w:val="false"/>
          <w:color w:val="000000"/>
          <w:sz w:val="28"/>
        </w:rPr>
        <w:t xml:space="preserve">
      "1 837 891" деген сандар "1 826 891" деген сандармен ауыстырылсын; </w:t>
      </w:r>
      <w:r>
        <w:br/>
      </w:r>
      <w:r>
        <w:rPr>
          <w:rFonts w:ascii="Times New Roman"/>
          <w:b w:val="false"/>
          <w:i w:val="false"/>
          <w:color w:val="000000"/>
          <w:sz w:val="28"/>
        </w:rPr>
        <w:t xml:space="preserve">
      "112 039" деген сандар «101 039» деген сандармен ауыстырылсын. </w:t>
      </w:r>
    </w:p>
    <w:bookmarkEnd w:id="2"/>
    <w:bookmarkStart w:name="z4" w:id="3"/>
    <w:p>
      <w:pPr>
        <w:spacing w:after="0"/>
        <w:ind w:left="0"/>
        <w:jc w:val="both"/>
      </w:pPr>
      <w:r>
        <w:rPr>
          <w:rFonts w:ascii="Times New Roman"/>
          <w:b w:val="false"/>
          <w:i w:val="false"/>
          <w:color w:val="000000"/>
          <w:sz w:val="28"/>
        </w:rPr>
        <w:t xml:space="preserve">
      3) 8 - тармақта: </w:t>
      </w:r>
      <w:r>
        <w:br/>
      </w:r>
      <w:r>
        <w:rPr>
          <w:rFonts w:ascii="Times New Roman"/>
          <w:b w:val="false"/>
          <w:i w:val="false"/>
          <w:color w:val="000000"/>
          <w:sz w:val="28"/>
        </w:rPr>
        <w:t xml:space="preserve">
      "946 579" сандары "984 579" сандарымен ауыстырылсын; </w:t>
      </w:r>
    </w:p>
    <w:bookmarkEnd w:id="3"/>
    <w:p>
      <w:pPr>
        <w:spacing w:after="0"/>
        <w:ind w:left="0"/>
        <w:jc w:val="both"/>
      </w:pPr>
      <w:r>
        <w:rPr>
          <w:rFonts w:ascii="Times New Roman"/>
          <w:b w:val="false"/>
          <w:i w:val="false"/>
          <w:color w:val="000000"/>
          <w:sz w:val="28"/>
        </w:rPr>
        <w:t xml:space="preserve">      4) 9 - тармағы жаңа редакцияда жазылсын: </w:t>
      </w:r>
      <w:r>
        <w:br/>
      </w:r>
      <w:r>
        <w:rPr>
          <w:rFonts w:ascii="Times New Roman"/>
          <w:b w:val="false"/>
          <w:i w:val="false"/>
          <w:color w:val="000000"/>
          <w:sz w:val="28"/>
        </w:rPr>
        <w:t xml:space="preserve">
      "9. Қостанай облысының жергілікті атқарушы органдарының 2007 жылға арналған резерві 1 705 мың теңге сомасында бекітілсін, оның ішінде: </w:t>
      </w:r>
      <w:r>
        <w:br/>
      </w:r>
      <w:r>
        <w:rPr>
          <w:rFonts w:ascii="Times New Roman"/>
          <w:b w:val="false"/>
          <w:i w:val="false"/>
          <w:color w:val="000000"/>
          <w:sz w:val="28"/>
        </w:rPr>
        <w:t xml:space="preserve">
      соттар шешімдері бойынша міндеттемелерді орындауға - 1 705 мың теңге". </w:t>
      </w:r>
    </w:p>
    <w:bookmarkStart w:name="z5" w:id="4"/>
    <w:p>
      <w:pPr>
        <w:spacing w:after="0"/>
        <w:ind w:left="0"/>
        <w:jc w:val="both"/>
      </w:pPr>
      <w:r>
        <w:rPr>
          <w:rFonts w:ascii="Times New Roman"/>
          <w:b w:val="false"/>
          <w:i w:val="false"/>
          <w:color w:val="000000"/>
          <w:sz w:val="28"/>
        </w:rPr>
        <w:t xml:space="preserve">
      5) Қостанай облыстық мәслихатының 2006 жылғы 8 желтоқсандағы N 378 «Қостанай облысының 2007 жылға арналған бюджеті туралы» шешімінің 1,2,3 қосымшалары осы шешімнің 1, 2, 3 қосымшаларына сәйкес жаңа редакцияда жазылсын. </w:t>
      </w:r>
    </w:p>
    <w:bookmarkEnd w:id="4"/>
    <w:bookmarkStart w:name="z6" w:id="5"/>
    <w:p>
      <w:pPr>
        <w:spacing w:after="0"/>
        <w:ind w:left="0"/>
        <w:jc w:val="both"/>
      </w:pPr>
      <w:r>
        <w:rPr>
          <w:rFonts w:ascii="Times New Roman"/>
          <w:b w:val="false"/>
          <w:i w:val="false"/>
          <w:color w:val="000000"/>
          <w:sz w:val="28"/>
        </w:rPr>
        <w:t xml:space="preserve">
      2. Осы шешім 2007 жылдың 1 қаңтарынан бастап қолданысқа енгізіледі. </w:t>
      </w:r>
    </w:p>
    <w:bookmarkEnd w:id="5"/>
    <w:p>
      <w:pPr>
        <w:spacing w:after="0"/>
        <w:ind w:left="0"/>
        <w:jc w:val="both"/>
      </w:pPr>
      <w:r>
        <w:rPr>
          <w:rFonts w:ascii="Times New Roman"/>
          <w:b w:val="false"/>
          <w:i/>
          <w:color w:val="000000"/>
          <w:sz w:val="28"/>
        </w:rPr>
        <w:t xml:space="preserve">      Кезекті, жиырмасыншы </w:t>
      </w:r>
      <w:r>
        <w:br/>
      </w:r>
      <w:r>
        <w:rPr>
          <w:rFonts w:ascii="Times New Roman"/>
          <w:b w:val="false"/>
          <w:i w:val="false"/>
          <w:color w:val="000000"/>
          <w:sz w:val="28"/>
        </w:rPr>
        <w:t>
</w:t>
      </w: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Қостанай облыстық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both"/>
      </w:pPr>
      <w:r>
        <w:rPr>
          <w:rFonts w:ascii="Times New Roman"/>
          <w:b w:val="false"/>
          <w:i w:val="false"/>
          <w:color w:val="000000"/>
          <w:sz w:val="28"/>
        </w:rPr>
        <w:t xml:space="preserve">      КЕЛІСІЛДІ  </w:t>
      </w:r>
    </w:p>
    <w:bookmarkStart w:name="z7"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13 шешіміне 1-қосымша  </w:t>
      </w:r>
    </w:p>
    <w:bookmarkEnd w:id="6"/>
    <w:p>
      <w:pPr>
        <w:spacing w:after="0"/>
        <w:ind w:left="0"/>
        <w:jc w:val="left"/>
      </w:pPr>
      <w:r>
        <w:rPr>
          <w:rFonts w:ascii="Times New Roman"/>
          <w:b/>
          <w:i w:val="false"/>
          <w:color w:val="000000"/>
        </w:rPr>
        <w:t xml:space="preserve"> 2007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913"/>
        <w:gridCol w:w="913"/>
        <w:gridCol w:w="7053"/>
        <w:gridCol w:w="19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41663731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1327566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қызметке ішкі салықтар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1327566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1327502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жүргiзгенi үшiн алынатын алымдар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199593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түсімдер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кірісi бөлігіндегі түсімдер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банк шоттарына орналастырғаны үшін сыйақылар (мүдделер)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 көрсетулерді) өткізуінен түсетін түсімдер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 көрсетулерді) өткізуінен түсетін түсімдер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r>
      <w:tr>
        <w:trPr>
          <w:trHeight w:val="9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r>
      <w:tr>
        <w:trPr>
          <w:trHeight w:val="15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194426 </w:t>
            </w:r>
          </w:p>
        </w:tc>
      </w:tr>
      <w:tr>
        <w:trPr>
          <w:trHeight w:val="15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194426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9343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9343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бекітіп берілген мемлекеттік мүлікті сату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9343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40127229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мемлекеттік басқару органдарынан алынатын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6954377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алынатын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6954377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түсетін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33172852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түсетін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33172852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кіші топ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 ШЫҒЫНДАР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42394394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581391 </w:t>
            </w:r>
          </w:p>
        </w:tc>
      </w:tr>
      <w:tr>
        <w:trPr>
          <w:trHeight w:val="6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367118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29536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29536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337582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337582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126241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126241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департаментініқ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74044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48381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88032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экономика және бюджеттік жоспарлау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88032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81080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15516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15516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10359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ағымдағы аумақтық қорғаныс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5157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65564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65564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дүлей апаттардың алдын алуды және жоюды ұйымдастыру департаменті (басқармасы)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15654 </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ағымдағы азаматтық қорғаныстық іс-шаралары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13818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ағымдағы төтенше жағдайлардық алдын алу және оларды жою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36092 </w:t>
            </w:r>
          </w:p>
        </w:tc>
      </w:tr>
      <w:tr>
        <w:trPr>
          <w:trHeight w:val="5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2169712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2169712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2169712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2084625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84911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5772043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2309918 </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басқармасы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492434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492434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1817484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463447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68530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сатып алу және жеткізу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14940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186626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ағымда мектеп олимпиадаларын және мектептен тыс іс-шараларды өткізу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25693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беретін мемлекеттік мекемелердегі физика, химия, биология  кабинеттерін оқу жабдықтармен қамтамасыз етуге аудандар (облыстық маңыздағы қалалар) бюджеттеріне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84601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630081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43875 </w:t>
            </w:r>
          </w:p>
        </w:tc>
      </w:tr>
      <w:tr>
        <w:trPr>
          <w:trHeight w:val="15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64261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138723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жеткізуду ұйымдастыруға берілетін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 </w:t>
            </w:r>
          </w:p>
        </w:tc>
      </w:tr>
      <w:tr>
        <w:trPr>
          <w:trHeight w:val="18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Аудандардық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16670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70981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кәсiптік бiлiм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603042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603042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588593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көлік коммуникация саласының техникалық және қызмет көрсету персоналы кадрларын дайындау және қайта дайындау өңіраралық орталығы материалдық-техникалық базасын нығайту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14449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1058769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89241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кәсiптiк бiлiмi бар мамандар даярлау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89241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969528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білімді мамандар даярлау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969528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96045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37358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37358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49081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49081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1704269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425206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41704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45643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23332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63892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114871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45764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1279063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маңыздағы қалалар) бюджеттеріне дамытуға  арналған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1064522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214541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14031816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5473122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5473122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5473122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денсаулығын қорғау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925013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371996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200855 </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157267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13156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санитарлық-эпидемиологиялық қадағалау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553017 </w:t>
            </w:r>
          </w:p>
        </w:tc>
      </w:tr>
      <w:tr>
        <w:trPr>
          <w:trHeight w:val="6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272742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санитарлық-эпидемиологиялық салауаттылығы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220150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60125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2763744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2763744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2207404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94820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241897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187040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32583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3649675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3649675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3297121 </w:t>
            </w:r>
          </w:p>
        </w:tc>
      </w:tr>
      <w:tr>
        <w:trPr>
          <w:trHeight w:val="9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жекеленген санаттарын амбулаториялық деңгейде дәрілік заттармен және мамандандырылған балалар және емдік тамақ өнімдерімен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352554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381770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381770 </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356445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25325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838492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175336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52943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міндетінің алдын алу және қарсы күрес жөніндегі іс-шараларды іске асыру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64694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41082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4989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663156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663156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1322212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884236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қамтуды үйлестіру және әлеуметтік бағдарламалар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540942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540942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241794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қалқан балаларды әлеуметтік қамсыздандыру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241794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101500 </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375671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қамтуды үйлестіру және әлеуметтік бағдарламалар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375671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77109 </w:t>
            </w:r>
          </w:p>
        </w:tc>
      </w:tr>
      <w:tr>
        <w:trPr>
          <w:trHeight w:val="15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азаматтардық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3581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маңыздағы  қалалар) бюджеттеріне аз қамтылған жанүялардан 18 жасқа дейінгі балаларға мемлекеттік жәрдемақы төлеуге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262200 </w:t>
            </w:r>
          </w:p>
        </w:tc>
      </w:tr>
      <w:tr>
        <w:trPr>
          <w:trHeight w:val="12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маңыздағы қалалар) бюджеттеріне мүгедектерді оңалту жеке бағдарламасына сәйкес, мұқтаж мүгедектерді арнайы гигиеналық құралдармен қамтамасыз етуге, және ымдау тілі мамандарынық, жеке көмекшілердің қызмет көрсетуіне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32781 </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62305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қамтуды үйлестіру және әлеуметтік бағдарламалар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62305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үйлестіру және әлеуметтік бағдарламалар департаментінің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1925029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1305000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1305000 </w:t>
            </w:r>
          </w:p>
        </w:tc>
      </w:tr>
      <w:tr>
        <w:trPr>
          <w:trHeight w:val="9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1305000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620029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сәулет және қала құрылысы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аудандардық (облыстық маңызы бар қалалардың) коммуналдық меншігіне жататын жылу желілерін пайдалануды ұйымдастыруға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20029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департаменті (басқармасы)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18029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 объектілерін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1396813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337345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336345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54665 </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165168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663333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басқармасы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660188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14874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625109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334558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мұрағат және құжаттама басқармасы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86657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12107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74550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97063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97063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114115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114115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тілдерді дамыту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36723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14993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21730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58489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58489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26052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32437 </w:t>
            </w:r>
          </w:p>
        </w:tc>
      </w:tr>
      <w:tr>
        <w:trPr>
          <w:trHeight w:val="8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4512405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3170554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3170554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195547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229450 </w:t>
            </w:r>
          </w:p>
        </w:tc>
      </w:tr>
      <w:tr>
        <w:trPr>
          <w:trHeight w:val="15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2466000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13361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206061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632779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11225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28232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топтың жүйелерiнен ауыз су беру жөніндегі қызметтердің құнын субсидиялау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593322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маңыздағы қалалар) бюджеттеріне сумен қамтамасыз ету жүйесін дамытуға арналған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593322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594026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594026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586986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43312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43312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32168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71734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 қатынастары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71734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29159 </w:t>
            </w:r>
          </w:p>
        </w:tc>
      </w:tr>
      <w:tr>
        <w:trPr>
          <w:trHeight w:val="12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42575 </w:t>
            </w:r>
          </w:p>
        </w:tc>
      </w:tr>
      <w:tr>
        <w:trPr>
          <w:trHeight w:val="5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395277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395277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сәулет-құрылыс бақылауы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18758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департаментінің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21951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21951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сәулет және қала құрылысы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354568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328000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2719905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1459384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1459384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990129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469255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1260521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1260521 </w:t>
            </w:r>
          </w:p>
        </w:tc>
      </w:tr>
      <w:tr>
        <w:trPr>
          <w:trHeight w:val="6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24858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829745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405918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1979971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23829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23829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23829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1956142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1940293 </w:t>
            </w:r>
          </w:p>
        </w:tc>
      </w:tr>
      <w:tr>
        <w:trPr>
          <w:trHeight w:val="18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жалақыларын ұлғайтуға берілетін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1826891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 шешімдері бойынша міндеттемелерді орындайға арналған облыстық жергілікті атқарушы органдар резерві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Аудандардық (облыстық маңызы бар қалалардың) бюджеттерiне бюджеттік түсімдердің шығындарын өтеуге берілетін ағымдағы нысаналы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111697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экономика және бюджеттік жоспарлау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15549 </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15549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Ресми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5506740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5506740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5506740 </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5171506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335234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ІІІ.ОПЕРАЦИЯЛЫҚ САЛЬДО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-730663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ТАЗА БЮДЖЕТТІК КРЕДИТТЕУ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-346314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1028671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1028671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1028671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1028671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маңыздағы қалалар) бюджеттеріне тұрғын үй құрылысына кредит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1028671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1374985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1374985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1374985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1374985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VІ.ТАПШЫЛЫҚ (-), ПРОФИЦИТ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-384349 </w:t>
            </w:r>
          </w:p>
        </w:tc>
      </w:tr>
      <w:tr>
        <w:trPr>
          <w:trHeight w:val="6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VІІ. ТАПШЫЛЫҚТЫ ҚАРЖЫЛАНДЫРУ (ПРОФИЦИТТІ ПАЙДАЛАНУ)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384349 </w:t>
            </w:r>
          </w:p>
        </w:tc>
      </w:tr>
    </w:tbl>
    <w:bookmarkStart w:name="z10" w:id="7"/>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13 шешіміне 2 қосымша  </w:t>
      </w:r>
    </w:p>
    <w:bookmarkEnd w:id="7"/>
    <w:p>
      <w:pPr>
        <w:spacing w:after="0"/>
        <w:ind w:left="0"/>
        <w:jc w:val="left"/>
      </w:pPr>
      <w:r>
        <w:rPr>
          <w:rFonts w:ascii="Times New Roman"/>
          <w:b/>
          <w:i w:val="false"/>
          <w:color w:val="000000"/>
        </w:rPr>
        <w:t xml:space="preserve"> 2007 жылға арналған облыстық бюджетте тұрмысы төмен </w:t>
      </w:r>
      <w:r>
        <w:br/>
      </w:r>
      <w:r>
        <w:rPr>
          <w:rFonts w:ascii="Times New Roman"/>
          <w:b/>
          <w:i w:val="false"/>
          <w:color w:val="000000"/>
        </w:rPr>
        <w:t xml:space="preserve">
отбасылардағы 18 жасқа дейінгі балаларға мемлекеттік </w:t>
      </w:r>
      <w:r>
        <w:br/>
      </w:r>
      <w:r>
        <w:rPr>
          <w:rFonts w:ascii="Times New Roman"/>
          <w:b/>
          <w:i w:val="false"/>
          <w:color w:val="000000"/>
        </w:rPr>
        <w:t xml:space="preserve">
жәрдемақы төлеу үшін аудандар (облыстық маңыздағы қалалар) </w:t>
      </w:r>
      <w:r>
        <w:br/>
      </w:r>
      <w:r>
        <w:rPr>
          <w:rFonts w:ascii="Times New Roman"/>
          <w:b/>
          <w:i w:val="false"/>
          <w:color w:val="000000"/>
        </w:rPr>
        <w:t xml:space="preserve">
бюджеттеріне сомаларды бөлу </w:t>
      </w:r>
    </w:p>
    <w:p>
      <w:pPr>
        <w:spacing w:after="0"/>
        <w:ind w:left="0"/>
        <w:jc w:val="both"/>
      </w:pP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333"/>
        <w:gridCol w:w="2113"/>
        <w:gridCol w:w="2853"/>
        <w:gridCol w:w="2893"/>
      </w:tblGrid>
      <w:tr>
        <w:trPr>
          <w:trHeight w:val="54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алынған трансферттер  есебінен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қалалар бюджеті қаражаты есебінен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398500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262200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42187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2826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8553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40877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38680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22437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8286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13181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19649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6533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12076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4798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4773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44398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27673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16725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17436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8669 </w:t>
            </w:r>
          </w:p>
        </w:tc>
      </w:tr>
    </w:tbl>
    <w:bookmarkStart w:name="z11" w:id="8"/>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13 шешіміне 3 қосымша  </w:t>
      </w:r>
    </w:p>
    <w:bookmarkEnd w:id="8"/>
    <w:p>
      <w:pPr>
        <w:spacing w:after="0"/>
        <w:ind w:left="0"/>
        <w:jc w:val="left"/>
      </w:pPr>
      <w:r>
        <w:rPr>
          <w:rFonts w:ascii="Times New Roman"/>
          <w:b/>
          <w:i w:val="false"/>
          <w:color w:val="000000"/>
        </w:rPr>
        <w:t xml:space="preserve">    Бюджеттік инвестициялық жобалар мен бағдарламаларға және заңды тұлғалардың жарғы капиталын құру мен ұлғайтуға бөлінген 2007 жылға арналған облыстық бюджеттік бюджеттік даму бағдарламасының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73"/>
        <w:gridCol w:w="1313"/>
        <w:gridCol w:w="1353"/>
        <w:gridCol w:w="84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кіші топ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басқа қызметтері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маңыздағы қалалар) бюджеттеріне білім беру объектілерін салуға және қайта жаңартуға дамытуға арналған нысаналы трансферттер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басқа да қызметтер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шаруашылығы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маңыздағы қалалар) бюджеттеріне тұрғын үй құрылысына арналған кредит беру </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инфрақұрылымын дамытуға және құруға  арналған аудандар (облыстық маңыздағы қалалар) бюджеттеріне дамытуға арналған нысаналы трансферттер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департаменті (басқармасы)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 объектілерін дамыту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жүйесін дамытуға арналған аудандар (облыстық маңыздағы қалалар) бюджеттерге  дамытуға арналған нысаналы трансферттер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арналған аудандар (облыстық маңыздағы қалалар) бюджеттерге  дамытуға арналған нысаналы трансферттер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саласындағы басқа да қызметтер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орта негізгі, жалпы орта білім беру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беру жүйесін ақпараттандыру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 беру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мамандарды даярлау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мамандарды даярлау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басқа да қызметтер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