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d9ff" w14:textId="e04d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2007 жылға арналған облыстық бюджеті туралы" 2006 жылғы 8 желтоқсандағы N 378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2007 жылғы 9 қаңтардағы N 388 шешімі. Қостанай облысы әділет департаментінде 2007 жылғы 22 қаңтарда N 3561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Мәслихаттың 2006 жылғы 8 желтоқсандапы 
</w:t>
      </w:r>
      <w:r>
        <w:rPr>
          <w:rFonts w:ascii="Times New Roman"/>
          <w:b w:val="false"/>
          <w:i w:val="false"/>
          <w:color w:val="000000"/>
          <w:sz w:val="28"/>
        </w:rPr>
        <w:t xml:space="preserve"> N 378 </w:t>
      </w:r>
      <w:r>
        <w:rPr>
          <w:rFonts w:ascii="Times New Roman"/>
          <w:b w:val="false"/>
          <w:i w:val="false"/>
          <w:color w:val="000000"/>
          <w:sz w:val="28"/>
        </w:rPr>
        <w:t>
 "Қостанай облысының 2006 жылға арналған облыстық бюджеті туралы" (мемлекеттік тіркеу нөмірі 3557, 2006 жылғы 26 желтоқсандағы N 154 "Қостанай таңы", 2006 жылғы 27 желтоқсандағы N 178 "Костанайские новости") шешіміне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көрсетілген шешімнің 1-тармағы жаңа редакцияда жазылсын:
</w:t>
      </w:r>
      <w:r>
        <w:br/>
      </w:r>
      <w:r>
        <w:rPr>
          <w:rFonts w:ascii="Times New Roman"/>
          <w:b w:val="false"/>
          <w:i w:val="false"/>
          <w:color w:val="000000"/>
          <w:sz w:val="28"/>
        </w:rPr>
        <w:t>
      "1. Қостанай облысының 2007 жылға арналған облыстық бюджеті мынадай көлемдерде 1-қосымшаға сәйкес бекітілсін:
</w:t>
      </w:r>
      <w:r>
        <w:br/>
      </w:r>
      <w:r>
        <w:rPr>
          <w:rFonts w:ascii="Times New Roman"/>
          <w:b w:val="false"/>
          <w:i w:val="false"/>
          <w:color w:val="000000"/>
          <w:sz w:val="28"/>
        </w:rPr>
        <w:t>
      1) кірістер - 40 062 697 мың теңге, оның ішінде:
</w:t>
      </w:r>
      <w:r>
        <w:br/>
      </w:r>
      <w:r>
        <w:rPr>
          <w:rFonts w:ascii="Times New Roman"/>
          <w:b w:val="false"/>
          <w:i w:val="false"/>
          <w:color w:val="000000"/>
          <w:sz w:val="28"/>
        </w:rPr>
        <w:t>
      салықтық түсімдер - 1 365 730 мың теңге;
</w:t>
      </w:r>
      <w:r>
        <w:br/>
      </w:r>
      <w:r>
        <w:rPr>
          <w:rFonts w:ascii="Times New Roman"/>
          <w:b w:val="false"/>
          <w:i w:val="false"/>
          <w:color w:val="000000"/>
          <w:sz w:val="28"/>
        </w:rPr>
        <w:t>
      салықтан тыс түсімдер - 152 138 мың теңге;
</w:t>
      </w:r>
      <w:r>
        <w:br/>
      </w:r>
      <w:r>
        <w:rPr>
          <w:rFonts w:ascii="Times New Roman"/>
          <w:b w:val="false"/>
          <w:i w:val="false"/>
          <w:color w:val="000000"/>
          <w:sz w:val="28"/>
        </w:rPr>
        <w:t>
      негізгі капиталды сатудан түсетін түсімдер - 11 131 мың теңге;
</w:t>
      </w:r>
      <w:r>
        <w:br/>
      </w:r>
      <w:r>
        <w:rPr>
          <w:rFonts w:ascii="Times New Roman"/>
          <w:b w:val="false"/>
          <w:i w:val="false"/>
          <w:color w:val="000000"/>
          <w:sz w:val="28"/>
        </w:rPr>
        <w:t>
      ресми трансферттердің түсімдері - 38 533 698 мың теңге;
</w:t>
      </w:r>
      <w:r>
        <w:br/>
      </w:r>
      <w:r>
        <w:rPr>
          <w:rFonts w:ascii="Times New Roman"/>
          <w:b w:val="false"/>
          <w:i w:val="false"/>
          <w:color w:val="000000"/>
          <w:sz w:val="28"/>
        </w:rPr>
        <w:t>
      2) шығындар - 40 793 360 мың теңге;
</w:t>
      </w:r>
      <w:r>
        <w:br/>
      </w:r>
      <w:r>
        <w:rPr>
          <w:rFonts w:ascii="Times New Roman"/>
          <w:b w:val="false"/>
          <w:i w:val="false"/>
          <w:color w:val="000000"/>
          <w:sz w:val="28"/>
        </w:rPr>
        <w:t>
      3) операциялық сальдо - - 730 663 мың теңге;
</w:t>
      </w:r>
      <w:r>
        <w:br/>
      </w:r>
      <w:r>
        <w:rPr>
          <w:rFonts w:ascii="Times New Roman"/>
          <w:b w:val="false"/>
          <w:i w:val="false"/>
          <w:color w:val="000000"/>
          <w:sz w:val="28"/>
        </w:rPr>
        <w:t>
      4) таза бюджеттік кредиттеу - -346 314 мың теңге, оның ішінде:
</w:t>
      </w:r>
      <w:r>
        <w:br/>
      </w:r>
      <w:r>
        <w:rPr>
          <w:rFonts w:ascii="Times New Roman"/>
          <w:b w:val="false"/>
          <w:i w:val="false"/>
          <w:color w:val="000000"/>
          <w:sz w:val="28"/>
        </w:rPr>
        <w:t>
      бюджеттік кредиттер - 1 028 671 мың теңге;
</w:t>
      </w:r>
      <w:r>
        <w:br/>
      </w:r>
      <w:r>
        <w:rPr>
          <w:rFonts w:ascii="Times New Roman"/>
          <w:b w:val="false"/>
          <w:i w:val="false"/>
          <w:color w:val="000000"/>
          <w:sz w:val="28"/>
        </w:rPr>
        <w:t>
      бюджеттік кредиттерді өтеу - 1 374 985 мың теңге;
</w:t>
      </w:r>
      <w:r>
        <w:br/>
      </w:r>
      <w:r>
        <w:rPr>
          <w:rFonts w:ascii="Times New Roman"/>
          <w:b w:val="false"/>
          <w:i w:val="false"/>
          <w:color w:val="000000"/>
          <w:sz w:val="28"/>
        </w:rPr>
        <w:t>
      6) тапшылық (профицит) - -384 349 мың теңге;
</w:t>
      </w:r>
      <w:r>
        <w:br/>
      </w:r>
      <w:r>
        <w:rPr>
          <w:rFonts w:ascii="Times New Roman"/>
          <w:b w:val="false"/>
          <w:i w:val="false"/>
          <w:color w:val="000000"/>
          <w:sz w:val="28"/>
        </w:rPr>
        <w:t>
      7) тапшылықты қаржыландыру (профицитті пайдалану) - -185 730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 xml:space="preserve"> 1-қосымшасы </w:t>
      </w:r>
      <w:r>
        <w:rPr>
          <w:rFonts w:ascii="Times New Roman"/>
          <w:b w:val="false"/>
          <w:i w:val="false"/>
          <w:color w:val="000000"/>
          <w:sz w:val="28"/>
        </w:rPr>
        <w:t>
 осы шешімнің 1-қосымшасына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шешім мынадай мазмұндағы 2-1, 2-2, 2-3, 2-4, 2-5, 2-6, 2-7, 2-8, 2-9, 2-10, 2-11, 2-12, 2-13, 2-14 
</w:t>
      </w:r>
      <w:r>
        <w:rPr>
          <w:rFonts w:ascii="Times New Roman"/>
          <w:b w:val="false"/>
          <w:i w:val="false"/>
          <w:color w:val="000000"/>
          <w:sz w:val="28"/>
        </w:rPr>
        <w:t xml:space="preserve"> тармақтармен  </w:t>
      </w:r>
      <w:r>
        <w:rPr>
          <w:rFonts w:ascii="Times New Roman"/>
          <w:b w:val="false"/>
          <w:i w:val="false"/>
          <w:color w:val="000000"/>
          <w:sz w:val="28"/>
        </w:rPr>
        <w:t>
толықтырылсын:
</w:t>
      </w:r>
      <w:r>
        <w:br/>
      </w:r>
      <w:r>
        <w:rPr>
          <w:rFonts w:ascii="Times New Roman"/>
          <w:b w:val="false"/>
          <w:i w:val="false"/>
          <w:color w:val="000000"/>
          <w:sz w:val="28"/>
        </w:rPr>
        <w:t>
      "2-1. 2007 жылға арналған облыстық бюджетте республикалық бюджеттен ағымдағы нысаналы трансферттердің 909 257 мың теңге сомасында түсуі ескерілсін, оның ішінде:
</w:t>
      </w:r>
      <w:r>
        <w:br/>
      </w:r>
      <w:r>
        <w:rPr>
          <w:rFonts w:ascii="Times New Roman"/>
          <w:b w:val="false"/>
          <w:i w:val="false"/>
          <w:color w:val="000000"/>
          <w:sz w:val="28"/>
        </w:rPr>
        <w:t>
      жергілікті атқарушы органдардың мемлекеттік тапсырысы негізінде кәсіптік орта оқу орындарында оқитын студенттердің стипендияларын төлеуге - 107 964 мың теңге;
</w:t>
      </w:r>
      <w:r>
        <w:br/>
      </w:r>
      <w:r>
        <w:rPr>
          <w:rFonts w:ascii="Times New Roman"/>
          <w:b w:val="false"/>
          <w:i w:val="false"/>
          <w:color w:val="000000"/>
          <w:sz w:val="28"/>
        </w:rPr>
        <w:t>
      жергілікті атқарушы органдардың мемлекеттік тапсырысы негізінде кәсіптік орта оқу орындарында оқып жатқандар үшін жол жүруге өтемақы төлеуге - 17 756 мың теңге;
</w:t>
      </w:r>
      <w:r>
        <w:br/>
      </w:r>
      <w:r>
        <w:rPr>
          <w:rFonts w:ascii="Times New Roman"/>
          <w:b w:val="false"/>
          <w:i w:val="false"/>
          <w:color w:val="000000"/>
          <w:sz w:val="28"/>
        </w:rPr>
        <w:t>
      денсаулық сақтаудың жаңадан пайдалануға берілетін объектілерін ұстауға - 41 367 мың теңге;
</w:t>
      </w:r>
      <w:r>
        <w:br/>
      </w:r>
      <w:r>
        <w:rPr>
          <w:rFonts w:ascii="Times New Roman"/>
          <w:b w:val="false"/>
          <w:i w:val="false"/>
          <w:color w:val="000000"/>
          <w:sz w:val="28"/>
        </w:rPr>
        <w:t>
      дәрі-дәрмек құралдарын, вакциналарды және басқа иммундық-биологиялық препараттарды сатып алуға - 529 138 мың теңге;
</w:t>
      </w:r>
      <w:r>
        <w:br/>
      </w:r>
      <w:r>
        <w:rPr>
          <w:rFonts w:ascii="Times New Roman"/>
          <w:b w:val="false"/>
          <w:i w:val="false"/>
          <w:color w:val="000000"/>
          <w:sz w:val="28"/>
        </w:rPr>
        <w:t>
      Қазақстан Республикасындаға қарсы күрес және оның алдың алу жөніндегі іс-шараларын іске асыруға - 13 199 мың теңге;
</w:t>
      </w:r>
      <w:r>
        <w:br/>
      </w:r>
      <w:r>
        <w:rPr>
          <w:rFonts w:ascii="Times New Roman"/>
          <w:b w:val="false"/>
          <w:i w:val="false"/>
          <w:color w:val="000000"/>
          <w:sz w:val="28"/>
        </w:rPr>
        <w:t>
      жергілікті деңгейдегі қан орталықтарын материалдық-техникалық жарақтандыруға - 106 807 мың теңге;
</w:t>
      </w:r>
      <w:r>
        <w:br/>
      </w:r>
      <w:r>
        <w:rPr>
          <w:rFonts w:ascii="Times New Roman"/>
          <w:b w:val="false"/>
          <w:i w:val="false"/>
          <w:color w:val="000000"/>
          <w:sz w:val="28"/>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- 32 781 мың теңге;
</w:t>
      </w:r>
      <w:r>
        <w:br/>
      </w:r>
      <w:r>
        <w:rPr>
          <w:rFonts w:ascii="Times New Roman"/>
          <w:b w:val="false"/>
          <w:i w:val="false"/>
          <w:color w:val="000000"/>
          <w:sz w:val="28"/>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- 15 612 мың теңге;
</w:t>
      </w:r>
      <w:r>
        <w:br/>
      </w:r>
      <w:r>
        <w:rPr>
          <w:rFonts w:ascii="Times New Roman"/>
          <w:b w:val="false"/>
          <w:i w:val="false"/>
          <w:color w:val="000000"/>
          <w:sz w:val="28"/>
        </w:rPr>
        <w:t>
      ауыз сумен қамтамасыз етудің көздерi болып табылатын сумен қамтамасыз етудің аса маңызды топтық жүйелерiнен ауыз су беру жөніндегі қызметтердің құнын субсидиялауға - 28 232 мың теңге;
</w:t>
      </w:r>
      <w:r>
        <w:br/>
      </w:r>
      <w:r>
        <w:rPr>
          <w:rFonts w:ascii="Times New Roman"/>
          <w:b w:val="false"/>
          <w:i w:val="false"/>
          <w:color w:val="000000"/>
          <w:sz w:val="28"/>
        </w:rPr>
        <w:t>
      2006 жылы бөлінген көші-қон полициясының қосымша штаттық санын ұлғайтуға - 16 401 мың теңге.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2-2. Облыстық бюджеттің бағдарламалары бойынша 3 079 833 мың теңге сомасында ауыл шаруашылығын дамытуға бағытталған субсидияларға республикалық бюджеттен ағымдағы нысаналы трансферттер түсуі ескерілсін, оның ішінде:
</w:t>
      </w:r>
      <w:r>
        <w:br/>
      </w:r>
      <w:r>
        <w:rPr>
          <w:rFonts w:ascii="Times New Roman"/>
          <w:b w:val="false"/>
          <w:i w:val="false"/>
          <w:color w:val="000000"/>
          <w:sz w:val="28"/>
        </w:rPr>
        <w:t>
      тұқым шаруашылығын дамытуды қолдауға - 195 547 мың теңге;
</w:t>
      </w:r>
      <w:r>
        <w:br/>
      </w:r>
      <w:r>
        <w:rPr>
          <w:rFonts w:ascii="Times New Roman"/>
          <w:b w:val="false"/>
          <w:i w:val="false"/>
          <w:color w:val="000000"/>
          <w:sz w:val="28"/>
        </w:rPr>
        <w:t>
      асыл тұқымды мал шаруашылығын дамытуға - 209 450 мың теңге;
</w:t>
      </w:r>
      <w:r>
        <w:br/>
      </w:r>
      <w:r>
        <w:rPr>
          <w:rFonts w:ascii="Times New Roman"/>
          <w:b w:val="false"/>
          <w:i w:val="false"/>
          <w:color w:val="000000"/>
          <w:sz w:val="28"/>
        </w:rPr>
        <w:t>
      өсімдік шаруашылығы өнімділігінің түсімділігі мен сағасын арттыруға, Қазақстан Республикасының үкіметі белгілейтін басымды дақылдар бойынша көктемгі-егіс және астық жинау жұмыстарын жүргізу үшін қажетті жанар-жағар материалдар мен басқа да тауарлық-материалдық құндылықтардың құнын арзандатуға-2 466 000 мың теңге;
</w:t>
      </w:r>
      <w:r>
        <w:br/>
      </w:r>
      <w:r>
        <w:rPr>
          <w:rFonts w:ascii="Times New Roman"/>
          <w:b w:val="false"/>
          <w:i w:val="false"/>
          <w:color w:val="000000"/>
          <w:sz w:val="28"/>
        </w:rPr>
        <w:t>
      ауыл шаруашылығы тауарларын өндірушілерге су жеткізу жөніндегі қызметтердің құнын субсидиялауға- 2 775 мың теңге;
</w:t>
      </w:r>
      <w:r>
        <w:br/>
      </w:r>
      <w:r>
        <w:rPr>
          <w:rFonts w:ascii="Times New Roman"/>
          <w:b w:val="false"/>
          <w:i w:val="false"/>
          <w:color w:val="000000"/>
          <w:sz w:val="28"/>
        </w:rPr>
        <w:t>
      мал шаруашылығы өнімдерінің өнімділігін және сағасын арттыруын субсидиялауға - 206 061 мың теңге.
</w:t>
      </w:r>
      <w:r>
        <w:br/>
      </w:r>
      <w:r>
        <w:rPr>
          <w:rFonts w:ascii="Times New Roman"/>
          <w:b w:val="false"/>
          <w:i w:val="false"/>
          <w:color w:val="000000"/>
          <w:sz w:val="28"/>
        </w:rPr>
        <w:t>
      2-3. 2007 жылға арналған облыстық бюджетте 2007 жылдың 1 қаңтарынан бастап барлық жеке тұлғаларға жеке табыс салығының 10 пайыз мөлшеріндегі белгіленген мөлшерлемені енгізуге және салық салу барысында табыстардан айлық есептік көрсеткіші орнына ең төмендегі жалақыны алып тастауға байланысты бюджетке түсімдердің ысыраптарын өтеуге республикалық бюджеттен ағымдағы нысаналы трансферттердің түсуі ескерілсін - 99 578 мың теңге.
</w:t>
      </w:r>
      <w:r>
        <w:br/>
      </w:r>
      <w:r>
        <w:rPr>
          <w:rFonts w:ascii="Times New Roman"/>
          <w:b w:val="false"/>
          <w:i w:val="false"/>
          <w:color w:val="000000"/>
          <w:sz w:val="28"/>
        </w:rPr>
        <w:t>
      2-4. 2007 жылға арналған облыстық бюджетте Қазақстан Республикасының 2005-2010 жылдарға арналған білім беруді дамытудың мемлекеттік бағдарламасын іске асыруға 1 319 060 мың теңге сомасында республикалық бюджеттен берілетін ағымдағы нысаналы трансферттердің түсуі ескерілсін, оның ішінде:
</w:t>
      </w:r>
      <w:r>
        <w:br/>
      </w:r>
      <w:r>
        <w:rPr>
          <w:rFonts w:ascii="Times New Roman"/>
          <w:b w:val="false"/>
          <w:i w:val="false"/>
          <w:color w:val="000000"/>
          <w:sz w:val="28"/>
        </w:rPr>
        <w:t>
      жалпы орта білім беретін мемлекеттік мекемелерінде физика, химия, биология кабинеттерін оқу құралдарымен қамтамасыз етуге - 84 601 мың теңге;
</w:t>
      </w:r>
      <w:r>
        <w:br/>
      </w:r>
      <w:r>
        <w:rPr>
          <w:rFonts w:ascii="Times New Roman"/>
          <w:b w:val="false"/>
          <w:i w:val="false"/>
          <w:color w:val="000000"/>
          <w:sz w:val="28"/>
        </w:rPr>
        <w:t>
      арнайы (түзету) білім беру ұйымдарын арнаулы техникалық және орнын толтыру құралдарымен қамтамасыз етуге - 6 462 мың теңге;
</w:t>
      </w:r>
      <w:r>
        <w:br/>
      </w:r>
      <w:r>
        <w:rPr>
          <w:rFonts w:ascii="Times New Roman"/>
          <w:b w:val="false"/>
          <w:i w:val="false"/>
          <w:color w:val="000000"/>
          <w:sz w:val="28"/>
        </w:rPr>
        <w:t>
      жалпы орта білім беретін мемлекеттік мекемелердің үлгі штаттарын ұстауды қамтамасыз етуге - 630 081 мың теңге;
</w:t>
      </w:r>
      <w:r>
        <w:br/>
      </w:r>
      <w:r>
        <w:rPr>
          <w:rFonts w:ascii="Times New Roman"/>
          <w:b w:val="false"/>
          <w:i w:val="false"/>
          <w:color w:val="000000"/>
          <w:sz w:val="28"/>
        </w:rPr>
        <w:t>
      білім берудің жаңадан енгізілген объектілерін ұстауға - 290 990 мың теңге;
</w:t>
      </w:r>
      <w:r>
        <w:br/>
      </w:r>
      <w:r>
        <w:rPr>
          <w:rFonts w:ascii="Times New Roman"/>
          <w:b w:val="false"/>
          <w:i w:val="false"/>
          <w:color w:val="000000"/>
          <w:sz w:val="28"/>
        </w:rPr>
        <w:t>
      тамақтануды, тұруды және балаларды тестілеу пунктілеріне жеткізуді ұйымдастыруға - 7 250 мың теңге;
</w:t>
      </w:r>
      <w:r>
        <w:br/>
      </w:r>
      <w:r>
        <w:rPr>
          <w:rFonts w:ascii="Times New Roman"/>
          <w:b w:val="false"/>
          <w:i w:val="false"/>
          <w:color w:val="000000"/>
          <w:sz w:val="28"/>
        </w:rPr>
        <w:t>
      жалпы орта білім берудің мемлекеттік мекемелерін Интернет желісіне қосуға және олардың трафигін төлеуге - 44 580 мың теңге;
</w:t>
      </w:r>
      <w:r>
        <w:br/>
      </w:r>
      <w:r>
        <w:rPr>
          <w:rFonts w:ascii="Times New Roman"/>
          <w:b w:val="false"/>
          <w:i w:val="false"/>
          <w:color w:val="000000"/>
          <w:sz w:val="28"/>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- 67 899 мың теңге;
</w:t>
      </w:r>
      <w:r>
        <w:br/>
      </w:r>
      <w:r>
        <w:rPr>
          <w:rFonts w:ascii="Times New Roman"/>
          <w:b w:val="false"/>
          <w:i w:val="false"/>
          <w:color w:val="000000"/>
          <w:sz w:val="28"/>
        </w:rPr>
        <w:t>
      жалпы орта білім берудің мемлекеттік мекемелері үшін лингафондық және мультимедиялық кабинеттер жасауға - 138 723 мың теңге;
</w:t>
      </w:r>
      <w:r>
        <w:br/>
      </w:r>
      <w:r>
        <w:rPr>
          <w:rFonts w:ascii="Times New Roman"/>
          <w:b w:val="false"/>
          <w:i w:val="false"/>
          <w:color w:val="000000"/>
          <w:sz w:val="28"/>
        </w:rPr>
        <w:t>
      жалпы бастауыш кәсіби білім беретін мемлекеттік мекемелердің материалдық-техникалық базасын нығайтуға - 17 881 мың теңге;
</w:t>
      </w:r>
      <w:r>
        <w:br/>
      </w:r>
      <w:r>
        <w:rPr>
          <w:rFonts w:ascii="Times New Roman"/>
          <w:b w:val="false"/>
          <w:i w:val="false"/>
          <w:color w:val="000000"/>
          <w:sz w:val="28"/>
        </w:rPr>
        <w:t>
      облыстық (қалалық) педагог кадрларының біліктілігін арттыру институттарының педагог қызметкерлерін қайта даярлауға және олардың біліктілігін арттыруға - 25 984 мың теңге;
</w:t>
      </w:r>
      <w:r>
        <w:br/>
      </w:r>
      <w:r>
        <w:rPr>
          <w:rFonts w:ascii="Times New Roman"/>
          <w:b w:val="false"/>
          <w:i w:val="false"/>
          <w:color w:val="000000"/>
          <w:sz w:val="28"/>
        </w:rPr>
        <w:t>
      облыстық (қалалық) педагог кадрларының біліктілігін арттыру институттарының материалдық-техникалық базасын нығайтуға - 4 600 мың теңге.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2-5. 2007 жылға арналған облыстық бюджетте Kостанай облысының көлік-коммуникациялық саланың техникалық және қызмет көрсету персоналы кадрларын даярлау және қайта даярлау жөніндегі өңіраралық орталығының материалдық-техникалық базасын нығайтуға облыстық бюджет бағдарламалары бойынша республикалық бюджеттен 14 449 мың теңге сомасында ағымдағы нысаналы трансферттердің түсуі ескерілсін.
</w:t>
      </w:r>
      <w:r>
        <w:br/>
      </w:r>
      <w:r>
        <w:rPr>
          <w:rFonts w:ascii="Times New Roman"/>
          <w:b w:val="false"/>
          <w:i w:val="false"/>
          <w:color w:val="000000"/>
          <w:sz w:val="28"/>
        </w:rPr>
        <w:t>
      2-6. 2007 жылға арналған облыстық бюджетте орта білім беретін мемлекеттік ұйымдардың кітапханалық қорларын жаңарту үшін мемлекеттік тілді оқыту жөніндегі оқу, анықтама және электронды әдебиетін сатып алуға және жеткізуге республикалық бюджеттен 17 095 мың теңге сомасындағы ағымдағы нысаналы трансферттер түсуі ескерілсін.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2-7. 2007 жылға арналған облыстық бюджетте электронды үкімет шеңберінде адами капиталын дамытуға республикалық бюджеттен 109 656 мың теңге сомасында ағымдағы трансферттер түсуі ескерілсін.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2-8. 2007 жылға арналған облыстық бюджетте Қазақстан Республикасының денсаулық сақтауды қалыптастыру және дамытудың 2005-2010 жылдарға арналған мемлекеттік бағдарламасын іске асыруға республикалық бюджеттен облыстық бюджет бағдарламалары бойынша 1 934 728 мың теңге жалпы сомасында ағымдағы нысаналы трансферттердің түсуі ескерілсін, оның ішінде: 
</w:t>
      </w:r>
      <w:r>
        <w:br/>
      </w:r>
      <w:r>
        <w:rPr>
          <w:rFonts w:ascii="Times New Roman"/>
          <w:b w:val="false"/>
          <w:i w:val="false"/>
          <w:color w:val="000000"/>
          <w:sz w:val="28"/>
        </w:rPr>
        <w:t>
      мемлекеттік тапсырыс шеңберінде кәсіптік орта білім беру ұйымдарында оқыту және қосымша қабылдау құнының өсуі жөніндегі шығындарды өтеуге - 796 мың теңге;
</w:t>
      </w:r>
      <w:r>
        <w:br/>
      </w:r>
      <w:r>
        <w:rPr>
          <w:rFonts w:ascii="Times New Roman"/>
          <w:b w:val="false"/>
          <w:i w:val="false"/>
          <w:color w:val="000000"/>
          <w:sz w:val="28"/>
        </w:rPr>
        <w:t>
      медицина кадрларын, сондай-ақ денсаулық сақтау саласындағы менеджерлердің біліктілігін арттыру мен қайта даярлауға - 9 606 мың теңге;
</w:t>
      </w:r>
      <w:r>
        <w:br/>
      </w:r>
      <w:r>
        <w:rPr>
          <w:rFonts w:ascii="Times New Roman"/>
          <w:b w:val="false"/>
          <w:i w:val="false"/>
          <w:color w:val="000000"/>
          <w:sz w:val="28"/>
        </w:rPr>
        <w:t>
      созылмалы ауруларды амбулаториялық емдеу кезінде диспансерлік есепте тұрған балалар мен жасөспірімдерді дәрілік заттармен қамтамасыз етуге - 81 653 мың теңге;
</w:t>
      </w:r>
      <w:r>
        <w:br/>
      </w:r>
      <w:r>
        <w:rPr>
          <w:rFonts w:ascii="Times New Roman"/>
          <w:b w:val="false"/>
          <w:i w:val="false"/>
          <w:color w:val="000000"/>
          <w:sz w:val="28"/>
        </w:rPr>
        <w:t>
      азаматтардың жекелеген санаттарын амбулаториялық емдеу деңгейінде жеңілдікті жағдайларда дәрілік заттармен қамтамасыз етуге - 90 542 мың теңге;
</w:t>
      </w:r>
      <w:r>
        <w:br/>
      </w:r>
      <w:r>
        <w:rPr>
          <w:rFonts w:ascii="Times New Roman"/>
          <w:b w:val="false"/>
          <w:i w:val="false"/>
          <w:color w:val="000000"/>
          <w:sz w:val="28"/>
        </w:rPr>
        <w:t>
      бастапқы медициналық санитарлық көмектің медициналық ұйымдарын штаттық нормативтерге сәйкес медициналық кадрлармен қамтамасыз ету және жалпы практикадағы дәрігерлердің жүйесін дамытуға - 263 854 мың теңге;
</w:t>
      </w:r>
      <w:r>
        <w:br/>
      </w:r>
      <w:r>
        <w:rPr>
          <w:rFonts w:ascii="Times New Roman"/>
          <w:b w:val="false"/>
          <w:i w:val="false"/>
          <w:color w:val="000000"/>
          <w:sz w:val="28"/>
        </w:rPr>
        <w:t>
      жаңадан құрылатын ақпараттық-талдау орталықтарының қызметін қамтамасыз етуге - 3 128 мың теңге;
</w:t>
      </w:r>
      <w:r>
        <w:br/>
      </w:r>
      <w:r>
        <w:rPr>
          <w:rFonts w:ascii="Times New Roman"/>
          <w:b w:val="false"/>
          <w:i w:val="false"/>
          <w:color w:val="000000"/>
          <w:sz w:val="28"/>
        </w:rPr>
        <w:t>
      байқау эпидемиологиялық қадағалауды жүргізу үшін тест-жүйелерін сатып алуға - 718 мың теңге;
</w:t>
      </w:r>
      <w:r>
        <w:br/>
      </w:r>
      <w:r>
        <w:rPr>
          <w:rFonts w:ascii="Times New Roman"/>
          <w:b w:val="false"/>
          <w:i w:val="false"/>
          <w:color w:val="000000"/>
          <w:sz w:val="28"/>
        </w:rPr>
        <w:t>
      емдеудің амбулаторлық деңгейіндегі 5 жасқа дейінгі балаларды дәрі-дәрмекпен қамтамасыз етуге - 29 897 мың теңге;
</w:t>
      </w:r>
      <w:r>
        <w:br/>
      </w:r>
      <w:r>
        <w:rPr>
          <w:rFonts w:ascii="Times New Roman"/>
          <w:b w:val="false"/>
          <w:i w:val="false"/>
          <w:color w:val="000000"/>
          <w:sz w:val="28"/>
        </w:rPr>
        <w:t>
      жүкті әйелдерді құрамында темір және йоды бар препараттармен қамтамасыз етуге - 27 192 мың теңге;
</w:t>
      </w:r>
      <w:r>
        <w:br/>
      </w:r>
      <w:r>
        <w:rPr>
          <w:rFonts w:ascii="Times New Roman"/>
          <w:b w:val="false"/>
          <w:i w:val="false"/>
          <w:color w:val="000000"/>
          <w:sz w:val="28"/>
        </w:rPr>
        <w:t>
      азаматтардың жекелеген санаттарын алдын ала медициналық тексеруді жүзеге асыруға - 222 884 мың теңге;
</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- 1 204 458 мың теңге;
</w:t>
      </w:r>
      <w:r>
        <w:br/>
      </w:r>
      <w:r>
        <w:rPr>
          <w:rFonts w:ascii="Times New Roman"/>
          <w:b w:val="false"/>
          <w:i w:val="false"/>
          <w:color w:val="000000"/>
          <w:sz w:val="28"/>
        </w:rPr>
        <w:t>
      2-9. 2007 жылға арналған облыстық бюджетте мемлекеттік басқару деңгейлері арасындағы өкілеттіктердің аражігін ажырату шеңберінде әкімшілік функцияларға берілетін 70 522 мың теңге сомасында ағымдағы нысаналы трансферттер түсуі өскерілісін, оның ішінде:
</w:t>
      </w:r>
      <w:r>
        <w:br/>
      </w:r>
      <w:r>
        <w:rPr>
          <w:rFonts w:ascii="Times New Roman"/>
          <w:b w:val="false"/>
          <w:i w:val="false"/>
          <w:color w:val="000000"/>
          <w:sz w:val="28"/>
        </w:rPr>
        <w:t>
      облыстың ауыл шаруашылығы департаменті 18 881 мың теңге сомасында;
</w:t>
      </w:r>
      <w:r>
        <w:br/>
      </w:r>
      <w:r>
        <w:rPr>
          <w:rFonts w:ascii="Times New Roman"/>
          <w:b w:val="false"/>
          <w:i w:val="false"/>
          <w:color w:val="000000"/>
          <w:sz w:val="28"/>
        </w:rPr>
        <w:t>
      Облыстың мемлекеттік сәулет-құрылыс бақылауы басқармасы 5 791 мың теңге;
</w:t>
      </w:r>
      <w:r>
        <w:br/>
      </w:r>
      <w:r>
        <w:rPr>
          <w:rFonts w:ascii="Times New Roman"/>
          <w:b w:val="false"/>
          <w:i w:val="false"/>
          <w:color w:val="000000"/>
          <w:sz w:val="28"/>
        </w:rPr>
        <w:t>
      облыстың жер қатынастары басқармасы 45 850 мың теңге сомасында.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2-10. 2007 жылға арналған облыстық бюджетте облыстық маңыздағы автомобиль жолдарын күрделі жөндеуге республикалық бюджеттен 500 000 мың теңге сомасында ағымдағы нысаналы трансферттер түсуі ескерілсін.
</w:t>
      </w:r>
      <w:r>
        <w:br/>
      </w:r>
      <w:r>
        <w:rPr>
          <w:rFonts w:ascii="Times New Roman"/>
          <w:b w:val="false"/>
          <w:i w:val="false"/>
          <w:color w:val="000000"/>
          <w:sz w:val="28"/>
        </w:rPr>
        <w:t>
      2-11. 2007 жылға арналған облыстық бюджетте Қазақстан Республикасының ауылдық аумақтарды дамытудың 2004-2010 жылдарға арналған мемлекеттік бағдарламасын іске асыру шеңберінде әлеуметтік инфрақұрылымды дамыту мен нығайтуға, сондай-ақ білім беру мен денсаулық сақтаудың аса маңызды объектілерін салуға 2 039 799 мың теңге сомасында ағымдағы нысаналы трансферттер түсімі ескерілсін.
</w:t>
      </w:r>
      <w:r>
        <w:br/>
      </w:r>
      <w:r>
        <w:rPr>
          <w:rFonts w:ascii="Times New Roman"/>
          <w:b w:val="false"/>
          <w:i w:val="false"/>
          <w:color w:val="000000"/>
          <w:sz w:val="28"/>
        </w:rPr>
        <w:t>
      Ауылдық (селолық) жерлердің білім беру, денсаулық сақтау және сумен қамтамасыз ету объектілер, сондай-ақ дамытуға арналған белгіленген нысаналы трансферттер қаражаты есебінен 2007 жылы салу мен қайта жаңартуға жататын қалалардағы білім беру және денсаулық сақтаудың аса маңызды объектілер тізбесі Kостанай облысы әкімдігінің қаулысымен белгіленеді.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2-13. 2007 жылға арналған облыстық бюджетте Қазақстан Республикасында 2005-2007 жылдарға арналған тұрғын -үй құрылысының мемлекеттік бағдарламасын іске асыруға инженерлік-коммуникациялық инфрақұрылымды дамытуға және қалыптастыруға облыстық бюджетті дамытуға 1 305 000 мың теңге сомасындағы ағымдағы нысаналы трансферттер ескерілсін.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2-14. 2007 жылға арналған облыстық бюджетте Қазақстан Республикасындағы тұрғын - үй құрылысын дамытудың 2005-2007 жылдарға арналған мемлекеттік бағдарламасын іске асыру шеңберінде қызықтырудың (мүдденің) нөлдік мөлшерлеме бойынша құрылысқа кредит беруге 1028671 мың теңге сомасында қаражат қарастырылсын, оның ішінде:
</w:t>
      </w:r>
      <w:r>
        <w:br/>
      </w:r>
      <w:r>
        <w:rPr>
          <w:rFonts w:ascii="Times New Roman"/>
          <w:b w:val="false"/>
          <w:i w:val="false"/>
          <w:color w:val="000000"/>
          <w:sz w:val="28"/>
        </w:rPr>
        <w:t>
      республикалық бюджет қаражаты есебінен 370 000 мың теңге;
</w:t>
      </w:r>
      <w:r>
        <w:br/>
      </w:r>
      <w:r>
        <w:rPr>
          <w:rFonts w:ascii="Times New Roman"/>
          <w:b w:val="false"/>
          <w:i w:val="false"/>
          <w:color w:val="000000"/>
          <w:sz w:val="28"/>
        </w:rPr>
        <w:t>
      облыстық бюджет қаражаты есебінен 658 671 мың теңге.»;
</w:t>
      </w:r>
      <w:r>
        <w:br/>
      </w:r>
      <w:r>
        <w:rPr>
          <w:rFonts w:ascii="Times New Roman"/>
          <w:b w:val="false"/>
          <w:i w:val="false"/>
          <w:color w:val="000000"/>
          <w:sz w:val="28"/>
        </w:rPr>
        <w:t>
      Кредитті бөлу Kостанай облысы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 xml:space="preserve"> 8-тармағы </w:t>
      </w:r>
      <w:r>
        <w:rPr>
          <w:rFonts w:ascii="Times New Roman"/>
          <w:b w:val="false"/>
          <w:i w:val="false"/>
          <w:color w:val="000000"/>
          <w:sz w:val="28"/>
        </w:rPr>
        <w:t>
 жаңа редакцияда жазылсын:
</w:t>
      </w:r>
      <w:r>
        <w:br/>
      </w:r>
      <w:r>
        <w:rPr>
          <w:rFonts w:ascii="Times New Roman"/>
          <w:b w:val="false"/>
          <w:i w:val="false"/>
          <w:color w:val="000000"/>
          <w:sz w:val="28"/>
        </w:rPr>
        <w:t>
      "8. 2007 жылға арналған облыстық бюджетте аудандар мен қалалар бюджеттеріне дамытуға арналған нысаналы ағымдағы трансферттер 939 299 мың теңге жалпы сомасында қарастырылғаны ескерілсін, оның ішінде:
</w:t>
      </w:r>
      <w:r>
        <w:br/>
      </w:r>
      <w:r>
        <w:rPr>
          <w:rFonts w:ascii="Times New Roman"/>
          <w:b w:val="false"/>
          <w:i w:val="false"/>
          <w:color w:val="000000"/>
          <w:sz w:val="28"/>
        </w:rPr>
        <w:t>
      аудандар мен қалалар бюджеттеріне - 57 381 мың теңге;
</w:t>
      </w:r>
      <w:r>
        <w:br/>
      </w:r>
      <w:r>
        <w:rPr>
          <w:rFonts w:ascii="Times New Roman"/>
          <w:b w:val="false"/>
          <w:i w:val="false"/>
          <w:color w:val="000000"/>
          <w:sz w:val="28"/>
        </w:rPr>
        <w:t>
      білім беруге - 68000 мың теңге;
</w:t>
      </w:r>
      <w:r>
        <w:br/>
      </w:r>
      <w:r>
        <w:rPr>
          <w:rFonts w:ascii="Times New Roman"/>
          <w:b w:val="false"/>
          <w:i w:val="false"/>
          <w:color w:val="000000"/>
          <w:sz w:val="28"/>
        </w:rPr>
        <w:t>
      елді мекендерді жайластыруға және коммуналдық шаруашылыққа - 328 000 мың теңге;
</w:t>
      </w:r>
      <w:r>
        <w:br/>
      </w:r>
      <w:r>
        <w:rPr>
          <w:rFonts w:ascii="Times New Roman"/>
          <w:b w:val="false"/>
          <w:i w:val="false"/>
          <w:color w:val="000000"/>
          <w:sz w:val="28"/>
        </w:rPr>
        <w:t>
      коммуналдық меншігіне жататын жылу желілерін пайдалануды ұйымдастыруға - 80 000 мың теңге;
</w:t>
      </w:r>
      <w:r>
        <w:br/>
      </w:r>
      <w:r>
        <w:rPr>
          <w:rFonts w:ascii="Times New Roman"/>
          <w:b w:val="false"/>
          <w:i w:val="false"/>
          <w:color w:val="000000"/>
          <w:sz w:val="28"/>
        </w:rPr>
        <w:t>
      автомобиль жолдарының қызмет етуін қамтамасыз етуге - 405 918 мың теңге.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көрсетілген шешім мына мазмұндағы 3-1.-тармақпен толықтырылсын:
</w:t>
      </w:r>
      <w:r>
        <w:br/>
      </w:r>
      <w:r>
        <w:rPr>
          <w:rFonts w:ascii="Times New Roman"/>
          <w:b w:val="false"/>
          <w:i w:val="false"/>
          <w:color w:val="000000"/>
          <w:sz w:val="28"/>
        </w:rPr>
        <w:t>
      "3-1. 2007 жылға арналған облыстық бюджетте облыстық бюджетке облыстық маңыздағы аудандар, қалалар бюджеттерінен нысаналы трансферттер қайтарылуы 5-қосымшаға сәйкес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Шешім осы шешімнің 2-қосымшасына сәйкес 
</w:t>
      </w:r>
      <w:r>
        <w:rPr>
          <w:rFonts w:ascii="Times New Roman"/>
          <w:b w:val="false"/>
          <w:i w:val="false"/>
          <w:color w:val="000000"/>
          <w:sz w:val="28"/>
        </w:rPr>
        <w:t xml:space="preserve"> 5-қосымшамен </w:t>
      </w: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шешімнің 
</w:t>
      </w:r>
      <w:r>
        <w:rPr>
          <w:rFonts w:ascii="Times New Roman"/>
          <w:b w:val="false"/>
          <w:i w:val="false"/>
          <w:color w:val="000000"/>
          <w:sz w:val="28"/>
        </w:rPr>
        <w:t xml:space="preserve"> 9-тармағы </w:t>
      </w:r>
      <w:r>
        <w:rPr>
          <w:rFonts w:ascii="Times New Roman"/>
          <w:b w:val="false"/>
          <w:i w:val="false"/>
          <w:color w:val="000000"/>
          <w:sz w:val="28"/>
        </w:rPr>
        <w:t>
 жаңа редакцияда жазылсын:
</w:t>
      </w:r>
      <w:r>
        <w:br/>
      </w:r>
      <w:r>
        <w:rPr>
          <w:rFonts w:ascii="Times New Roman"/>
          <w:b w:val="false"/>
          <w:i w:val="false"/>
          <w:color w:val="000000"/>
          <w:sz w:val="28"/>
        </w:rPr>
        <w:t>
      "9. Kостанай облысының 2007 жылға арналған жергілікті атқарушы орган резерві 114 148 мың теңге сомасында бекітілсін, оның ішінде:
</w:t>
      </w:r>
      <w:r>
        <w:br/>
      </w:r>
      <w:r>
        <w:rPr>
          <w:rFonts w:ascii="Times New Roman"/>
          <w:b w:val="false"/>
          <w:i w:val="false"/>
          <w:color w:val="000000"/>
          <w:sz w:val="28"/>
        </w:rPr>
        <w:t>
      шұғыл шығындарға - 114 148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 Шешімнің 3-қосымшасы осы шешімнің 3-қосымшасына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Kостанай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9 қаңтардағы 
</w:t>
      </w:r>
      <w:r>
        <w:br/>
      </w:r>
      <w:r>
        <w:rPr>
          <w:rFonts w:ascii="Times New Roman"/>
          <w:b w:val="false"/>
          <w:i w:val="false"/>
          <w:color w:val="000000"/>
          <w:sz w:val="28"/>
        </w:rPr>
        <w:t>
N 388 шешімінің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73"/>
        <w:gridCol w:w="693"/>
        <w:gridCol w:w="713"/>
        <w:gridCol w:w="7673"/>
        <w:gridCol w:w="199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r>
              <w:br/>
            </w:r>
            <w:r>
              <w:rPr>
                <w:rFonts w:ascii="Times New Roman"/>
                <w:b w:val="false"/>
                <w:i w:val="false"/>
                <w:color w:val="000000"/>
                <w:sz w:val="20"/>
              </w:rPr>
              <w:t>
   Сынып
</w:t>
            </w:r>
            <w:r>
              <w:br/>
            </w:r>
            <w:r>
              <w:rPr>
                <w:rFonts w:ascii="Times New Roman"/>
                <w:b w:val="false"/>
                <w:i w:val="false"/>
                <w:color w:val="000000"/>
                <w:sz w:val="20"/>
              </w:rPr>
              <w:t>
      Кіші сынып           АТАУЫ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40062697
</w:t>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1365730
</w:t>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қызметке ішкі салықтар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1365730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1365730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Салықтан тыс түсімдер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152138
</w:t>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түсімдер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кәсіпорындардыn таза табысы бөлігінен түсімдер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r>
      <w:tr>
        <w:trPr>
          <w:trHeight w:val="97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87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15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айыпұлдар, санкциялар, төлетулер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150438
</w:t>
            </w:r>
          </w:p>
        </w:tc>
      </w:tr>
      <w:tr>
        <w:trPr>
          <w:trHeight w:val="15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айыпұлдар, санкциялар, төлетулер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150438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11131
</w:t>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11131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11131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38533698
</w:t>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төмендегі тұрған органдарынан алынатын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3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тұрған мемлекеттік басқару органдарынан алынатын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31579321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алынатын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31579321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33"/>
        <w:gridCol w:w="813"/>
        <w:gridCol w:w="813"/>
        <w:gridCol w:w="8173"/>
        <w:gridCol w:w="2113"/>
      </w:tblGrid>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40793360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496300
</w:t>
            </w:r>
            <w:r>
              <w:rPr>
                <w:rFonts w:ascii="Times New Roman"/>
                <w:b w:val="false"/>
                <w:i w:val="false"/>
                <w:color w:val="000000"/>
                <w:sz w:val="20"/>
              </w:rPr>
              <w:t>
</w:t>
            </w:r>
          </w:p>
        </w:tc>
      </w:tr>
      <w:tr>
        <w:trPr>
          <w:trHeight w:val="6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310186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29269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29269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280917
</w:t>
            </w:r>
          </w:p>
        </w:tc>
      </w:tr>
      <w:tr>
        <w:trPr>
          <w:trHeight w:val="37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280917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102367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102367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70370
</w:t>
            </w:r>
          </w:p>
        </w:tc>
      </w:tr>
      <w:tr>
        <w:trPr>
          <w:trHeight w:val="43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27381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83747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83747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83747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81080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15654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қорғаныстың іс-шаралары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12156
</w:t>
            </w:r>
          </w:p>
        </w:tc>
      </w:tr>
      <w:tr>
        <w:trPr>
          <w:trHeight w:val="67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37754
</w:t>
            </w:r>
          </w:p>
        </w:tc>
      </w:tr>
      <w:tr>
        <w:trPr>
          <w:trHeight w:val="5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2159106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2159106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2159106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2077438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81492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5092165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2245915
</w:t>
            </w:r>
          </w:p>
        </w:tc>
      </w:tr>
      <w:tr>
        <w:trPr>
          <w:trHeight w:val="49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67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1753481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472231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68530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14940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25693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мекемелердегі физика, химия, биология  кабинеттерін оқу жабдықтармен қамтамасыз етуге аудандар (облыстық маңыздағы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84601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630081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43875
</w:t>
            </w:r>
          </w:p>
        </w:tc>
      </w:tr>
      <w:tr>
        <w:trPr>
          <w:trHeight w:val="15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64261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138723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r>
      <w:tr>
        <w:trPr>
          <w:trHeight w:val="19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588593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көлік коммуникация саласының техникалық және қызмет көрсету персоналы кадрларын дайындау және қайта дайындау өңіраралық орталығы материалдық-техникалық базасын нығайту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14449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1058769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94639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1089800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388393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41704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45643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8519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63892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114871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45764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701407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маңыздағы қалалар) бюджеттеріне дамытуға  арналған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486866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214541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14051185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5437220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5437220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5437220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919013
</w:t>
            </w:r>
          </w:p>
        </w:tc>
      </w:tr>
      <w:tr>
        <w:trPr>
          <w:trHeight w:val="45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365996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200855
</w:t>
            </w:r>
          </w:p>
        </w:tc>
      </w:tr>
      <w:tr>
        <w:trPr>
          <w:trHeight w:val="3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152267
</w:t>
            </w:r>
          </w:p>
        </w:tc>
      </w:tr>
      <w:tr>
        <w:trPr>
          <w:trHeight w:val="4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553017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220150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60125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2799752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2799752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2243412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94820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241897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187040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32583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3688364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3688364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3335810
</w:t>
            </w:r>
          </w:p>
        </w:tc>
      </w:tr>
      <w:tr>
        <w:trPr>
          <w:trHeight w:val="9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жекеленген санаттарын амбулаториялық деңгейде дәрілік заттармен және мамандандырылған балалар және емдік тамақ өнімдерімен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352554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378239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378239
</w:t>
            </w:r>
          </w:p>
        </w:tc>
      </w:tr>
      <w:tr>
        <w:trPr>
          <w:trHeight w:val="3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352914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25325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828597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165441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52348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ЖҮТБ міндетінің алдын алу және қарсы күрес жөніндегі іс-шараларды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56194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41082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2689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1339272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886152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536829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536829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247823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247823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3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390587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390587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79994
</w:t>
            </w:r>
          </w:p>
        </w:tc>
      </w:tr>
      <w:tr>
        <w:trPr>
          <w:trHeight w:val="15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15612
</w:t>
            </w:r>
          </w:p>
        </w:tc>
      </w:tr>
      <w:tr>
        <w:trPr>
          <w:trHeight w:val="12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аз қамтылған жанұялардан 18 жасқа дейінгі балаларға мемлекеттік жәрдемақы төлеуге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262200
</w:t>
            </w:r>
          </w:p>
        </w:tc>
      </w:tr>
      <w:tr>
        <w:trPr>
          <w:trHeight w:val="12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32781
</w:t>
            </w:r>
          </w:p>
        </w:tc>
      </w:tr>
      <w:tr>
        <w:trPr>
          <w:trHeight w:val="6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62533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62533
</w:t>
            </w:r>
          </w:p>
        </w:tc>
      </w:tr>
      <w:tr>
        <w:trPr>
          <w:trHeight w:val="97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үйлестіру және әлеуметтік бағдарламалар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62533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1385000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118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аудандардың (облыстық маңызы бар қалалардың)  коммуналдық меншігіне жататын жылу желілерін пайдалануды ұйымдастыруға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1378260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333591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333591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21693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54165
</w:t>
            </w:r>
          </w:p>
        </w:tc>
      </w:tr>
      <w:tr>
        <w:trPr>
          <w:trHeight w:val="6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164727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649333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649333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19905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14874
</w:t>
            </w:r>
          </w:p>
        </w:tc>
      </w:tr>
      <w:tr>
        <w:trPr>
          <w:trHeight w:val="127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594554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334691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86657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114248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114248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36723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14993
</w:t>
            </w:r>
          </w:p>
        </w:tc>
      </w:tr>
      <w:tr>
        <w:trPr>
          <w:trHeight w:val="58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57540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25553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31987
</w:t>
            </w:r>
          </w:p>
        </w:tc>
      </w:tr>
      <w:tr>
        <w:trPr>
          <w:trHeight w:val="8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4182259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3160554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3160554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47098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195547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229450
</w:t>
            </w:r>
          </w:p>
        </w:tc>
      </w:tr>
      <w:tr>
        <w:trPr>
          <w:trHeight w:val="15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2466000
</w:t>
            </w:r>
          </w:p>
        </w:tc>
      </w:tr>
      <w:tr>
        <w:trPr>
          <w:trHeight w:val="12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206061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633505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сумен қамтамасыз ету жүйесін дамытуға  арналған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278300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278300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271260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66588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66588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24013
</w:t>
            </w:r>
          </w:p>
        </w:tc>
      </w:tr>
      <w:tr>
        <w:trPr>
          <w:trHeight w:val="12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42575
</w:t>
            </w:r>
          </w:p>
        </w:tc>
      </w:tr>
      <w:tr>
        <w:trPr>
          <w:trHeight w:val="5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391710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391710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20075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20075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354568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26568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2556905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1297226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1297226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827971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469255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1259679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1259679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24016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829745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405918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2174878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2151617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2091617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114148
</w:t>
            </w:r>
          </w:p>
        </w:tc>
      </w:tr>
      <w:tr>
        <w:trPr>
          <w:trHeight w:val="18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1877891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99578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9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5505240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5505240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5505240
</w:t>
            </w:r>
          </w:p>
        </w:tc>
      </w:tr>
      <w:tr>
        <w:trPr>
          <w:trHeight w:val="3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5171506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333734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ІІІ.ОПЕРАЦИЯЛЫҚ САЛЬДО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-730663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КРЕДИТТЕУ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-346314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тұрғын үй құрылысына кредит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8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сынып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1374985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6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VІ.ТАПШЫЛЫ)Қ (-), ПРОФИЦИТ (+)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r>
        <w:trPr>
          <w:trHeight w:val="6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VІІ. ТАПШЫЛЫҚТЫ ҚАРЖЫЛАНДЫРУ (ПРОФИЦИТТІ ПАЙДАЛАНУ)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9 қаңтардағы 
</w:t>
      </w:r>
      <w:r>
        <w:br/>
      </w:r>
      <w:r>
        <w:rPr>
          <w:rFonts w:ascii="Times New Roman"/>
          <w:b w:val="false"/>
          <w:i w:val="false"/>
          <w:color w:val="000000"/>
          <w:sz w:val="28"/>
        </w:rPr>
        <w:t>
N 388 шешімінің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облысының облыстық бюджетіне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маңыздағы қалалар) бюджеттерінен нысаналы трансферттер қайтару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433"/>
        <w:gridCol w:w="1553"/>
        <w:gridCol w:w="3573"/>
        <w:gridCol w:w="4213"/>
      </w:tblGrid>
      <w:tr>
        <w:trPr>
          <w:trHeight w:val="285"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3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берілген трансферттерді қайтару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берілген трансферттерді қайтару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26 922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17 640
</w:t>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9 282
</w:t>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Аманкелді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Жанкелдин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Науырзым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18 748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9 927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8 821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9 қаңтардағы 
</w:t>
      </w:r>
      <w:r>
        <w:br/>
      </w:r>
      <w:r>
        <w:rPr>
          <w:rFonts w:ascii="Times New Roman"/>
          <w:b w:val="false"/>
          <w:i w:val="false"/>
          <w:color w:val="000000"/>
          <w:sz w:val="28"/>
        </w:rPr>
        <w:t>
N 388 шешімінің         
</w:t>
      </w:r>
      <w:r>
        <w:br/>
      </w:r>
      <w:r>
        <w:rPr>
          <w:rFonts w:ascii="Times New Roman"/>
          <w:b w:val="false"/>
          <w:i w:val="false"/>
          <w:color w:val="000000"/>
          <w:sz w:val="28"/>
        </w:rPr>
        <w:t>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13"/>
        <w:gridCol w:w="813"/>
        <w:gridCol w:w="833"/>
        <w:gridCol w:w="103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4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топ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 әкімшісі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басқа қызметтері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6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білім беру объектілерін салуға және қайта жаңартуға дамытуға арналған нысаналы трансферттер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басқа да қызметтер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шаруашылығы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тұрғын үй құрылысына арналған кредит беру
</w:t>
            </w:r>
          </w:p>
        </w:tc>
      </w:tr>
      <w:tr>
        <w:trPr>
          <w:trHeight w:val="9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арналған аудандар (облыстық маңыздағы қалалар) бюджеттерге  дамытуға арналған нысаналы трансферттер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арналған аудандар (облыстық маңыздағы қалалар) бюджеттерге дамытуға арналған нысаналы трансферттер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саласындағы басқа да қызметтер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орта негізгі, жалпы орта білім беру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жүйесін ақпараттандыру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 беру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мамандарды даярлау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мамандарды даярлау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басқа да қызметтер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r>
      <w:tr>
        <w:trPr>
          <w:trHeight w:val="6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