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ded63" w14:textId="7ade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облыстық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Мәслихаттың 2007 жылғы 12 желтоқсандағы N 41 шешімі.
Қызылорда облысы Әділет департаментінде 2007 жылы 24 желтоқсанда N 4195 тіркелді. Қолданылу мерзімінің аяқталуына байланысты күші жойылды - (Қызылорда облыстық мәслихатының 2010 жылғы 01 сәуірдегі N 1-214м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(Қызылорда облыстық мәслихатының 2010.04.01 N 1-214м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2004 жылғы 24 сәуірдегі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сондай-ақ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жылға арналған облыстық бюджет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- 73 292 392 мың теңге,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- 9 711 059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- 193 472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түскен түсімдер - 1 350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түсімдері - 63 386 511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- 76 153 982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операциялық сальдо - -2 861 590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таза бюджеттік кредит беру - 1 471 070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- 1 564 000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- 92 930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қаржы активтерімен жасалатын операциялар бойынша сальдо - 512 136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- 512 136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- 0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 (профициті) - -4 844 796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бюджет тапшылығы қаржыландыру (профицитін пайдалану) - 4 844 796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 енгізілді - Қызылорда облыстық мәслихатының 2008.01.29 </w:t>
      </w:r>
      <w:r>
        <w:rPr>
          <w:rFonts w:ascii="Times New Roman"/>
          <w:b w:val="false"/>
          <w:i w:val="false"/>
          <w:color w:val="00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2008.07.01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2008.10.17 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Аудандар мен Қызылорда қаласының бюджеттерінен облыстық бюджетке кірістерді бөлу нормативтері белгіленсін: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табыс салығы аудандық бюджеттерінен - 0 пайызға, Қызылорда қаласының бюджетінен - 50 пайызға;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аудандық бюджеттерінен - 10 пайызға, Қызылорда қаласының бюджетінен - 57,3 пайызға.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Аудандық бюджеттерге берілетін субвенциялардың көлемі 13 164 912 мың теңге болып белгіленсін, оның ішінде: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мың теңге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Арал ауданы 2226987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Қазалы ауданы 2335279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Қармақшы ауданы  1630833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Жалағаш ауданы 1352382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Сырдария 1125440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Шиелі ауданы 2092007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Жаңақорған ауданы 2401984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бюджеттің орындалуы барысында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шығындар секвестрлеуге жатпайтыны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Бюджеттік инвестициялық жобалар мен бағдарламаларды іске асыруға бағытталған бюджеттік бағдарламаларға бөлінген 2008 жылға арналған облыстық бюджеттің бюджеттік даму бағдарламасының тізбесі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Облыстың жергілікті атқарушы органдардың 2008 жылғы арналған резерві 1 197 058 мың теңге болып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 енгізілді - Қызылорда облыстық мәслихатының 2008.01.29 </w:t>
      </w:r>
      <w:r>
        <w:rPr>
          <w:rFonts w:ascii="Times New Roman"/>
          <w:b w:val="false"/>
          <w:i w:val="false"/>
          <w:color w:val="00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2008.07.01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2008.10.17 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> (2008.01.01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Облыстың жергілікті атқарушы органдарының қарыз лимиті 6 231 311 мың теңге болып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2008 жылға арналған облыстық бюджетте аудандар және Қызылорда қаласы бюджеттеріне төмендегі көлемінде мақсатты ағымдағы трансферттердің қаралғаны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50 961 мың теңге - Қызылорда қаласында жол белгілерімен бағдаршамдарды орнатуға;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46 240 мың теңге - жалпы білім беретін мектептерде медициналық кабинетті жабдықтауға;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170 826 мың теңге - мектепке дейінгі балалар мекемелерінің материалдық-техникалық базасын нығайтуға;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29 189 мың теңге -музыкалық мектептерді музыкалық құралдарымен жабдықтауға;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Қызылорда қаласының бюджетіне жылу, су құбыры мен кәріз жүйелерін күрделі жөндеу жұмыстарының жобалау-сметалық құжаттарын әзірлеуге және күрделі жөндеу жүргізуге - 740 600 мың теңге, абаттандыруға - 195 520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98 639 мың теңге облыстың ауылдық-елді мекендеріндегі ауыз сумен жабдықтау нысандарын күрделі жөндеу және жоба-сметалық құжаттарын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488 234 мың теңге - жергілікті маңыздағы автомобиль жолдарын орташа және күрделі жөндеуге;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149 709 мың теңге - аудан орталықтарының және қала типтес қыстақтардың бас жоспарларын әзірлеуге;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36404 мың теңге - Ауған соғысының мүгедектері мен қатысушыларына, Чернобыль АЭС апатының зардаптарын жоюға қатысқандар мен мүгедектеріне коммуналдық қызметтеріне;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75876 мың теңге - Қызылорда қаласының бюджетіне аз қамтамасыз етілген отбасылары студенттеріне қоғамдық авто көліктердегі жолақысына;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32658 мың теңге -Шиелі ауданы бюджетіне Телікөл және Бала би елді мекендердегі бала бақшаларды күрделі жөндеуге;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13000 мың теңге - "Әскери міндеттілік және әскери қызмет туралы" Қазақстан Республикасының 2005 жылғы 8 шілдедегі N 74 Заңына сәйкес Сырдария ауданы әкімінің коммуналдық меншігіндегі ғимаратты күрделі жөндеуге және әскерге шақыру пунктіне жабдықтар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аудандық және Қызылорда қалалық бюджеттеріне жалақының ең төменгі мөлшерінің ұлғаюына байланысты жергілікті бюджеттердің шығындарына өтемақыға берілетін 104 905 мың теңге ағымдағы нысаналы трансферттердің сомасы көзделгені ескерілсін.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сомаларды Қызылорда қаласы және аудандар бюджеттеріне бөлінуі облыс әкімдігі қаулысы негізінде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өзгеріс енгізілді - Қызылорда облыстық Мәслихаттың 2008.01.29 </w:t>
      </w:r>
      <w:r>
        <w:rPr>
          <w:rFonts w:ascii="Times New Roman"/>
          <w:b w:val="false"/>
          <w:i w:val="false"/>
          <w:color w:val="00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2008.07.01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2008 жылға арналған облыстық бюджетте аудандар және Қызылорда қаласы бюджеттеріне төмендегі көлемінде нысаналы даму трансферттердің қаралғаны ескерілсін: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851 868 мың теңге - білім беру нысандарын (жалпы білім беретін мектептер) құрылысын аяқтауға;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350 000 мың теңге - ауыз сумен жабдықтау нысандарын ұстап тұру үшін жөндеу пайдалану бөлімшелерін құруға.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263 000 мың теңге - Қызылорда қаласында бірінші Президент паркін құруға;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13716 мың теңге - Қызылорда қаласының бюджетіне Қызылорда қаласындағы қарттар мен мүгедектерге арналған жалпы үлгідегі интернат үйінің жылумен қамту жүйесін қайта құрылымдауға;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28526 мың теңге - Қармақшы ауданының бюджетіне Жосалы кентіндегі дене мәдениеті-сауықтыру кешенін қайта құрылымдау және жапсаржайға;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500000 мың теңге - Қызылорда қаласының бюджетіне автомобиль жолдарын қайта жаңғыртуға.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Жаңақорған аудандық бюджетіне: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Келінтөбе және М.Нәлібаев елді мекендерінің ауыз сумен жабдықтау жүйесін қайта жаңғырту жобаларының жобалау-сметалық құжаттарын әзірлеп, мемлекеттік сараптамадан өткізуге - 8920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Төменарық елді мекеніндегі Сырдария өзені арқылы өтетін пантонды қалқыма көпірдің жобалау-сметалық құжаттарын әзірлеп, мемлекеттік сараптамадан өткізуге - 1600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Қызылорда қаласы бюджетіне: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құбыры" мемлекеттік коммуналдық кәсіпорнының жарғылық капиталын ұлғайтуға - 39500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"Қызылордажылуэлектрорталығы" мемлекеттік коммуналдық кәсіпорнының жарғылық капиталын ұлғайтуға - 500 000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"Қызылордаоңтүстікжылуорталығы" мемлекеттік коммуналдық кәсіпорнының жарғылық капиталын ұлғайтуға - 83030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су жүйесі" мемлекеттік коммуналдық кәсіпорнының жарғылық капиталын толықтыруға - 125000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"Қызылорда қаласының инфрақұрылымын дамыту орталығы" мемлекеттік коммуналдық кәсіпорнының жарғылық капиталын толықтыруға - 3 500 000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электрмен жабдықтау желілерін дамыту жобаларының жобалау-сметалық құжаттарын әзірлеп, мемлекеттік сараптамадан өткізуге және құрылысына - 169 000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Шиелі ауданы бюджетіне "Ы.Жақаев ауылындағы "Балдырған" атты 140 орындық бала бақшасын қайта жаңғырту" жобасының жобалау-сметалық құжаттарын әзірлеп, мемлекеттік сараптамадан өткізуге және қайта жаңғырту жұмыстарына - 72000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Жалағаш аудандық бюджетіне: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"Ақарық ауылындағы N 124 орта мектеп ғимаратының N 2 блогына 140 орындық мектеп құрылысы" жобасының жобалау-сметалық құжаттарын әзірлеп, мемлекеттік сараптамадан өткізуге және құрылысына - 57280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Мәдениет елді мекеніндегі сумен қамту жүйесін қайта құрылымдау жобасының жобалау-сметалық құжаттарын әзірлеп, мемлекеттік сараптамадан өткізуге - 1585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соммаларды Қызылорда қаласы және аудандар бюджеттеріне бөлінуі облыс әкімдігі қаулысы негізінде анықталады.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Шиелі ауданы бюджетіне: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Жиделі топтық су құбыры тармақтарына қосылатын 10 елді мекен бойынша қыстақ ішілік таратушы тармақтарын қайта құрылымдау жобаларының жоба-сметалық құжаттарын қайта есептеп, мемлекеттік сараптама қорытындысын алуға - 12 401 мың теңге.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9-тармаққа өзгеріс енгізілді - Қызылорда облыстық мәслихатының 2008.01.29 </w:t>
      </w:r>
      <w:r>
        <w:rPr>
          <w:rFonts w:ascii="Times New Roman"/>
          <w:b w:val="false"/>
          <w:i w:val="false"/>
          <w:color w:val="000000"/>
          <w:sz w:val="28"/>
        </w:rPr>
        <w:t>N 46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2008.07.01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енгізіледі); 2008.10.17 </w:t>
      </w:r>
      <w:r>
        <w:rPr>
          <w:rFonts w:ascii="Times New Roman"/>
          <w:b w:val="false"/>
          <w:i w:val="false"/>
          <w:color w:val="00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Осы шешім 2008 жылғы 1 қаңтардан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ІІІ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2008 жылғы 1 шілдедегі N 89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ІІІ сессиясының N 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жылға арналған облыстық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1-қосымша жаңа редакцияда - Қызылорда облыстық Мәслихаттың 2008.10.17 </w:t>
      </w:r>
      <w:r>
        <w:rPr>
          <w:rFonts w:ascii="Times New Roman"/>
          <w:b w:val="false"/>
          <w:i w:val="false"/>
          <w:color w:val="ff0000"/>
          <w:sz w:val="28"/>
        </w:rPr>
        <w:t>N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(2008.01.01 бастап қолданысқа енгізіледі)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93"/>
        <w:gridCol w:w="773"/>
        <w:gridCol w:w="753"/>
        <w:gridCol w:w="773"/>
        <w:gridCol w:w="6813"/>
        <w:gridCol w:w="2373"/>
      </w:tblGrid>
      <w:tr>
        <w:trPr>
          <w:trHeight w:val="45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Сомасы, мың теңге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Сыныбы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Сыныбы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Ерекшелігі 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73292392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9711059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табыстардан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1535215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салынбайтын табыстардан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102388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Қызметін біржолғы талон бойынша жүзеге асыратын жеке тұлғалардан алынатын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салық салынатын шетелдік азаматтар табыстарынан ұсталатын жеке табыс салығы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122352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салық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3914234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қызметтерге салынатын ішкі салықтар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Қалааралық және (немесе) халықаралық телефон байланысын көрсеткені үшін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бетіне жақын көздердегі су ресурстарын пайдаланғаны үшін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Орманды пайдаланғаны үшiн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ортаға эмиссия үшін төленетін төлемақы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3969013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Кәсiпкерлiк және кәсiби қызметтi жүргiзгенi үшiн алынатын алымдар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бөлу жолағында сыртқы (көрнекі) жарнамаларды орналастырғаны үшін алынатын төлем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193472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кәсіпорындардың таза кірісі бөлігіндегі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кәсіпорындардың таза кірісінің бір бөлігінің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мүлікті жалдаудан түсетін кірістер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 банк шоттарында орналастырғаны үшін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Депозиттерге уақытша бос бюджеттік ақшаны орналастырудан алынған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 атқарушы органдарына облыстық бюджеттен берілген бюджеттік кредиттер бойынша сыйақылар (мүдделер)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 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салатын әкімшілік айыппұлдар, өсімпұлдар, санкциялар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104106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еңбекақысынан ұсталатын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мекемелермен алынатын басқа да айыппұлдар, өсімпұлдар, санкциялар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түсiмдер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мекемелердің дебиторлық, депоненттік берешегінің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қайтарылуы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салықтық емес басқа да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мекемелерге бекітілген мүлікті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63386511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 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6460371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20576950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36160661</w:t>
            </w:r>
          </w:p>
        </w:tc>
      </w:tr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функция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 
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2.Шығындар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76153982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977420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Депутаттық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әкімнің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659083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Президентінің "Байқоңыр"» кешеніндегі арнаулы өкілінің аппараты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1253117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облыстық ауқымдағы аумақтық қорғаныс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жұмылдыру дайындығы, азаматтық қорғаныс, авариялармен табиғи апаттардың алдын алуды және жоюды ұйымдастыру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авариялармен табиғи апаттардың алдын алуды және жоюды ұйымдастыру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Суда құтқару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жағдайлардың алдын алу және жою жөніндегі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 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басқа деңгейлеріне берілетін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1839069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ж?ндеу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81819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 және медициналық айықтырғыштардың жұмысын ұйымдастыратын полиция бөлімшелері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толмағандарды уақытша оқшалау, бейімдеу және оңалту орталығы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Белгіленген тұрғылықты жері және құжаттары жоқ адамдарға арналған қабылдау-таратушылар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тәртіппен тұтқындалған адамдарға арналған арнайы қабылдау орындары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17214087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бастауыш, жалпы негізгі, жалпы орта 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жеткіншектерге  спорт бойынша қосымша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560867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оқыту бағдарламалары бойынша жалпы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656723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628350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бастауыш, негізгі орта және жалпы орта білім берудің мемлекеттік жүйесіне интерактивті оқыту жүйесін енгізуге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1324328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лицейлерде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Колледждерде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Жоғары техникалық мектептерде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Мамандарды қайта даярлау және біліктіліктерін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97322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39088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32063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 педагогикалық консультациялық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Дамуында проблемалары бар балалар мен жеткіншектердің оңалту және әлеуметтік бейімдеу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бюджеттерге электрондық үкімет шеңберінде адами капиталды дамытуға 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білім беру мекемелеріне жұмыстағы жоғары көрсеткіштері үшін гранттарды табыс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278913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қайта жаңартуға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981148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11421987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17228849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Кең бейiндi ауруханалар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Облыстық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 бойынша стационарлық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4548352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Халықтың денсаулығын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 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бөліктері мен препараттарын өндiру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268850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 мен баланы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санитарлық - эпидемиологиялық салауаттылығы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аурулар ошақтарында дезинфекция, дезинсекция және дератизация жұмыстарын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сараптама орталықтарының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төтенше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Резервінің есебінен іс-шаралар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басқа деңгейлеріне берілетін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органы резервінің қаражаты есебінен соттардың шешімдері бойынша жергілікті атқарушы органдардың міндеттемелерін орындау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қызмет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дәрiлiк заттарды, вакциналарды және басқа иммунды биологиялық препараттарды орталықтандырылған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200032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3321799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76246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3280073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398954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Азаматтардың жекелеген санаттарын амбулаторлық емдеу деңгейінде жеңілдікті жағдайларда,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жасқа дейінгі балаларды амбулаторлық емдеу деңгейінде дәрі-дәрмекпен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Жүкті әйелдерді құрамында темір және йоды бар препараттармен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Созылмалы ауруларды амбулаториялық емдеу кезінде балалар мен жасөспірімдерді дәрілік заттармен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жекелеген санаттарын амбулаториялық  деңгейінде дәрілік заттармен және мамандандырылған балалар және емдік тамақ өнімдерімен 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Медициналық көмектiң басқа түрлерi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591717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 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  көмек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арнайы медициналық жабдықтау базалары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Патологоанатомиялық союды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жерге жұмыс істеуге жіберілген медицина және фармацевтика қызметкерлерін әлеуметтік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төтенше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3525051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1596213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   қамтылумен әлеуметтік бағдарламаларды үйлестіру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  қарттарды  әлеуметтік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315476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Ақыл-есі кеміс балаларға арналған интернат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Қарттар мен мүгедектерге арналған жалпы үлгідегі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интернат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Психоневрологиялық  интернаттар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балаларды,ата-анасының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қамқорлығынсыз қалған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балаларды әлеуметтік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қамсыздандыру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үйлері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балаларды және ата-аналарының  қамқорынсыз қалған,отбасылық үлгідегі балалар  үйлері мен асыраушы отбасыларындағы балаларды мемлекеттік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Кәмелетке толмаған балалар үшін баспана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Отбасы түріндегі  балалар ауылдары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(балаларды)асырап бағу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649714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қамтылумен әлеуметтік бағдарламаларды үйлестіру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өзгеде  құралдармен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 мен ардагерлерді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Протездеу жөнінде медициналық қызметтер көрсету және протездік-ортопедиялық бұйымдарымен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Аудандар(облыстық маңызыбар қалалар)бюджеттеріне ең төменгі күн көрістің мөлшері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өскеніне байланысты мемлекеттік атаулы әлеуметтік көмегін және 18 жасқа дейінгі балаларға ай сайынғы мемлекеттік жәрдем ақыға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303400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атаулы  әлеуметтік мемлекеттік көмек көрсетуді төлеуге ағымдығы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7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маңызыбар қалалардың)бюджеттерге табысы аз отбасылардағы 18 жасқа дейінгі балаларға мемлекеттік жәрдемақылар төлеуге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Әлеуметтiк көмек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қамтамасыз ету салаларындағы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жұмыспен қамтылумен әлеуметтік бағдарламаларды үйлестіру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қамтумен әлеуметтік бағдарламаларды үйлестіру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55425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басқада әлеуметтік төлемдерді есептеу, төлеу мен жеткізу бойынша қызметтерге ақы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 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11473507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(облыстық маңызы бар қалалар)бюджеттеріне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маңызыбар қалалардың)бюджеттерге инженерлік коммуниациялық инфрақұрылымды дамытуға және жайластыруға берілетін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аудандар(облыстық маңызыбар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2613180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587728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5343755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  мекендерді абаттандыруды дамытуға аудандар (облыстық маңызы бар қалалар) бюджеттеріне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798500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Мәдениет,спорт,туризм және ақпараттық кеңістiк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1291206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Мәдени-демалысжұмысын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  қол жетімді болуын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ресми трансферттер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деңгейінде спорт жарыстарын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облыстық құрама командаларының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мүшелерiн дайындау және олардың  республикалық және халықаралық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жарыстарына қатысуы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182318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Аудандар(облыстық маңызыбар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қалалар)бюджеттеріне дене шынықтыру және спорт объектілерін дамытуға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мұрағат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құжаттама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 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Телерадиохабарлары арқылы мемлекеттік ақпараттық саясат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тiлдерiн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Туризм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Мәдениет,спорт,туризм және ақпараттық кеңiстiктi  ұйымдастыру жөнiндегi өзге 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75876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1426091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энергетика және коммуналдық шаруашылық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1243375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Ауыл,су,орман,балық шаруашылығы,ерекше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қорғалатын табиғи аумақтар,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және жануарлар дүниесін қорғау,жер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3276623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71016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ақпараттық-маркетингтік жүйесін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87742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  өнімінің шығымдылығын және сапасын арттыру,көктемгі егіс және егін жинау жұмыстарын жүргізу үшін қажетті жанар-жағар май және басқа да тауар -материалдық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құндылықтарының құнын арзандату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461791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 өнімдерінің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өнімділігін және сапасын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Ауылшаруашылығы тауарларын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өндірушілерге су жеткізу жөніндегі қызметтердің құнын субсидиялау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61944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Жемiс-жидекдақылдарының және жүзiмнің көпжылдық  көшеттерiн отырғызу және өсiруді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Үкіметінің шұғыл шығындарға арналған резервінің есебінен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895673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Су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табиғатты пайдалануды реттеу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аймақтарымен объектілері белдеулерін белгілеу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шаруашылығы құрылыстарының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Ауыз су мен жабдықтаудың баламасыз көздерi болып табылатын сумен жабдықтаудың аса маңызды топтық  жүйелерiнен ауыз су беру жөніндегі  қызметтердің құнын субсидиялау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171235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аудандар(облыстық маңызы бар қалалар)бюджеттеріне берілетін нысаналы даму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Орман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табиғатты пайдалануды реттеу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молайту және орман өсiру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403441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Қоршаған ортаны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табиғи ресурстар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табиғатты пайдалануды реттеу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 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жер қатынастары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басқармасының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50141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 деңгейлері арасындағы өкілеттіктердің аражігін ажырату шеңберінде  әкімшілік функцияларға берілетін аудандар(облыстық маңызы бар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қалалар)бюджеттеріне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234301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мемлекеттік сәулет-құрылыс бақылауы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35101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32082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мен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 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149709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1728916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432261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аудандар(облыстық маңызы бар қалалар)бюджеттеріне берілетін нысаналы даму трансферттері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355083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қалалар) бюджеттеріне аудандық маңызы бар автомобиль жолдарын (қала көшелерін) күрделі жөндеуден өткізуге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335206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Көлiк және коммуникациялар саласындағы өзге де қызметтер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 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  ғимараттарын,үй-жайлары және құрылыстарын күрделі жөндеу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59975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есебiнен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қаражаты есебінен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  ұйымдастыру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488234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1353430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50595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 материалдық-техникалық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жарақтандыру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 жергілікті атқарушы органының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1197058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аумағындағы табиғи және техногендік сипаттағы төтенше жағдайларды жоюға арналған облыстық  жергілікті атқарушы органының төтенше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Шұғыл шығындарға арналған облыстық  жергілікті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Соттардың шешiмдерi бойынша мiндеттемелердi орындауға арналған облыстық жергілікті  атқарушы органының резерві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Бюджеттер бойынша қолма-қол ақшаның тапшылығын жабуға арналған облыстың жергілікті атқарушы органының резервi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Жалақының ең төменгі мөлшерінің ұлғаюына байланысты аудандар (облыстық маңызы бар қалалар) бюджеттеріне жергілікті бюджеттердің шығындарына өтемақыға берілетін ағымдағы нысаналы 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104905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(бағдарламалардың) техникалық-экономикалық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негіздемелерін әзірлеу және оған сараптама жүргізу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органдардың борышына қызмет көрсету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бойынша сыйақылар (мүдделер), өзге де төлемдер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орналастырғаны үшін комиссиялық ақы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 қарыздар бойынша сыйақылар(мүдделер), өзге де төлемдерді төлеу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15261064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алулар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13164912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2096152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мақсатқа сай пайдаланылмаған нысаналы трансферттерді қайтару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Операциялық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-2861590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4. Таза бюджеттік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1471070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коммуналдық шаруашылық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аудандар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(облыстық маңызы бар қалалар)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  шаруашылығы, ерекше қорғалатын табиғи аумақтар, қоршаған ортаны және жануарлар дүниесін  қорғау, жер қатынастары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тауар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өндірушілеріне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Кәсiпкерлiк қызметтi қолдау және бәсекелестікті қорғау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саясатын  іске асыруға "Шағын кәсіпкерлікті дамыту қоры" АҚ-на кредит беру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92930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92930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жергілікті атқарушы органдарына облыстық 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алушы банктерге жергілікті бюджеттен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2005 жылға дейін берілген бюджеттік кредиттерді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62372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5.Қаржы активтері мен жасалатын операциялар бойынша сальдо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512136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 активтерді сатып алу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512136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капиталын қалыптастыру немесе ұлғайту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512136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ел ішінде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6.Бюджет тапшылығы (профициті)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-4846774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7.Бюджет тапшылығын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қаржыландыру (профицитті пайдалану)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4846774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республикалық маңызы бар қаланың, астананың  жергілікті атқарушы органы алатын қарыздар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564000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борышын өтеу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 қаражаты қалдықтарының қозғалысы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4282774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4282774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 соңындағы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қаражатының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кезеңнің соңындағы бюджет қаражатының қалдықтары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Қызылорда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41 шешіміне 2-қосымша 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2008 жылы жергілікті бюджеттердің орындалуы барысында секвестрлеуге жатпайтын шығындар тізімі 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3"/>
      </w:tblGrid>
      <w:tr>
        <w:trPr>
          <w:trHeight w:val="54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54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1425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білім беру бағдарламалары бойынша жалпы білім беру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</w:tr>
      <w:tr>
        <w:trPr>
          <w:trHeight w:val="540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</w:tr>
      <w:tr>
        <w:trPr>
          <w:trHeight w:val="1425" w:hRule="atLeast"/>
        </w:trPr>
        <w:tc>
          <w:tcPr>
            <w:tcW w:w="9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Халықтың жекелеген санаттарын амбулаториялық деңгейде дәрілік заттармен және мамандандырылған балалар және емдік тамақ өнімдерімен қамтамасыз ету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Қызылорда 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2007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IІІ сессиясының N 41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3-қосымша</w:t>
      </w:r>
    </w:p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Бюджеттік инвестициялық жобаларды (бағдарламаларды) іске асыруға бағытталған бюджеттік бағдарламаларға бөлінген 2008 жылға арналған облыстық бюджеттің бюджеттік даму бағдарламасының және заңды тұлғалардың жарғылық капиталын қалыптастыру немесе ұлғайту тізбесі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3-қосымша жаңа редакцияда - Қызылорда облыстық Мәслихаттың 2008.01.29 </w:t>
      </w:r>
      <w:r>
        <w:rPr>
          <w:rFonts w:ascii="Times New Roman"/>
          <w:b w:val="false"/>
          <w:i w:val="false"/>
          <w:color w:val="ff0000"/>
          <w:sz w:val="28"/>
        </w:rPr>
        <w:t xml:space="preserve">N 46 </w:t>
      </w:r>
      <w:r>
        <w:rPr>
          <w:rFonts w:ascii="Times New Roman"/>
          <w:b w:val="false"/>
          <w:i w:val="false"/>
          <w:color w:val="ff0000"/>
          <w:sz w:val="28"/>
        </w:rPr>
        <w:t>Ш ешімімен.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53"/>
        <w:gridCol w:w="873"/>
        <w:gridCol w:w="853"/>
        <w:gridCol w:w="833"/>
        <w:gridCol w:w="8733"/>
      </w:tblGrid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функция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ШЫҒЫНДАР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Мемлекеттiк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жалпы функцияларын орындайтын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кiлдi, 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арушы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 органдар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аппараты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біліктілігін арттыру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аржы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2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 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тенше жағдайлар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нiндегi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мыстарды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йымдастыру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 мен төтенше жағдайлардың объектілерін дамыту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Бiлiм беру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Техникалы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к, орта 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мнен кей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беру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Бiлiм беру 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беру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</w:tr>
      <w:tr>
        <w:trPr>
          <w:trHeight w:val="2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8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тау </w:t>
            </w:r>
          </w:p>
        </w:tc>
      </w:tr>
      <w:tr>
        <w:trPr>
          <w:trHeight w:val="33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тау саласындағы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9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амсыздандыру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леуметт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амсыздандыру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4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дамыту </w:t>
            </w:r>
          </w:p>
        </w:tc>
      </w:tr>
      <w:tr>
        <w:trPr>
          <w:trHeight w:val="36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рғын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й-коммуналды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рғын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й шаруашылығы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үйін салуға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инженерлік коммуниациялық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инфрақұрылымды дамытуға және жайластыруға берілетін даму трансферттері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(облыстық маңызы бар қалалар) бюджеттеріне берілетін нысаналы даму трансферттер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Елд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-мекендерд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ркейту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абаттандыруды дамытуға аудандар (облыстық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маңызы бар қалалар) бюджеттеріне нысаналы даму трансферттер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дениет, спорт, туризм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  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паратты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стiк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дениет 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Спорт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дене шынықтыру және спорт объектілерін дамытуға берілетін нысаналы даму трансферттері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Отын-энергетика кешен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ойнауын пайдалану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Отын-энергетика кешен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жер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ойнауын пайдалану 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  дамытуға аудандар (облыстық  маңызы бар қалалар) бюджеттеріне нысаналы даму трансферттері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коммуналды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шаруашылығы, ерекше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орғалатын табиғи аума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тар,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оршаған ортаны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жануарлар 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ниес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орғау, жер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атынастары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 шаруашылығы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 шаруашылығы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шаруашылығының ақпараттық-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маркетингтік жүйесін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Қоршаған ортаны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орғау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рылыс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лiк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коммуникация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Автомобиль 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 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дамытуға аудандар (облыстық маңызы бар қалалар) бюджеттеріне берілетін нысаналы даму трансферттері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лiк ж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не коммуникациялар саласындағы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зге 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ызметтер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жолаушылар 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автомобиль жолдары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4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алар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пкерл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ж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нерк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департамент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(бас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армасы) </w:t>
            </w:r>
          </w:p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