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01c0" w14:textId="8e50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Облыстағы кейбір ауылдық округтер мен ауылдардың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2007 жылғы 29 наурыздағы N 37-276 шешімі және Алматы облысы әкімдігінің 2007 жылғы 29 наурыздағы N 66 қаулысы. Алматы облыстық Әділет департаментінде 2007 жылғы 8 мамырда N 1983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Төмендегі ауылдық округтер мен ауылдардың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Ескелді ауданындағы Целинный ауылдық округі және Целинное ауылының атауы Ақын Сара ауылдық округі және Ақын Сара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Ескелді ауданындағы Малогоровка ауылы атауы Бөктерлі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Ескелді ауданындағы Қызыл Октябрь ауылының атауы Өрқұсақ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Жамбыл ауданындағы Фабричный ауылдық округінің және Фабричный ауылының атауы Қарғалы ауылдық округі және Қарғалы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Жамбыл ауданындағы Қарасу ауылының атауы Сарыбай би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Қаратал ауданындағы Бірінші Май ауылдық округінің атауы Айту би ауылдық округі және Бірінші Май ауылының атауы Көкпекті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Қаратал ауданындағы Елтай ауылының атауы Қаражиде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Қаратал ауданындағы Достижение ауылының атауы Көкдала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Ұйғыр ауданындағы Бөдеті ауылының атауы Кепебұлақ ауылы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Ескелді, Жамбыл, Қаратал, Ұйғыр аудандарының әкімдері белгіленген тәртіппен осы шешімді орындасын.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Облыстық статистика басқармасы (Б. Төлепбаев) облыстың әкімшілік-аумақтық бірліктерін есепке алу мен тіркеуіне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мен қаулының орындалуын бақылау облыс әкімінің орынбасары С.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мен қаулы алғаш рет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