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21ba0" w14:textId="5e21b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кезекті отыз бесінші сессиясының 2006 жылғы 26 желтоқсандағы "2007 жылғы арналған Ақтөбе қаласының бюджеті туралы" әділет басқармасында 2007 жылғы 9 қаңтарда N 3-1-63 санымен тіркелген N 284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қалалық мәслихатының кезектен тыс отыз алтыншы сессиясының 2007 жылғы 12 ақпандағы N 309 шешімі. Ақтөбе қаласының Әділет басқармасында 2007 жылғы 22 ақпанда N 3-1-68 тіркелді. Орындау мерзімі аяқталуына байланысты күші жойылды - Ақтөбе облысы Ақтөбе қалалық Әділет басқармасының 2008 жылғы 10 қаңтардағы N 1-06/82 хатымен</w:t>
      </w:r>
    </w:p>
    <w:p>
      <w:pPr>
        <w:spacing w:after="0"/>
        <w:ind w:left="0"/>
        <w:jc w:val="both"/>
      </w:pPr>
      <w:r>
        <w:rPr>
          <w:rFonts w:ascii="Times New Roman"/>
          <w:b w:val="false"/>
          <w:i w:val="false"/>
          <w:color w:val="ff0000"/>
          <w:sz w:val="28"/>
        </w:rPr>
        <w:t>      Орындау мерзімі аяқталуына байланысты күші жойылды - Ақтөбе облысы Ақтөбе қалалық Әділет басқармасының 2008.01.10 N 1-06/82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баптарына, Қазақстан Республикасы Бюджеттік Кодексінің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111</w:t>
      </w:r>
      <w:r>
        <w:rPr>
          <w:rFonts w:ascii="Times New Roman"/>
          <w:b w:val="false"/>
          <w:i w:val="false"/>
          <w:color w:val="000000"/>
          <w:sz w:val="28"/>
        </w:rPr>
        <w:t>, </w:t>
      </w:r>
      <w:r>
        <w:rPr>
          <w:rFonts w:ascii="Times New Roman"/>
          <w:b w:val="false"/>
          <w:i w:val="false"/>
          <w:color w:val="000000"/>
          <w:sz w:val="28"/>
        </w:rPr>
        <w:t>116</w:t>
      </w:r>
      <w:r>
        <w:rPr>
          <w:rFonts w:ascii="Times New Roman"/>
          <w:b w:val="false"/>
          <w:i w:val="false"/>
          <w:color w:val="000000"/>
          <w:sz w:val="28"/>
        </w:rPr>
        <w:t xml:space="preserve"> баптарына сәйкес Ақтөбе қалалық мәслихаты  </w:t>
      </w:r>
      <w:r>
        <w:rPr>
          <w:rFonts w:ascii="Times New Roman"/>
          <w:b/>
          <w:i w:val="false"/>
          <w:color w:val="000000"/>
          <w:sz w:val="28"/>
        </w:rPr>
        <w:t xml:space="preserve">ШЕШІМ ЕТТІ: </w:t>
      </w:r>
    </w:p>
    <w:bookmarkEnd w:id="0"/>
    <w:bookmarkStart w:name="z2" w:id="1"/>
    <w:p>
      <w:pPr>
        <w:spacing w:after="0"/>
        <w:ind w:left="0"/>
        <w:jc w:val="both"/>
      </w:pPr>
      <w:r>
        <w:rPr>
          <w:rFonts w:ascii="Times New Roman"/>
          <w:b w:val="false"/>
          <w:i w:val="false"/>
          <w:color w:val="000000"/>
          <w:sz w:val="28"/>
        </w:rPr>
        <w:t xml:space="preserve">      
1. Ақтөбе қалалық мәслихатының кезекті отыз бесінші сессиясының 2006 жылғы 26 желтоқсандағы N 284 "2007 жылға арналған Ақтөбе қаласының бюджеті туралы" әділет басқармасында 2007 жылғы 9 қаңтарда N 3-1-63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тармақтағы: </w:t>
      </w:r>
    </w:p>
    <w:bookmarkEnd w:id="2"/>
    <w:p>
      <w:pPr>
        <w:spacing w:after="0"/>
        <w:ind w:left="0"/>
        <w:jc w:val="both"/>
      </w:pPr>
      <w:r>
        <w:rPr>
          <w:rFonts w:ascii="Times New Roman"/>
          <w:b w:val="false"/>
          <w:i w:val="false"/>
          <w:color w:val="000000"/>
          <w:sz w:val="28"/>
        </w:rPr>
        <w:t xml:space="preserve">     "15547026" саны "15631082" санына ауыстырылсын; </w:t>
      </w:r>
      <w:r>
        <w:br/>
      </w:r>
      <w:r>
        <w:rPr>
          <w:rFonts w:ascii="Times New Roman"/>
          <w:b w:val="false"/>
          <w:i w:val="false"/>
          <w:color w:val="000000"/>
          <w:sz w:val="28"/>
        </w:rPr>
        <w:t xml:space="preserve">
     "2796026"  саны "2880082"  санына ауыстырылсын; </w:t>
      </w:r>
      <w:r>
        <w:br/>
      </w:r>
      <w:r>
        <w:rPr>
          <w:rFonts w:ascii="Times New Roman"/>
          <w:b w:val="false"/>
          <w:i w:val="false"/>
          <w:color w:val="000000"/>
          <w:sz w:val="28"/>
        </w:rPr>
        <w:t xml:space="preserve">
     "17062026" саны "14456713" санына ауыстырылсын; </w:t>
      </w:r>
      <w:r>
        <w:br/>
      </w:r>
      <w:r>
        <w:rPr>
          <w:rFonts w:ascii="Times New Roman"/>
          <w:b w:val="false"/>
          <w:i w:val="false"/>
          <w:color w:val="000000"/>
          <w:sz w:val="28"/>
        </w:rPr>
        <w:t xml:space="preserve">
     "(-1515000)" саны "1174369" санына ауыстырылсын; </w:t>
      </w:r>
      <w:r>
        <w:br/>
      </w:r>
      <w:r>
        <w:rPr>
          <w:rFonts w:ascii="Times New Roman"/>
          <w:b w:val="false"/>
          <w:i w:val="false"/>
          <w:color w:val="000000"/>
          <w:sz w:val="28"/>
        </w:rPr>
        <w:t xml:space="preserve">
     "(-1515000)" саны "2157000" санына ауыстырылсын; </w:t>
      </w:r>
      <w:r>
        <w:br/>
      </w:r>
      <w:r>
        <w:rPr>
          <w:rFonts w:ascii="Times New Roman"/>
          <w:b w:val="false"/>
          <w:i w:val="false"/>
          <w:color w:val="000000"/>
          <w:sz w:val="28"/>
        </w:rPr>
        <w:t xml:space="preserve">
     "1515000" саны "(-2157000)" санына ауыстырылсын. </w:t>
      </w:r>
    </w:p>
    <w:p>
      <w:pPr>
        <w:spacing w:after="0"/>
        <w:ind w:left="0"/>
        <w:jc w:val="both"/>
      </w:pPr>
      <w:r>
        <w:rPr>
          <w:rFonts w:ascii="Times New Roman"/>
          <w:b w:val="false"/>
          <w:i w:val="false"/>
          <w:color w:val="000000"/>
          <w:sz w:val="28"/>
        </w:rPr>
        <w:t xml:space="preserve">     Мына мазмұндағы 15 тармақпен толықтырылсын: </w:t>
      </w:r>
    </w:p>
    <w:p>
      <w:pPr>
        <w:spacing w:after="0"/>
        <w:ind w:left="0"/>
        <w:jc w:val="both"/>
      </w:pPr>
      <w:r>
        <w:rPr>
          <w:rFonts w:ascii="Times New Roman"/>
          <w:b w:val="false"/>
          <w:i w:val="false"/>
          <w:color w:val="000000"/>
          <w:sz w:val="28"/>
        </w:rPr>
        <w:t xml:space="preserve">     2007 жылғы 1 қаңтардағы Бюджет қаржысының ерікті қалдықтары есебінен жалпы сомасы 957 млн. 701 мың теңге бөлінсін: </w:t>
      </w:r>
      <w:r>
        <w:br/>
      </w:r>
      <w:r>
        <w:rPr>
          <w:rFonts w:ascii="Times New Roman"/>
          <w:b w:val="false"/>
          <w:i w:val="false"/>
          <w:color w:val="000000"/>
          <w:sz w:val="28"/>
        </w:rPr>
        <w:t xml:space="preserve">
     "Ақтөбе қаласының білім беру бөлімі" мемлекеттік мекемесінің "Жалпы білім беру" бағдарламасына 4 млн. 294 мың теңге; </w:t>
      </w:r>
      <w:r>
        <w:br/>
      </w:r>
      <w:r>
        <w:rPr>
          <w:rFonts w:ascii="Times New Roman"/>
          <w:b w:val="false"/>
          <w:i w:val="false"/>
          <w:color w:val="000000"/>
          <w:sz w:val="28"/>
        </w:rPr>
        <w:t xml:space="preserve">
     "Ақтөбе қаласының жұмыспен қамту және әлеуметтік бағдарламалар бөлімі" мемлекеттік мекемесінің "Белгіленген тұрғылықты жері жоқ тұлғаларды әлеуметтік бейімдеу" бағдарламасына 1 млн. 853 мың теңге, "Жұмыспен қамту және әлеуметтік бағдарламалар бөлімінің қызметін қамтамасыз ету" бағдарламасына 640 мың теңге; </w:t>
      </w:r>
      <w:r>
        <w:br/>
      </w:r>
      <w:r>
        <w:rPr>
          <w:rFonts w:ascii="Times New Roman"/>
          <w:b w:val="false"/>
          <w:i w:val="false"/>
          <w:color w:val="000000"/>
          <w:sz w:val="28"/>
        </w:rPr>
        <w:t xml:space="preserve">
     "Ақтөбе қаласының құрылыс бөлімі" мемлекеттік мекемесінің "Тұрғын үй салу" бағдарламасына 303 млн. 746 мың теңге, "Білім беру объектілерін дамыту" бағдарламасына 108 млн. 580 мың теңге, "Жылу-энергетикалық жүйені дамыту" бағдарламасына 4 млн. 300 мың теңге, "Дене шынықтыру және спорт объектілерін дамыту" бағдарламасына 13 млн. 600 мың теңге, "Инженерлік коммуникациялық инфрақұрылымды дамыту және жайластыру" бағдарламасына 5 млн. теңге, "Көркейту объектілерін дамыту" бағдарламасына 145 млн. 441 мың теңге, "Құрылыс бөлімінің қызметін қамтамасыз ету" бағдарламасына 256 мың теңге, "Сумен жабдықтау жүйесін дамыту" бағдарламасына 1 млн. 500 мың теңге; </w:t>
      </w:r>
      <w:r>
        <w:br/>
      </w:r>
      <w:r>
        <w:rPr>
          <w:rFonts w:ascii="Times New Roman"/>
          <w:b w:val="false"/>
          <w:i w:val="false"/>
          <w:color w:val="000000"/>
          <w:sz w:val="28"/>
        </w:rPr>
        <w:t xml:space="preserve">
     "Ақтөбе қаласының тұрғын-үй коммуналдық шаруашылық, жолаушылар көлігі және автомобиль жолдары бөлімі" мемлекеттік мекемесінің "Кентішілік (қалаішілік) және ауданішілік қоғамдық жолаушылар тасымалдарын ұйымдастыру" бағдарламасына 84 млн. теңге, "Азаматтардың жекелеген санаттарын тұрғын үймен қамтамасыз ету" бағдарламасына 7 млн. теңге, "Елді мекендердегі көшелерді жарықтандыру" бағдарламасына 55 млн. теңге, "Елді мекендердің санитариясын қамтамасыз ету" бағдарламасына 22 млн. 650 мың теңге, "Елдi мекендердi абаттандыру және көгалдандыру" бағдарламасына 33 млн. 740 мың теңге, "Елді мекендерде жол жүру қозғалысын реттеу бойынша жабдықтар мен құралдарды пайдалану" бағдарламасына 28 млн. 169 мың теңге, "Тұрғын-үй коммуналдық шаруашылық, жолаушылар көлігі және автомобиль жолдары бөлімінің қызметін қамтамасыз ету" бағдарламасына 512 млн. теңге; </w:t>
      </w:r>
      <w:r>
        <w:br/>
      </w:r>
      <w:r>
        <w:rPr>
          <w:rFonts w:ascii="Times New Roman"/>
          <w:b w:val="false"/>
          <w:i w:val="false"/>
          <w:color w:val="000000"/>
          <w:sz w:val="28"/>
        </w:rPr>
        <w:t xml:space="preserve">
     "Ақтөбе қаласының қаржы бөлімі" мемлекеттік мекемесінің "Шұғыл шығындарға арналған қаланың жергілікті орындаушы органының резерві" бағдарламасына 300 мың теңге, "Заңды тұлғалардың жарғылық капиталын қалыптастыру немесе ұлғайту" бағдарламасына 47 млн. теңге, "Қаржы бөлімінің қызметін қамтамасыз ету" бағдарламасына 852 мың теңге; </w:t>
      </w:r>
      <w:r>
        <w:br/>
      </w:r>
      <w:r>
        <w:rPr>
          <w:rFonts w:ascii="Times New Roman"/>
          <w:b w:val="false"/>
          <w:i w:val="false"/>
          <w:color w:val="000000"/>
          <w:sz w:val="28"/>
        </w:rPr>
        <w:t xml:space="preserve">
     "Ақтөбе қаласы әкімінің аппараты" мемлекеттік мекемесінің "Қала әкімі қызметін қамтамасыз ету" бағдарламасына 47 млн. 500 мың теңге; </w:t>
      </w:r>
      <w:r>
        <w:br/>
      </w:r>
      <w:r>
        <w:rPr>
          <w:rFonts w:ascii="Times New Roman"/>
          <w:b w:val="false"/>
          <w:i w:val="false"/>
          <w:color w:val="000000"/>
          <w:sz w:val="28"/>
        </w:rPr>
        <w:t xml:space="preserve">
     "Ақтөбе қаласы экономика және бюджеттік жоспарлау бөлімі" мемлекеттік мекемесінің "Экономика және бюджеттік жоспарлау бөлімі қызметін қамтамасыз ету" бағдарламасына 12 млн. 512 мың теңге; </w:t>
      </w:r>
      <w:r>
        <w:br/>
      </w:r>
      <w:r>
        <w:rPr>
          <w:rFonts w:ascii="Times New Roman"/>
          <w:b w:val="false"/>
          <w:i w:val="false"/>
          <w:color w:val="000000"/>
          <w:sz w:val="28"/>
        </w:rPr>
        <w:t xml:space="preserve">
     "Ақтөбе қаласының дене шынықтыру және спорт бөлімі" мемлекеттік мекемесінің "Аудандық (облыстық маңызы бар қалалық) деңгейде спорттық жарыстар өткізу" бағдарламасына 1 млн. теңге, "Дене шынықтыру және спорт бөлімі қызметін қамтамасыз ету" бағдарламасына 128 мың теңге; </w:t>
      </w:r>
      <w:r>
        <w:br/>
      </w:r>
      <w:r>
        <w:rPr>
          <w:rFonts w:ascii="Times New Roman"/>
          <w:b w:val="false"/>
          <w:i w:val="false"/>
          <w:color w:val="000000"/>
          <w:sz w:val="28"/>
        </w:rPr>
        <w:t xml:space="preserve">
     "Ақтөбе қаласының мәдениет және тілдерді дамыту бөлімі" мемлекеттік мекемесінің "Мәдени-демалыс жұмысын қолдау" бағдарламасына 16 млн. 860 мың теңге, "Аудандық (қалалық) кітапханалардың жұмыс істеуі" бағдарламасына 10 млн. 500 мың теңге; </w:t>
      </w:r>
      <w:r>
        <w:br/>
      </w:r>
      <w:r>
        <w:rPr>
          <w:rFonts w:ascii="Times New Roman"/>
          <w:b w:val="false"/>
          <w:i w:val="false"/>
          <w:color w:val="000000"/>
          <w:sz w:val="28"/>
        </w:rPr>
        <w:t xml:space="preserve">
     "Ақтөбе қаласының жер қатынастары бөлімі" мемлекеттік мекемесінің "Жер қатынастары бөлімінің қызметін қамтамасыз ету" бағдарламасына 256 мың теңге; </w:t>
      </w:r>
      <w:r>
        <w:br/>
      </w:r>
      <w:r>
        <w:rPr>
          <w:rFonts w:ascii="Times New Roman"/>
          <w:b w:val="false"/>
          <w:i w:val="false"/>
          <w:color w:val="000000"/>
          <w:sz w:val="28"/>
        </w:rPr>
        <w:t xml:space="preserve">
     "Ақтөбе қаласының сәулет және қала құрылысы бөлімі" мемлекеттік мекемесінің "Сәулет және қала құрылысы бөлімінің қызметін қамтамасыз ету" бағдарламасына 256 мың теңге; </w:t>
      </w:r>
      <w:r>
        <w:br/>
      </w:r>
      <w:r>
        <w:rPr>
          <w:rFonts w:ascii="Times New Roman"/>
          <w:b w:val="false"/>
          <w:i w:val="false"/>
          <w:color w:val="000000"/>
          <w:sz w:val="28"/>
        </w:rPr>
        <w:t xml:space="preserve">
     "Ақтөбе қаласының ауыл шаруашылығы бөлімі" мемлекеттік мекемесінің "Ауыл шаруашылығы бөлімінің қызметін қамтамасыз ету" бағдарламасына 128 мың теңге; </w:t>
      </w:r>
      <w:r>
        <w:br/>
      </w:r>
      <w:r>
        <w:rPr>
          <w:rFonts w:ascii="Times New Roman"/>
          <w:b w:val="false"/>
          <w:i w:val="false"/>
          <w:color w:val="000000"/>
          <w:sz w:val="28"/>
        </w:rPr>
        <w:t xml:space="preserve">
     "Ақтөбе қаласының кәсіпкерлік бөлімі" мемлекеттік мекемесінің "Кәсіпкерлік бөлімінің қызметін қамтамасыз ету" бағдарламасына 128 мың теңге. </w:t>
      </w:r>
    </w:p>
    <w:p>
      <w:pPr>
        <w:spacing w:after="0"/>
        <w:ind w:left="0"/>
        <w:jc w:val="both"/>
      </w:pPr>
      <w:r>
        <w:rPr>
          <w:rFonts w:ascii="Times New Roman"/>
          <w:b w:val="false"/>
          <w:i w:val="false"/>
          <w:color w:val="000000"/>
          <w:sz w:val="28"/>
        </w:rPr>
        <w:t>      Мына мазмұндағы 16 тармақпен толықтырылсын:</w:t>
      </w:r>
      <w:r>
        <w:br/>
      </w:r>
      <w:r>
        <w:rPr>
          <w:rFonts w:ascii="Times New Roman"/>
          <w:b w:val="false"/>
          <w:i w:val="false"/>
          <w:color w:val="000000"/>
          <w:sz w:val="28"/>
        </w:rPr>
        <w:t xml:space="preserve">
      Ақтөбе қаласы әкімдігінің 2007 жылғы 19 қаңтардағы N 108 "Ақтөбе қаласы әкімдігінің 2007 жылғы 19 қаңтардағы N 1 қаулысына өзгерістер мен толықтырулар енгізу туралы" қаулысы негізінде Бюджет қаржысының ерікті қалдықтар есебінен "Ақтөбе қаласының құрылыс бөлімі" мемлекеттік мекемесінің "Инженерлік коммуникациялық инфрақұрылымды дамыту және жайластыру" бағдарламасына 32 млн.1 мың теңге бөлінгенін, қолданылмаған арнайы трансферттер 39 млн. 929 мың теңге сомасында қайтарылғанын назарға алу. </w:t>
      </w:r>
    </w:p>
    <w:p>
      <w:pPr>
        <w:spacing w:after="0"/>
        <w:ind w:left="0"/>
        <w:jc w:val="both"/>
      </w:pPr>
      <w:r>
        <w:rPr>
          <w:rFonts w:ascii="Times New Roman"/>
          <w:b w:val="false"/>
          <w:i w:val="false"/>
          <w:color w:val="000000"/>
          <w:sz w:val="28"/>
        </w:rPr>
        <w:t>      Мына мазмұндағы 17 тармақпен толықтырылсын:</w:t>
      </w:r>
      <w:r>
        <w:br/>
      </w:r>
      <w:r>
        <w:rPr>
          <w:rFonts w:ascii="Times New Roman"/>
          <w:b w:val="false"/>
          <w:i w:val="false"/>
          <w:color w:val="000000"/>
          <w:sz w:val="28"/>
        </w:rPr>
        <w:t xml:space="preserve">
      Облыстық мәслихаттың 2007 жылғы 5 ақпандағы N 332 шешімімен облыстық бюджеттен бөлінген 73 млн. теңге мақсатты трансферттер "Ақтөбе қаласының тұрғын-үй коммуналдық шаруашылық, жолаушылар көлігі және автомобиль жолдары бөлімі" мемлекеттік мекемесінің "Сумен жабдықтау және су бөлу жүйесінің қызмет етуі" бағдарламасына, республикалық бюджеттен бөлінген 11 млн. 56 мың теңге "Ақтөбе қаласының білім беру бөлімі" мемлекеттік мекемесінің "Электрондық үкімет шеңберінде адам капиталын дамыту" бағдарламасына бағытталғанын назарға алу. </w:t>
      </w:r>
    </w:p>
    <w:p>
      <w:pPr>
        <w:spacing w:after="0"/>
        <w:ind w:left="0"/>
        <w:jc w:val="both"/>
      </w:pPr>
      <w:r>
        <w:rPr>
          <w:rFonts w:ascii="Times New Roman"/>
          <w:b w:val="false"/>
          <w:i w:val="false"/>
          <w:color w:val="000000"/>
          <w:sz w:val="28"/>
        </w:rPr>
        <w:t>      Мына мазмұндағы 18 тармақпен толықтырылсын:</w:t>
      </w:r>
      <w:r>
        <w:br/>
      </w:r>
      <w:r>
        <w:rPr>
          <w:rFonts w:ascii="Times New Roman"/>
          <w:b w:val="false"/>
          <w:i w:val="false"/>
          <w:color w:val="000000"/>
          <w:sz w:val="28"/>
        </w:rPr>
        <w:t xml:space="preserve">
      Қазақстан Республикасы Бірыңғай бюджеттік сыныптамасына Қазақстан Республикасы Үкіметінің 2006 жылғы 29 желтоқсандағы N 1317 "Қазақстан Республикасы Үкіметінің 2004 жылғы 24 желтоқсандағы N 1362 қаулысына өзгерістер енгізу туралы" </w:t>
      </w:r>
      <w:r>
        <w:rPr>
          <w:rFonts w:ascii="Times New Roman"/>
          <w:b w:val="false"/>
          <w:i w:val="false"/>
          <w:color w:val="000000"/>
          <w:sz w:val="28"/>
        </w:rPr>
        <w:t>қаулысымен</w:t>
      </w:r>
      <w:r>
        <w:rPr>
          <w:rFonts w:ascii="Times New Roman"/>
          <w:b w:val="false"/>
          <w:i w:val="false"/>
          <w:color w:val="000000"/>
          <w:sz w:val="28"/>
        </w:rPr>
        <w:t xml:space="preserve"> енгізілген өзгерістерге байланысты "Ақтөбе қаласының жер қатынастары бөлімі" мемлекеттік мекемесінің "Елді мекендерді жер шаруашылық орналастыру" бағдарламасының жоспарлық тағайындаулары кемітіліп, "Аудандық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бағдарламасы 5 млн. 288 мың теңге сомасына көбейтілсін; </w:t>
      </w:r>
    </w:p>
    <w:p>
      <w:pPr>
        <w:spacing w:after="0"/>
        <w:ind w:left="0"/>
        <w:jc w:val="both"/>
      </w:pPr>
      <w:r>
        <w:rPr>
          <w:rFonts w:ascii="Times New Roman"/>
          <w:b w:val="false"/>
          <w:i w:val="false"/>
          <w:color w:val="000000"/>
          <w:sz w:val="28"/>
        </w:rPr>
        <w:t xml:space="preserve">      Ақтөбе қалалық мәслихатының кезекті отыз бесінші сессиясының 2006 жылғы 26 желтоқсандағы N 284 "Ақтөбе қаласының 2007 жылға арналған бюджеті туралы" әділет басқармасында 2007 жылғы 9 қаңтардағы N 3-1-63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шешімінің 1, 2, 3 қосымшалары осы шешімнің 1, 2, 3 қосымшаларына сәйкес жаңа редакцияда жазылсын. </w:t>
      </w:r>
    </w:p>
    <w:bookmarkStart w:name="z4" w:id="3"/>
    <w:p>
      <w:pPr>
        <w:spacing w:after="0"/>
        <w:ind w:left="0"/>
        <w:jc w:val="both"/>
      </w:pPr>
      <w:r>
        <w:rPr>
          <w:rFonts w:ascii="Times New Roman"/>
          <w:b w:val="false"/>
          <w:i w:val="false"/>
          <w:color w:val="000000"/>
          <w:sz w:val="28"/>
        </w:rPr>
        <w:t xml:space="preserve">      
2. Осы шешім әділет органында тіркелген күннен бастап күшіне енеді. </w:t>
      </w:r>
    </w:p>
    <w:bookmarkEnd w:id="3"/>
    <w:p>
      <w:pPr>
        <w:spacing w:after="0"/>
        <w:ind w:left="0"/>
        <w:jc w:val="both"/>
      </w:pPr>
      <w:r>
        <w:rPr>
          <w:rFonts w:ascii="Times New Roman"/>
          <w:b w:val="false"/>
          <w:i/>
          <w:color w:val="000000"/>
          <w:sz w:val="28"/>
        </w:rPr>
        <w:t xml:space="preserve">     Сессия төрағасы </w:t>
      </w:r>
      <w:r>
        <w:br/>
      </w:r>
      <w:r>
        <w:rPr>
          <w:rFonts w:ascii="Times New Roman"/>
          <w:b w:val="false"/>
          <w:i w:val="false"/>
          <w:color w:val="000000"/>
          <w:sz w:val="28"/>
        </w:rPr>
        <w:t>
</w:t>
      </w:r>
      <w:r>
        <w:rPr>
          <w:rFonts w:ascii="Times New Roman"/>
          <w:b w:val="false"/>
          <w:i/>
          <w:color w:val="000000"/>
          <w:sz w:val="28"/>
        </w:rPr>
        <w:t xml:space="preserve">     Мәслихат хатшысы </w:t>
      </w:r>
    </w:p>
    <w:bookmarkStart w:name="z5" w:id="4"/>
    <w:p>
      <w:pPr>
        <w:spacing w:after="0"/>
        <w:ind w:left="0"/>
        <w:jc w:val="both"/>
      </w:pPr>
      <w:r>
        <w:rPr>
          <w:rFonts w:ascii="Times New Roman"/>
          <w:b w:val="false"/>
          <w:i w:val="false"/>
          <w:color w:val="000000"/>
          <w:sz w:val="28"/>
        </w:rPr>
        <w:t xml:space="preserve">
Ақтөбе қалалық мәслихатының     </w:t>
      </w:r>
      <w:r>
        <w:br/>
      </w:r>
      <w:r>
        <w:rPr>
          <w:rFonts w:ascii="Times New Roman"/>
          <w:b w:val="false"/>
          <w:i w:val="false"/>
          <w:color w:val="000000"/>
          <w:sz w:val="28"/>
        </w:rPr>
        <w:t xml:space="preserve">
2007 жылғы 12 ақпандағы      </w:t>
      </w:r>
      <w:r>
        <w:br/>
      </w:r>
      <w:r>
        <w:rPr>
          <w:rFonts w:ascii="Times New Roman"/>
          <w:b w:val="false"/>
          <w:i w:val="false"/>
          <w:color w:val="000000"/>
          <w:sz w:val="28"/>
        </w:rPr>
        <w:t xml:space="preserve">
кезектен тыс отыз алтыншы     </w:t>
      </w:r>
      <w:r>
        <w:br/>
      </w:r>
      <w:r>
        <w:rPr>
          <w:rFonts w:ascii="Times New Roman"/>
          <w:b w:val="false"/>
          <w:i w:val="false"/>
          <w:color w:val="000000"/>
          <w:sz w:val="28"/>
        </w:rPr>
        <w:t xml:space="preserve">
сессиясының N 309 шешіміне    </w:t>
      </w:r>
      <w:r>
        <w:br/>
      </w:r>
      <w:r>
        <w:rPr>
          <w:rFonts w:ascii="Times New Roman"/>
          <w:b w:val="false"/>
          <w:i w:val="false"/>
          <w:color w:val="000000"/>
          <w:sz w:val="28"/>
        </w:rPr>
        <w:t xml:space="preserve">
1 ҚОСЫМША            </w:t>
      </w:r>
    </w:p>
    <w:bookmarkEnd w:id="4"/>
    <w:p>
      <w:pPr>
        <w:spacing w:after="0"/>
        <w:ind w:left="0"/>
        <w:jc w:val="left"/>
      </w:pPr>
      <w:r>
        <w:rPr>
          <w:rFonts w:ascii="Times New Roman"/>
          <w:b/>
          <w:i w:val="false"/>
          <w:color w:val="000000"/>
        </w:rPr>
        <w:t xml:space="preserve"> 2007 жылға арналған Ақтөбе қаласының бекітілген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653"/>
        <w:gridCol w:w="453"/>
        <w:gridCol w:w="653"/>
        <w:gridCol w:w="7993"/>
        <w:gridCol w:w="185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Класс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Класс ішіндегі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Специфика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Кірістер атаулары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Мөлшері мың теңге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КІРІСТЕР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15631082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 Қ  ТҮСІМДЕРІ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5899200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Табыс салығы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803376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Жеке табыс салығы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803376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ұсталатын жеке табыс салығы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275376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қызметпен айналысатын жеке тұлғалардан алынатын жеке табыс салығы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Қызметін біржолғы талон бойынша жүзеге асыратын жеке тұлғалардан алынатын жеке табыс салығы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158000 </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салы </w:t>
            </w:r>
            <w:r>
              <w:rPr>
                <w:rFonts w:ascii="Times New Roman"/>
                <w:b/>
                <w:i w:val="false"/>
                <w:color w:val="000000"/>
                <w:sz w:val="20"/>
              </w:rPr>
              <w:t xml:space="preserve">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456908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салы </w:t>
            </w:r>
            <w:r>
              <w:rPr>
                <w:rFonts w:ascii="Times New Roman"/>
                <w:b/>
                <w:i w:val="false"/>
                <w:color w:val="000000"/>
                <w:sz w:val="20"/>
              </w:rPr>
              <w:t xml:space="preserve">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456908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456908 </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Меншікке салынатын салы </w:t>
            </w:r>
            <w:r>
              <w:rPr>
                <w:rFonts w:ascii="Times New Roman"/>
                <w:b/>
                <w:i w:val="false"/>
                <w:color w:val="000000"/>
                <w:sz w:val="20"/>
              </w:rPr>
              <w:t xml:space="preserve">қ </w:t>
            </w:r>
            <w:r>
              <w:rPr>
                <w:rFonts w:ascii="Times New Roman"/>
                <w:b/>
                <w:i w:val="false"/>
                <w:color w:val="000000"/>
                <w:sz w:val="20"/>
              </w:rPr>
              <w:t xml:space="preserve">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1930500 
</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Мүлікке салынатын салы </w:t>
            </w:r>
            <w:r>
              <w:rPr>
                <w:rFonts w:ascii="Times New Roman"/>
                <w:b/>
                <w:i w:val="false"/>
                <w:color w:val="000000"/>
                <w:sz w:val="20"/>
              </w:rPr>
              <w:t xml:space="preserve">қ </w:t>
            </w:r>
            <w:r>
              <w:rPr>
                <w:rFonts w:ascii="Times New Roman"/>
                <w:b/>
                <w:i w:val="false"/>
                <w:color w:val="000000"/>
                <w:sz w:val="20"/>
              </w:rPr>
              <w:t xml:space="preserve">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1203000 
</w:t>
            </w:r>
          </w:p>
        </w:tc>
      </w:tr>
      <w:tr>
        <w:trPr>
          <w:trHeight w:val="7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және жеке кәсіпкерлердің мүлкіне салынатын салық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1160000 </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 салығы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297000 
</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мақсатындағы жерлерге жеке тұлғалардан алынатын жер салығы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 жерлеріне жеке тұлғалардан алынатын жер салығы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көлік, байланыс, қорғаныс және ауыл шаруашылығына арналмаған өзге де жерге салынатын жер салығы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11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 жерлеріне заңды тұлғалардан, жеке кәсіпкерлерден, жеке нотариустар мен адвокаттардан алынатын жер салығы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 </w:t>
            </w:r>
            <w:r>
              <w:rPr>
                <w:rFonts w:ascii="Times New Roman"/>
                <w:b/>
                <w:i w:val="false"/>
                <w:color w:val="000000"/>
                <w:sz w:val="20"/>
              </w:rPr>
              <w:t xml:space="preserve">өлік құралдарына салынатын салы </w:t>
            </w:r>
            <w:r>
              <w:rPr>
                <w:rFonts w:ascii="Times New Roman"/>
                <w:b/>
                <w:i w:val="false"/>
                <w:color w:val="000000"/>
                <w:sz w:val="20"/>
              </w:rPr>
              <w:t xml:space="preserve">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430000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көлік құралдарына салынатын салық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көлік құралдарына салынатын салық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310000 </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Бірыңғай жер салығы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жер салығы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Тауарларға </w:t>
            </w:r>
            <w:r>
              <w:rPr>
                <w:rFonts w:ascii="Times New Roman"/>
                <w:b/>
                <w:i w:val="false"/>
                <w:color w:val="000000"/>
                <w:sz w:val="20"/>
              </w:rPr>
              <w:t xml:space="preserve">,  </w:t>
            </w:r>
            <w:r>
              <w:rPr>
                <w:rFonts w:ascii="Times New Roman"/>
                <w:b/>
                <w:i w:val="false"/>
                <w:color w:val="000000"/>
                <w:sz w:val="20"/>
              </w:rPr>
              <w:t xml:space="preserve">жұмыстарға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қызметтер көрсетуге салынатын ішкі салы </w:t>
            </w:r>
            <w:r>
              <w:rPr>
                <w:rFonts w:ascii="Times New Roman"/>
                <w:b/>
                <w:i w:val="false"/>
                <w:color w:val="000000"/>
                <w:sz w:val="20"/>
              </w:rPr>
              <w:t xml:space="preserve">қ </w:t>
            </w:r>
            <w:r>
              <w:rPr>
                <w:rFonts w:ascii="Times New Roman"/>
                <w:b/>
                <w:i w:val="false"/>
                <w:color w:val="000000"/>
                <w:sz w:val="20"/>
              </w:rPr>
              <w:t xml:space="preserve">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2602836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Акциздер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2303336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спирттің барлық түрлері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174996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арақ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күшті ликер - арақ бұйымдары және басқа да күшті алкогольді ішімдіктер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коньяк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сыра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Құмар ойын бизнесі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Өндірушілер көтерме саудада сататын өзі өндіретін бензин (авиациялық бензинді қоспағанда)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Өндірушілер көтерме саудада сататын өзі өндіретін дизель отыны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Өндірушілер бөлшек саудада өткізетін өз өндірісінің (авиациялықты қоспағанда), сондай-ақ өз өндірістің мұқтаждарына пайдаланылатын бензин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Өндірушілерге бөлшек саудада өткізетін өз өндірісінің, сондай-ақ өз өндірістік мұқтаждарына пайдаланылатын дизель отыны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Өндірушілер бөлшек саудада өткізетін, өз өндірісінің (авиациялықты қоспағанда), сондай-ақ өз өндірістік мұқтаждарына пайдаланатын бензин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53602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бөлшек саудада өткізетін, сондай-ақ өз өндірістік мұқтаждарына пайдаланылатын дизель отыны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27178 </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Табиғи ж </w:t>
            </w:r>
            <w:r>
              <w:rPr>
                <w:rFonts w:ascii="Times New Roman"/>
                <w:b/>
                <w:i w:val="false"/>
                <w:color w:val="000000"/>
                <w:sz w:val="20"/>
              </w:rPr>
              <w:t xml:space="preserve">ә </w:t>
            </w:r>
            <w:r>
              <w:rPr>
                <w:rFonts w:ascii="Times New Roman"/>
                <w:b/>
                <w:i w:val="false"/>
                <w:color w:val="000000"/>
                <w:sz w:val="20"/>
              </w:rPr>
              <w:t xml:space="preserve">не бас </w:t>
            </w:r>
            <w:r>
              <w:rPr>
                <w:rFonts w:ascii="Times New Roman"/>
                <w:b/>
                <w:i w:val="false"/>
                <w:color w:val="000000"/>
                <w:sz w:val="20"/>
              </w:rPr>
              <w:t xml:space="preserve">қ </w:t>
            </w:r>
            <w:r>
              <w:rPr>
                <w:rFonts w:ascii="Times New Roman"/>
                <w:b/>
                <w:i w:val="false"/>
                <w:color w:val="000000"/>
                <w:sz w:val="20"/>
              </w:rPr>
              <w:t xml:space="preserve">а ресурстарды пайдаланғаны  </w:t>
            </w:r>
            <w:r>
              <w:rPr>
                <w:rFonts w:ascii="Times New Roman"/>
                <w:b/>
                <w:i w:val="false"/>
                <w:color w:val="000000"/>
                <w:sz w:val="20"/>
              </w:rPr>
              <w:t xml:space="preserve">үшін түсетін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 пайдаланғаны үшін төлем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Кәсіпкерлік ж </w:t>
            </w:r>
            <w:r>
              <w:rPr>
                <w:rFonts w:ascii="Times New Roman"/>
                <w:b/>
                <w:i w:val="false"/>
                <w:color w:val="000000"/>
                <w:sz w:val="20"/>
              </w:rPr>
              <w:t xml:space="preserve">ә </w:t>
            </w:r>
            <w:r>
              <w:rPr>
                <w:rFonts w:ascii="Times New Roman"/>
                <w:b/>
                <w:i w:val="false"/>
                <w:color w:val="000000"/>
                <w:sz w:val="20"/>
              </w:rPr>
              <w:t xml:space="preserve">не кәсіби қызметті жүргізгені үшін алынатын алымдар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174500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кәсіпкерлерді мемлекеттік тіркегені үшін алынатын алым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қызмет түрлерімен айналысу құқығы үшін лицензиялық алым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мемлекеттік тіркегені және филиалдар мен өкілдіктерді есептік тіркегені үшін алынатын алым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Аукциондардан сатудан алынатын алым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мүлікті кепілдікке және кеменің немесе жасалып жатқан кеменің ипотекасын салуды мемлекеттік тіркегені үшін алым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мемлекеттік тіркегені үшін алым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және олармен мәміле жасау құқығын мемлекеттік тіркегені үшін алым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r>
      <w:tr>
        <w:trPr>
          <w:trHeight w:val="11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белдеуінде бөлінген сыртқы (көрнекі) жарнамаларды орналастырғаны үшін төлем ақы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r>
      <w:tr>
        <w:trPr>
          <w:trHeight w:val="11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Заңды </w:t>
            </w:r>
            <w:r>
              <w:rPr>
                <w:rFonts w:ascii="Times New Roman"/>
                <w:b/>
                <w:i w:val="false"/>
                <w:color w:val="000000"/>
                <w:sz w:val="20"/>
              </w:rPr>
              <w:t xml:space="preserve">қ  </w:t>
            </w:r>
            <w:r>
              <w:rPr>
                <w:rFonts w:ascii="Times New Roman"/>
                <w:b/>
                <w:i w:val="false"/>
                <w:color w:val="000000"/>
                <w:sz w:val="20"/>
              </w:rPr>
              <w:t xml:space="preserve">мәнді іс- </w:t>
            </w:r>
            <w:r>
              <w:rPr>
                <w:rFonts w:ascii="Times New Roman"/>
                <w:b/>
                <w:i w:val="false"/>
                <w:color w:val="000000"/>
                <w:sz w:val="20"/>
              </w:rPr>
              <w:t xml:space="preserve">әрекеттерді жасағаны  </w:t>
            </w:r>
            <w:r>
              <w:rPr>
                <w:rFonts w:ascii="Times New Roman"/>
                <w:b/>
                <w:i w:val="false"/>
                <w:color w:val="000000"/>
                <w:sz w:val="20"/>
              </w:rPr>
              <w:t xml:space="preserve">үшін ж </w:t>
            </w:r>
            <w:r>
              <w:rPr>
                <w:rFonts w:ascii="Times New Roman"/>
                <w:b/>
                <w:i w:val="false"/>
                <w:color w:val="000000"/>
                <w:sz w:val="20"/>
              </w:rPr>
              <w:t xml:space="preserve">ә </w:t>
            </w:r>
            <w:r>
              <w:rPr>
                <w:rFonts w:ascii="Times New Roman"/>
                <w:b/>
                <w:i w:val="false"/>
                <w:color w:val="000000"/>
                <w:sz w:val="20"/>
              </w:rPr>
              <w:t xml:space="preserve">не (немесе) оған уәкілеттігі бар мемлекеттік органдардың немесе лауазымды адамдардың  </w:t>
            </w:r>
            <w:r>
              <w:rPr>
                <w:rFonts w:ascii="Times New Roman"/>
                <w:b/>
                <w:i w:val="false"/>
                <w:color w:val="000000"/>
                <w:sz w:val="20"/>
              </w:rPr>
              <w:t xml:space="preserve">құ </w:t>
            </w:r>
            <w:r>
              <w:rPr>
                <w:rFonts w:ascii="Times New Roman"/>
                <w:b/>
                <w:i w:val="false"/>
                <w:color w:val="000000"/>
                <w:sz w:val="20"/>
              </w:rPr>
              <w:t xml:space="preserve">жаттар бергені  </w:t>
            </w:r>
            <w:r>
              <w:rPr>
                <w:rFonts w:ascii="Times New Roman"/>
                <w:b/>
                <w:i w:val="false"/>
                <w:color w:val="000000"/>
                <w:sz w:val="20"/>
              </w:rPr>
              <w:t xml:space="preserve">үшін алынатын міндетті төлемдер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105580 
</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баж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105580 
</w:t>
            </w:r>
          </w:p>
        </w:tc>
      </w:tr>
      <w:tr>
        <w:trPr>
          <w:trHeight w:val="29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r>
      <w:tr>
        <w:trPr>
          <w:trHeight w:val="21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актілері тіркегені, азаматтарға азаматтық хал актілерін тіркегені туралы қайта куәліктер бергені үшін, сондай-ақ туу, неке, некені бұзу, өлім туралы актілердің жазбаларын өзгерту, толықтыру, түзету мен қалпына келтіруге байланысты куәліктерді бергені үшін алынатын мемлекеттік баж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r>
      <w:tr>
        <w:trPr>
          <w:trHeight w:val="15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жерін тіркегені үшін алынатын мемлекеттік баж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Аңшылық құқығына рұқсат бергені үшін алынатын мемлекеттік баж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заңды тұлғалардың азаматтық қызметтік қарудың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миллиметрге дейінгілерін қоса алғанда) әрбір бірлігін  тіркегені және қайта тіркегені үшін алынатын мемлекеттік баж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 Қ ТЫ Қ  ЕМЕС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 меншігінен түсетін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30000 
</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  меншігіндегі  </w:t>
            </w:r>
            <w:r>
              <w:rPr>
                <w:rFonts w:ascii="Times New Roman"/>
                <w:b/>
                <w:i w:val="false"/>
                <w:color w:val="000000"/>
                <w:sz w:val="20"/>
              </w:rPr>
              <w:t xml:space="preserve">мүлікті жалға  </w:t>
            </w:r>
            <w:r>
              <w:rPr>
                <w:rFonts w:ascii="Times New Roman"/>
                <w:b/>
                <w:i w:val="false"/>
                <w:color w:val="000000"/>
                <w:sz w:val="20"/>
              </w:rPr>
              <w:t xml:space="preserve">беруден  </w:t>
            </w:r>
            <w:r>
              <w:rPr>
                <w:rFonts w:ascii="Times New Roman"/>
                <w:b/>
                <w:i w:val="false"/>
                <w:color w:val="000000"/>
                <w:sz w:val="20"/>
              </w:rPr>
              <w:t xml:space="preserve">түсетін кірістер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мүлікті жалға беруден түсетін кірістер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7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қаржыландырылатын мемлекеттік мекемелердің тауарларды ( </w:t>
            </w:r>
            <w:r>
              <w:rPr>
                <w:rFonts w:ascii="Times New Roman"/>
                <w:b/>
                <w:i w:val="false"/>
                <w:color w:val="000000"/>
                <w:sz w:val="20"/>
              </w:rPr>
              <w:t xml:space="preserve">жұмыстарды </w:t>
            </w:r>
            <w:r>
              <w:rPr>
                <w:rFonts w:ascii="Times New Roman"/>
                <w:b/>
                <w:i w:val="false"/>
                <w:color w:val="000000"/>
                <w:sz w:val="20"/>
              </w:rPr>
              <w:t xml:space="preserve">, қызметтер көрсетуді) </w:t>
            </w:r>
            <w:r>
              <w:rPr>
                <w:rFonts w:ascii="Times New Roman"/>
                <w:b/>
                <w:i w:val="false"/>
                <w:color w:val="000000"/>
                <w:sz w:val="20"/>
              </w:rPr>
              <w:t xml:space="preserve">өткізуінен түсетін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800 
</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қаржыландырылатын мемлекеттік мекемелердің тауарларды ( </w:t>
            </w:r>
            <w:r>
              <w:rPr>
                <w:rFonts w:ascii="Times New Roman"/>
                <w:b/>
                <w:i w:val="false"/>
                <w:color w:val="000000"/>
                <w:sz w:val="20"/>
              </w:rPr>
              <w:t xml:space="preserve">жұмыстарды,  </w:t>
            </w:r>
            <w:r>
              <w:rPr>
                <w:rFonts w:ascii="Times New Roman"/>
                <w:b/>
                <w:i w:val="false"/>
                <w:color w:val="000000"/>
                <w:sz w:val="20"/>
              </w:rPr>
              <w:t xml:space="preserve">қызметтер көрсетуді) </w:t>
            </w:r>
            <w:r>
              <w:rPr>
                <w:rFonts w:ascii="Times New Roman"/>
                <w:b/>
                <w:i w:val="false"/>
                <w:color w:val="000000"/>
                <w:sz w:val="20"/>
              </w:rPr>
              <w:t xml:space="preserve">өткізуінен түсетін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800 
</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 көрсететін қызметтерді сатудан түсетін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1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қаржыландырылатын,  </w:t>
            </w:r>
            <w:r>
              <w:rPr>
                <w:rFonts w:ascii="Times New Roman"/>
                <w:b/>
                <w:i w:val="false"/>
                <w:color w:val="000000"/>
                <w:sz w:val="20"/>
              </w:rPr>
              <w:t xml:space="preserve">сондай-а </w:t>
            </w:r>
            <w:r>
              <w:rPr>
                <w:rFonts w:ascii="Times New Roman"/>
                <w:b/>
                <w:i w:val="false"/>
                <w:color w:val="000000"/>
                <w:sz w:val="20"/>
              </w:rPr>
              <w:t xml:space="preserve">қ Қ </w:t>
            </w:r>
            <w:r>
              <w:rPr>
                <w:rFonts w:ascii="Times New Roman"/>
                <w:b/>
                <w:i w:val="false"/>
                <w:color w:val="000000"/>
                <w:sz w:val="20"/>
              </w:rPr>
              <w:t xml:space="preserve">Р  </w:t>
            </w:r>
            <w:r>
              <w:rPr>
                <w:rFonts w:ascii="Times New Roman"/>
                <w:b/>
                <w:i w:val="false"/>
                <w:color w:val="000000"/>
                <w:sz w:val="20"/>
              </w:rPr>
              <w:t xml:space="preserve">Ұлттық  </w:t>
            </w:r>
            <w:r>
              <w:rPr>
                <w:rFonts w:ascii="Times New Roman"/>
                <w:b/>
                <w:i w:val="false"/>
                <w:color w:val="000000"/>
                <w:sz w:val="20"/>
              </w:rPr>
              <w:t xml:space="preserve">Банкінің бюджетінен (шығыстар сметасы) ұсталатын ж </w:t>
            </w:r>
            <w:r>
              <w:rPr>
                <w:rFonts w:ascii="Times New Roman"/>
                <w:b/>
                <w:i w:val="false"/>
                <w:color w:val="000000"/>
                <w:sz w:val="20"/>
              </w:rPr>
              <w:t xml:space="preserve">ә </w:t>
            </w:r>
            <w:r>
              <w:rPr>
                <w:rFonts w:ascii="Times New Roman"/>
                <w:b/>
                <w:i w:val="false"/>
                <w:color w:val="000000"/>
                <w:sz w:val="20"/>
              </w:rPr>
              <w:t xml:space="preserve">не қаржыландырылатын мемлекеттік мекемелер салатын айыппұлдар, өсімпұлдар, санкциялар,  </w:t>
            </w:r>
            <w:r>
              <w:rPr>
                <w:rFonts w:ascii="Times New Roman"/>
                <w:b/>
                <w:i w:val="false"/>
                <w:color w:val="000000"/>
                <w:sz w:val="20"/>
              </w:rPr>
              <w:t xml:space="preserve">өндіріп алулар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 ұсталатын және қаржыландырылатын мемлекеттік мекемелер салатын айыппұлдар, өсімпұлдар, санкциялар, өндіріп алулар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мемлекеттік органдар салатын әкімшілік айыппұлдар мен санкциялар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 да салы </w:t>
            </w:r>
            <w:r>
              <w:rPr>
                <w:rFonts w:ascii="Times New Roman"/>
                <w:b/>
                <w:i w:val="false"/>
                <w:color w:val="000000"/>
                <w:sz w:val="20"/>
              </w:rPr>
              <w:t xml:space="preserve">қ </w:t>
            </w:r>
            <w:r>
              <w:rPr>
                <w:rFonts w:ascii="Times New Roman"/>
                <w:b/>
                <w:i w:val="false"/>
                <w:color w:val="000000"/>
                <w:sz w:val="20"/>
              </w:rPr>
              <w:t xml:space="preserve">ты </w:t>
            </w:r>
            <w:r>
              <w:rPr>
                <w:rFonts w:ascii="Times New Roman"/>
                <w:b/>
                <w:i w:val="false"/>
                <w:color w:val="000000"/>
                <w:sz w:val="20"/>
              </w:rPr>
              <w:t xml:space="preserve">қ  </w:t>
            </w:r>
            <w:r>
              <w:rPr>
                <w:rFonts w:ascii="Times New Roman"/>
                <w:b/>
                <w:i w:val="false"/>
                <w:color w:val="000000"/>
                <w:sz w:val="20"/>
              </w:rPr>
              <w:t xml:space="preserve">емес </w:t>
            </w:r>
            <w:r>
              <w:rPr>
                <w:rFonts w:ascii="Times New Roman"/>
                <w:b/>
                <w:i w:val="false"/>
                <w:color w:val="000000"/>
                <w:sz w:val="20"/>
              </w:rPr>
              <w:t xml:space="preserve">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20000 
</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 </w:t>
            </w:r>
            <w:r>
              <w:rPr>
                <w:rFonts w:ascii="Times New Roman"/>
                <w:b/>
                <w:i w:val="false"/>
                <w:color w:val="000000"/>
                <w:sz w:val="20"/>
              </w:rPr>
              <w:t xml:space="preserve">ққ </w:t>
            </w:r>
            <w:r>
              <w:rPr>
                <w:rFonts w:ascii="Times New Roman"/>
                <w:b/>
                <w:i w:val="false"/>
                <w:color w:val="000000"/>
                <w:sz w:val="20"/>
              </w:rPr>
              <w:t xml:space="preserve">а жатпайтын  </w:t>
            </w: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 да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бюджетке түсетін салыққа жатпайтын басқа да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НЕГІЗГІ   КАПИТАЛДЫ </w:t>
            </w:r>
            <w:r>
              <w:br/>
            </w:r>
            <w:r>
              <w:rPr>
                <w:rFonts w:ascii="Times New Roman"/>
                <w:b/>
                <w:i w:val="false"/>
                <w:color w:val="000000"/>
                <w:sz w:val="20"/>
              </w:rPr>
              <w:t>
САТУДАН   ТҮСЕТІН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6651000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мекемелерге бекітілген мемлекеттік мүлікті сату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5901000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мекемелерге бекітілген мемлекеттік мүлікті сату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5901000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азаматтардан үй сатудан түсетін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5901000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Жерді ж </w:t>
            </w:r>
            <w:r>
              <w:rPr>
                <w:rFonts w:ascii="Times New Roman"/>
                <w:b/>
                <w:i w:val="false"/>
                <w:color w:val="000000"/>
                <w:sz w:val="20"/>
              </w:rPr>
              <w:t xml:space="preserve">ә </w:t>
            </w:r>
            <w:r>
              <w:rPr>
                <w:rFonts w:ascii="Times New Roman"/>
                <w:b/>
                <w:i w:val="false"/>
                <w:color w:val="000000"/>
                <w:sz w:val="20"/>
              </w:rPr>
              <w:t xml:space="preserve">не материалды </w:t>
            </w:r>
            <w:r>
              <w:rPr>
                <w:rFonts w:ascii="Times New Roman"/>
                <w:b/>
                <w:i w:val="false"/>
                <w:color w:val="000000"/>
                <w:sz w:val="20"/>
              </w:rPr>
              <w:t xml:space="preserve">қ  </w:t>
            </w:r>
            <w:r>
              <w:rPr>
                <w:rFonts w:ascii="Times New Roman"/>
                <w:b/>
                <w:i w:val="false"/>
                <w:color w:val="000000"/>
                <w:sz w:val="20"/>
              </w:rPr>
              <w:t xml:space="preserve">емес активтерді сату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750 000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750 000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 сатудан түсетін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мақсатындағы жер учаскілерін сатудан түсетін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РЕСМИ ТРАНСФЕРТТЕРДЕН </w:t>
            </w:r>
            <w:r>
              <w:br/>
            </w:r>
            <w:r>
              <w:rPr>
                <w:rFonts w:ascii="Times New Roman"/>
                <w:b/>
                <w:i w:val="false"/>
                <w:color w:val="000000"/>
                <w:sz w:val="20"/>
              </w:rPr>
              <w:t>
ТҮСЕТІН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2880082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бас </w:t>
            </w:r>
            <w:r>
              <w:rPr>
                <w:rFonts w:ascii="Times New Roman"/>
                <w:b/>
                <w:i w:val="false"/>
                <w:color w:val="000000"/>
                <w:sz w:val="20"/>
              </w:rPr>
              <w:t xml:space="preserve">қ </w:t>
            </w:r>
            <w:r>
              <w:rPr>
                <w:rFonts w:ascii="Times New Roman"/>
                <w:b/>
                <w:i w:val="false"/>
                <w:color w:val="000000"/>
                <w:sz w:val="20"/>
              </w:rPr>
              <w:t xml:space="preserve">арудың жоғарғы тұрған органдарынан түсетін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2880082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Облысты </w:t>
            </w:r>
            <w:r>
              <w:rPr>
                <w:rFonts w:ascii="Times New Roman"/>
                <w:b/>
                <w:i w:val="false"/>
                <w:color w:val="000000"/>
                <w:sz w:val="20"/>
              </w:rPr>
              <w:t xml:space="preserve">қ  </w:t>
            </w:r>
            <w:r>
              <w:rPr>
                <w:rFonts w:ascii="Times New Roman"/>
                <w:b/>
                <w:i w:val="false"/>
                <w:color w:val="000000"/>
                <w:sz w:val="20"/>
              </w:rPr>
              <w:t xml:space="preserve">бюджеттен түсетін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2880082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мақсатты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1081726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даму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1798356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13"/>
        <w:gridCol w:w="853"/>
        <w:gridCol w:w="853"/>
        <w:gridCol w:w="6393"/>
        <w:gridCol w:w="27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 ызметтік топ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функция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Мемл.мекеме-ББА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Шығын атаулары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жылға бекітілген бюджет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Шығындар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14456713,0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w:t>
            </w:r>
            <w:r>
              <w:rPr>
                <w:rFonts w:ascii="Times New Roman"/>
                <w:b/>
                <w:i w:val="false"/>
                <w:color w:val="000000"/>
                <w:sz w:val="20"/>
              </w:rPr>
              <w:t xml:space="preserve">қ </w:t>
            </w:r>
            <w:r>
              <w:rPr>
                <w:rFonts w:ascii="Times New Roman"/>
                <w:b/>
                <w:i w:val="false"/>
                <w:color w:val="000000"/>
                <w:sz w:val="20"/>
              </w:rPr>
              <w:t xml:space="preserve">ызметтер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262043,0 
</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бас </w:t>
            </w:r>
            <w:r>
              <w:rPr>
                <w:rFonts w:ascii="Times New Roman"/>
                <w:b/>
                <w:i w:val="false"/>
                <w:color w:val="000000"/>
                <w:sz w:val="20"/>
              </w:rPr>
              <w:t xml:space="preserve">қ </w:t>
            </w:r>
            <w:r>
              <w:rPr>
                <w:rFonts w:ascii="Times New Roman"/>
                <w:b/>
                <w:i w:val="false"/>
                <w:color w:val="000000"/>
                <w:sz w:val="20"/>
              </w:rPr>
              <w:t xml:space="preserve">арудың жалпы функцияларын орындайтын  </w:t>
            </w:r>
            <w:r>
              <w:rPr>
                <w:rFonts w:ascii="Times New Roman"/>
                <w:b/>
                <w:i w:val="false"/>
                <w:color w:val="000000"/>
                <w:sz w:val="20"/>
              </w:rPr>
              <w:t xml:space="preserve">ө </w:t>
            </w:r>
            <w:r>
              <w:rPr>
                <w:rFonts w:ascii="Times New Roman"/>
                <w:b/>
                <w:i w:val="false"/>
                <w:color w:val="000000"/>
                <w:sz w:val="20"/>
              </w:rPr>
              <w:t xml:space="preserve">кілді </w:t>
            </w:r>
            <w:r>
              <w:rPr>
                <w:rFonts w:ascii="Times New Roman"/>
                <w:b/>
                <w:i w:val="false"/>
                <w:color w:val="000000"/>
                <w:sz w:val="20"/>
              </w:rPr>
              <w:t xml:space="preserve">,  </w:t>
            </w:r>
            <w:r>
              <w:rPr>
                <w:rFonts w:ascii="Times New Roman"/>
                <w:b/>
                <w:i w:val="false"/>
                <w:color w:val="000000"/>
                <w:sz w:val="20"/>
              </w:rPr>
              <w:t xml:space="preserve">ат </w:t>
            </w:r>
            <w:r>
              <w:rPr>
                <w:rFonts w:ascii="Times New Roman"/>
                <w:b/>
                <w:i w:val="false"/>
                <w:color w:val="000000"/>
                <w:sz w:val="20"/>
              </w:rPr>
              <w:t xml:space="preserve">қ </w:t>
            </w:r>
            <w:r>
              <w:rPr>
                <w:rFonts w:ascii="Times New Roman"/>
                <w:b/>
                <w:i w:val="false"/>
                <w:color w:val="000000"/>
                <w:sz w:val="20"/>
              </w:rPr>
              <w:t xml:space="preserve">арушы ж </w:t>
            </w:r>
            <w:r>
              <w:rPr>
                <w:rFonts w:ascii="Times New Roman"/>
                <w:b/>
                <w:i w:val="false"/>
                <w:color w:val="000000"/>
                <w:sz w:val="20"/>
              </w:rPr>
              <w:t xml:space="preserve">ә </w:t>
            </w:r>
            <w:r>
              <w:rPr>
                <w:rFonts w:ascii="Times New Roman"/>
                <w:b/>
                <w:i w:val="false"/>
                <w:color w:val="000000"/>
                <w:sz w:val="20"/>
              </w:rPr>
              <w:t xml:space="preserve">не бас </w:t>
            </w:r>
            <w:r>
              <w:rPr>
                <w:rFonts w:ascii="Times New Roman"/>
                <w:b/>
                <w:i w:val="false"/>
                <w:color w:val="000000"/>
                <w:sz w:val="20"/>
              </w:rPr>
              <w:t xml:space="preserve">қ </w:t>
            </w:r>
            <w:r>
              <w:rPr>
                <w:rFonts w:ascii="Times New Roman"/>
                <w:b/>
                <w:i w:val="false"/>
                <w:color w:val="000000"/>
                <w:sz w:val="20"/>
              </w:rPr>
              <w:t xml:space="preserve">а органдар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209904,0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 </w:t>
            </w:r>
            <w:r>
              <w:rPr>
                <w:rFonts w:ascii="Times New Roman"/>
                <w:b/>
                <w:i w:val="false"/>
                <w:color w:val="000000"/>
                <w:sz w:val="20"/>
              </w:rPr>
              <w:t xml:space="preserve">ә </w:t>
            </w:r>
            <w:r>
              <w:rPr>
                <w:rFonts w:ascii="Times New Roman"/>
                <w:b/>
                <w:i w:val="false"/>
                <w:color w:val="000000"/>
                <w:sz w:val="20"/>
              </w:rPr>
              <w:t xml:space="preserve">слихатының аппараты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9494,0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Маслихат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9494,0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 </w:t>
            </w:r>
            <w:r>
              <w:rPr>
                <w:rFonts w:ascii="Times New Roman"/>
                <w:b/>
                <w:i w:val="false"/>
                <w:color w:val="000000"/>
                <w:sz w:val="20"/>
              </w:rPr>
              <w:t xml:space="preserve">кім аппараты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200410,0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183351,0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17059,0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 </w:t>
            </w:r>
            <w:r>
              <w:rPr>
                <w:rFonts w:ascii="Times New Roman"/>
                <w:b/>
                <w:i w:val="false"/>
                <w:color w:val="000000"/>
                <w:sz w:val="20"/>
              </w:rPr>
              <w:t xml:space="preserve">аржылы </w:t>
            </w:r>
            <w:r>
              <w:rPr>
                <w:rFonts w:ascii="Times New Roman"/>
                <w:b/>
                <w:i w:val="false"/>
                <w:color w:val="000000"/>
                <w:sz w:val="20"/>
              </w:rPr>
              <w:t xml:space="preserve">қ қ </w:t>
            </w:r>
            <w:r>
              <w:rPr>
                <w:rFonts w:ascii="Times New Roman"/>
                <w:b/>
                <w:i w:val="false"/>
                <w:color w:val="000000"/>
                <w:sz w:val="20"/>
              </w:rPr>
              <w:t xml:space="preserve">ызмет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25415,0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 </w:t>
            </w:r>
            <w:r>
              <w:rPr>
                <w:rFonts w:ascii="Times New Roman"/>
                <w:b/>
                <w:i w:val="false"/>
                <w:color w:val="000000"/>
                <w:sz w:val="20"/>
              </w:rPr>
              <w:t xml:space="preserve">аржы б </w:t>
            </w:r>
            <w:r>
              <w:rPr>
                <w:rFonts w:ascii="Times New Roman"/>
                <w:b/>
                <w:i w:val="false"/>
                <w:color w:val="000000"/>
                <w:sz w:val="20"/>
              </w:rPr>
              <w:t xml:space="preserve">ө </w:t>
            </w:r>
            <w:r>
              <w:rPr>
                <w:rFonts w:ascii="Times New Roman"/>
                <w:b/>
                <w:i w:val="false"/>
                <w:color w:val="000000"/>
                <w:sz w:val="20"/>
              </w:rPr>
              <w:t xml:space="preserve">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25415,0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бөлімінің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23204,0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Жоспарлау ж </w:t>
            </w:r>
            <w:r>
              <w:rPr>
                <w:rFonts w:ascii="Times New Roman"/>
                <w:b/>
                <w:i w:val="false"/>
                <w:color w:val="000000"/>
                <w:sz w:val="20"/>
              </w:rPr>
              <w:t xml:space="preserve">ә </w:t>
            </w:r>
            <w:r>
              <w:rPr>
                <w:rFonts w:ascii="Times New Roman"/>
                <w:b/>
                <w:i w:val="false"/>
                <w:color w:val="000000"/>
                <w:sz w:val="20"/>
              </w:rPr>
              <w:t xml:space="preserve">не статистикалық қ </w:t>
            </w:r>
            <w:r>
              <w:rPr>
                <w:rFonts w:ascii="Times New Roman"/>
                <w:b/>
                <w:i w:val="false"/>
                <w:color w:val="000000"/>
                <w:sz w:val="20"/>
              </w:rPr>
              <w:t xml:space="preserve">ызмет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26724,0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Экономика ж </w:t>
            </w:r>
            <w:r>
              <w:rPr>
                <w:rFonts w:ascii="Times New Roman"/>
                <w:b/>
                <w:i w:val="false"/>
                <w:color w:val="000000"/>
                <w:sz w:val="20"/>
              </w:rPr>
              <w:t xml:space="preserve">ә </w:t>
            </w:r>
            <w:r>
              <w:rPr>
                <w:rFonts w:ascii="Times New Roman"/>
                <w:b/>
                <w:i w:val="false"/>
                <w:color w:val="000000"/>
                <w:sz w:val="20"/>
              </w:rPr>
              <w:t xml:space="preserve">не бюджеттік жоспарлау б </w:t>
            </w:r>
            <w:r>
              <w:rPr>
                <w:rFonts w:ascii="Times New Roman"/>
                <w:b/>
                <w:i w:val="false"/>
                <w:color w:val="000000"/>
                <w:sz w:val="20"/>
              </w:rPr>
              <w:t xml:space="preserve">ө </w:t>
            </w:r>
            <w:r>
              <w:rPr>
                <w:rFonts w:ascii="Times New Roman"/>
                <w:b/>
                <w:i w:val="false"/>
                <w:color w:val="000000"/>
                <w:sz w:val="20"/>
              </w:rPr>
              <w:t xml:space="preserve">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26724,0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бөлімінің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26724,0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 </w:t>
            </w:r>
            <w:r>
              <w:rPr>
                <w:rFonts w:ascii="Times New Roman"/>
                <w:b/>
                <w:i w:val="false"/>
                <w:color w:val="000000"/>
                <w:sz w:val="20"/>
              </w:rPr>
              <w:t xml:space="preserve">орғаныс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7307,0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 </w:t>
            </w:r>
            <w:r>
              <w:rPr>
                <w:rFonts w:ascii="Times New Roman"/>
                <w:b/>
                <w:i w:val="false"/>
                <w:color w:val="000000"/>
                <w:sz w:val="20"/>
              </w:rPr>
              <w:t xml:space="preserve">скери мұ </w:t>
            </w:r>
            <w:r>
              <w:rPr>
                <w:rFonts w:ascii="Times New Roman"/>
                <w:b/>
                <w:i w:val="false"/>
                <w:color w:val="000000"/>
                <w:sz w:val="20"/>
              </w:rPr>
              <w:t xml:space="preserve">қ </w:t>
            </w:r>
            <w:r>
              <w:rPr>
                <w:rFonts w:ascii="Times New Roman"/>
                <w:b/>
                <w:i w:val="false"/>
                <w:color w:val="000000"/>
                <w:sz w:val="20"/>
              </w:rPr>
              <w:t xml:space="preserve">таждар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7307,0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 </w:t>
            </w:r>
            <w:r>
              <w:rPr>
                <w:rFonts w:ascii="Times New Roman"/>
                <w:b/>
                <w:i w:val="false"/>
                <w:color w:val="000000"/>
                <w:sz w:val="20"/>
              </w:rPr>
              <w:t xml:space="preserve">кім аппараты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7307,0 
</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7307,0 </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тәртіп, қауіпсіздік, құқық, сот, қылмыстық-атқару қызметі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113755,0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Құқ </w:t>
            </w:r>
            <w:r>
              <w:rPr>
                <w:rFonts w:ascii="Times New Roman"/>
                <w:b/>
                <w:i w:val="false"/>
                <w:color w:val="000000"/>
                <w:sz w:val="20"/>
              </w:rPr>
              <w:t xml:space="preserve">ы </w:t>
            </w:r>
            <w:r>
              <w:rPr>
                <w:rFonts w:ascii="Times New Roman"/>
                <w:b/>
                <w:i w:val="false"/>
                <w:color w:val="000000"/>
                <w:sz w:val="20"/>
              </w:rPr>
              <w:t xml:space="preserve">қ қ </w:t>
            </w:r>
            <w:r>
              <w:rPr>
                <w:rFonts w:ascii="Times New Roman"/>
                <w:b/>
                <w:i w:val="false"/>
                <w:color w:val="000000"/>
                <w:sz w:val="20"/>
              </w:rPr>
              <w:t xml:space="preserve">орғау  </w:t>
            </w:r>
            <w:r>
              <w:rPr>
                <w:rFonts w:ascii="Times New Roman"/>
                <w:b/>
                <w:i w:val="false"/>
                <w:color w:val="000000"/>
                <w:sz w:val="20"/>
              </w:rPr>
              <w:t xml:space="preserve">қ </w:t>
            </w:r>
            <w:r>
              <w:rPr>
                <w:rFonts w:ascii="Times New Roman"/>
                <w:b/>
                <w:i w:val="false"/>
                <w:color w:val="000000"/>
                <w:sz w:val="20"/>
              </w:rPr>
              <w:t xml:space="preserve">ызметі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113755,0 
</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w:t>
            </w:r>
            <w:r>
              <w:rPr>
                <w:rFonts w:ascii="Times New Roman"/>
                <w:b/>
                <w:i w:val="false"/>
                <w:color w:val="000000"/>
                <w:sz w:val="20"/>
              </w:rPr>
              <w:t xml:space="preserve">шаруашылы </w:t>
            </w:r>
            <w:r>
              <w:rPr>
                <w:rFonts w:ascii="Times New Roman"/>
                <w:b/>
                <w:i w:val="false"/>
                <w:color w:val="000000"/>
                <w:sz w:val="20"/>
              </w:rPr>
              <w:t xml:space="preserve">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 </w:t>
            </w:r>
            <w:r>
              <w:rPr>
                <w:rFonts w:ascii="Times New Roman"/>
                <w:b/>
                <w:i w:val="false"/>
                <w:color w:val="000000"/>
                <w:sz w:val="20"/>
              </w:rPr>
              <w:t xml:space="preserve">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113755,0 
</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жол жүру қозғалысын реттеу бойынша жабдықтар мен құралдарды пайдалану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113755,0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4001362,0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Мектепке дейінгі т </w:t>
            </w:r>
            <w:r>
              <w:rPr>
                <w:rFonts w:ascii="Times New Roman"/>
                <w:b/>
                <w:i w:val="false"/>
                <w:color w:val="000000"/>
                <w:sz w:val="20"/>
              </w:rPr>
              <w:t xml:space="preserve">ә </w:t>
            </w:r>
            <w:r>
              <w:rPr>
                <w:rFonts w:ascii="Times New Roman"/>
                <w:b/>
                <w:i w:val="false"/>
                <w:color w:val="000000"/>
                <w:sz w:val="20"/>
              </w:rPr>
              <w:t xml:space="preserve">рбие және оқыту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534469,0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б </w:t>
            </w:r>
            <w:r>
              <w:rPr>
                <w:rFonts w:ascii="Times New Roman"/>
                <w:b/>
                <w:i w:val="false"/>
                <w:color w:val="000000"/>
                <w:sz w:val="20"/>
              </w:rPr>
              <w:t xml:space="preserve">ө </w:t>
            </w:r>
            <w:r>
              <w:rPr>
                <w:rFonts w:ascii="Times New Roman"/>
                <w:b/>
                <w:i w:val="false"/>
                <w:color w:val="000000"/>
                <w:sz w:val="20"/>
              </w:rPr>
              <w:t xml:space="preserve">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534469,0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534469,0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бастауыш, жалпы негізгі, жалпы орта білім беру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3333072,0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б </w:t>
            </w:r>
            <w:r>
              <w:rPr>
                <w:rFonts w:ascii="Times New Roman"/>
                <w:b/>
                <w:i w:val="false"/>
                <w:color w:val="000000"/>
                <w:sz w:val="20"/>
              </w:rPr>
              <w:t xml:space="preserve">ө </w:t>
            </w:r>
            <w:r>
              <w:rPr>
                <w:rFonts w:ascii="Times New Roman"/>
                <w:b/>
                <w:i w:val="false"/>
                <w:color w:val="000000"/>
                <w:sz w:val="20"/>
              </w:rPr>
              <w:t xml:space="preserve">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3333072,0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3112704,0 </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білім беру ұйымдары үшін оқулықтармен оқу-әдістемелік кешендерді сатып алу және жеткізу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9661,0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 өспірімдер үшін қосымша білім беру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209707,0 </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деңгейде мектеп олимпиадаларын және мектептен тыс іс-шараларды өткізу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саласындағы  </w:t>
            </w:r>
            <w:r>
              <w:rPr>
                <w:rFonts w:ascii="Times New Roman"/>
                <w:b/>
                <w:i w:val="false"/>
                <w:color w:val="000000"/>
                <w:sz w:val="20"/>
              </w:rPr>
              <w:t xml:space="preserve">ө </w:t>
            </w:r>
            <w:r>
              <w:rPr>
                <w:rFonts w:ascii="Times New Roman"/>
                <w:b/>
                <w:i w:val="false"/>
                <w:color w:val="000000"/>
                <w:sz w:val="20"/>
              </w:rPr>
              <w:t xml:space="preserve">зге де  </w:t>
            </w:r>
            <w:r>
              <w:rPr>
                <w:rFonts w:ascii="Times New Roman"/>
                <w:b/>
                <w:i w:val="false"/>
                <w:color w:val="000000"/>
                <w:sz w:val="20"/>
              </w:rPr>
              <w:t xml:space="preserve">қ </w:t>
            </w:r>
            <w:r>
              <w:rPr>
                <w:rFonts w:ascii="Times New Roman"/>
                <w:b/>
                <w:i w:val="false"/>
                <w:color w:val="000000"/>
                <w:sz w:val="20"/>
              </w:rPr>
              <w:t xml:space="preserve">ызметтер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133821,0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б </w:t>
            </w:r>
            <w:r>
              <w:rPr>
                <w:rFonts w:ascii="Times New Roman"/>
                <w:b/>
                <w:i w:val="false"/>
                <w:color w:val="000000"/>
                <w:sz w:val="20"/>
              </w:rPr>
              <w:t xml:space="preserve">ө </w:t>
            </w:r>
            <w:r>
              <w:rPr>
                <w:rFonts w:ascii="Times New Roman"/>
                <w:b/>
                <w:i w:val="false"/>
                <w:color w:val="000000"/>
                <w:sz w:val="20"/>
              </w:rPr>
              <w:t xml:space="preserve">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25241,0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бөлімінің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14185,0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11056,0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бөлімі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108580,0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108580,0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06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 </w:t>
            </w:r>
            <w:r>
              <w:rPr>
                <w:rFonts w:ascii="Times New Roman"/>
                <w:b/>
                <w:i w:val="false"/>
                <w:color w:val="000000"/>
                <w:sz w:val="20"/>
              </w:rPr>
              <w:t xml:space="preserve">леуметтік к </w:t>
            </w:r>
            <w:r>
              <w:rPr>
                <w:rFonts w:ascii="Times New Roman"/>
                <w:b/>
                <w:i w:val="false"/>
                <w:color w:val="000000"/>
                <w:sz w:val="20"/>
              </w:rPr>
              <w:t xml:space="preserve">ө </w:t>
            </w:r>
            <w:r>
              <w:rPr>
                <w:rFonts w:ascii="Times New Roman"/>
                <w:b/>
                <w:i w:val="false"/>
                <w:color w:val="000000"/>
                <w:sz w:val="20"/>
              </w:rPr>
              <w:t xml:space="preserve">мек ж </w:t>
            </w:r>
            <w:r>
              <w:rPr>
                <w:rFonts w:ascii="Times New Roman"/>
                <w:b/>
                <w:i w:val="false"/>
                <w:color w:val="000000"/>
                <w:sz w:val="20"/>
              </w:rPr>
              <w:t xml:space="preserve">ә </w:t>
            </w:r>
            <w:r>
              <w:rPr>
                <w:rFonts w:ascii="Times New Roman"/>
                <w:b/>
                <w:i w:val="false"/>
                <w:color w:val="000000"/>
                <w:sz w:val="20"/>
              </w:rPr>
              <w:t xml:space="preserve">не әлеуметтік қ </w:t>
            </w:r>
            <w:r>
              <w:rPr>
                <w:rFonts w:ascii="Times New Roman"/>
                <w:b/>
                <w:i w:val="false"/>
                <w:color w:val="000000"/>
                <w:sz w:val="20"/>
              </w:rPr>
              <w:t xml:space="preserve">амсыздандыру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432215,0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 </w:t>
            </w:r>
            <w:r>
              <w:rPr>
                <w:rFonts w:ascii="Times New Roman"/>
                <w:b/>
                <w:i w:val="false"/>
                <w:color w:val="000000"/>
                <w:sz w:val="20"/>
              </w:rPr>
              <w:t xml:space="preserve">леуметтік к </w:t>
            </w:r>
            <w:r>
              <w:rPr>
                <w:rFonts w:ascii="Times New Roman"/>
                <w:b/>
                <w:i w:val="false"/>
                <w:color w:val="000000"/>
                <w:sz w:val="20"/>
              </w:rPr>
              <w:t xml:space="preserve">ө </w:t>
            </w:r>
            <w:r>
              <w:rPr>
                <w:rFonts w:ascii="Times New Roman"/>
                <w:b/>
                <w:i w:val="false"/>
                <w:color w:val="000000"/>
                <w:sz w:val="20"/>
              </w:rPr>
              <w:t xml:space="preserve">мек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372553,0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Жұмыспен  </w:t>
            </w:r>
            <w:r>
              <w:rPr>
                <w:rFonts w:ascii="Times New Roman"/>
                <w:b/>
                <w:i w:val="false"/>
                <w:color w:val="000000"/>
                <w:sz w:val="20"/>
              </w:rPr>
              <w:t xml:space="preserve">қ </w:t>
            </w:r>
            <w:r>
              <w:rPr>
                <w:rFonts w:ascii="Times New Roman"/>
                <w:b/>
                <w:i w:val="false"/>
                <w:color w:val="000000"/>
                <w:sz w:val="20"/>
              </w:rPr>
              <w:t xml:space="preserve">амту ж </w:t>
            </w:r>
            <w:r>
              <w:rPr>
                <w:rFonts w:ascii="Times New Roman"/>
                <w:b/>
                <w:i w:val="false"/>
                <w:color w:val="000000"/>
                <w:sz w:val="20"/>
              </w:rPr>
              <w:t xml:space="preserve">ә </w:t>
            </w:r>
            <w:r>
              <w:rPr>
                <w:rFonts w:ascii="Times New Roman"/>
                <w:b/>
                <w:i w:val="false"/>
                <w:color w:val="000000"/>
                <w:sz w:val="20"/>
              </w:rPr>
              <w:t xml:space="preserve">не әлеуметтік бағдарламалар бөлімі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372553,0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64542,0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50487,0 </w:t>
            </w:r>
          </w:p>
        </w:tc>
      </w:tr>
      <w:tr>
        <w:trPr>
          <w:trHeight w:val="8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огагдардың шешімі бойынша азаматтардың жекелеген топтарына әлеуметтік көмек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123375,0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әскерлер мен мерзімді қызметтегі әскери қызметкерлерді әлеуметтік қолдау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 </w:t>
            </w:r>
          </w:p>
        </w:tc>
      </w:tr>
      <w:tr>
        <w:trPr>
          <w:trHeight w:val="12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147,0 </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39979 </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 балаларға мемлекеттік жәрдемақылар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19668,0 </w:t>
            </w:r>
          </w:p>
        </w:tc>
      </w:tr>
      <w:tr>
        <w:trPr>
          <w:trHeight w:val="14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көмек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30355,0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 </w:t>
            </w:r>
            <w:r>
              <w:rPr>
                <w:rFonts w:ascii="Times New Roman"/>
                <w:b/>
                <w:i w:val="false"/>
                <w:color w:val="000000"/>
                <w:sz w:val="20"/>
              </w:rPr>
              <w:t xml:space="preserve">леуметтік к </w:t>
            </w:r>
            <w:r>
              <w:rPr>
                <w:rFonts w:ascii="Times New Roman"/>
                <w:b/>
                <w:i w:val="false"/>
                <w:color w:val="000000"/>
                <w:sz w:val="20"/>
              </w:rPr>
              <w:t xml:space="preserve">ө </w:t>
            </w:r>
            <w:r>
              <w:rPr>
                <w:rFonts w:ascii="Times New Roman"/>
                <w:b/>
                <w:i w:val="false"/>
                <w:color w:val="000000"/>
                <w:sz w:val="20"/>
              </w:rPr>
              <w:t xml:space="preserve">мек ж </w:t>
            </w:r>
            <w:r>
              <w:rPr>
                <w:rFonts w:ascii="Times New Roman"/>
                <w:b/>
                <w:i w:val="false"/>
                <w:color w:val="000000"/>
                <w:sz w:val="20"/>
              </w:rPr>
              <w:t xml:space="preserve">ә </w:t>
            </w:r>
            <w:r>
              <w:rPr>
                <w:rFonts w:ascii="Times New Roman"/>
                <w:b/>
                <w:i w:val="false"/>
                <w:color w:val="000000"/>
                <w:sz w:val="20"/>
              </w:rPr>
              <w:t xml:space="preserve">не әлеуметтік қ </w:t>
            </w:r>
            <w:r>
              <w:rPr>
                <w:rFonts w:ascii="Times New Roman"/>
                <w:b/>
                <w:i w:val="false"/>
                <w:color w:val="000000"/>
                <w:sz w:val="20"/>
              </w:rPr>
              <w:t xml:space="preserve">амтамасыз ету салаларындағы  </w:t>
            </w:r>
            <w:r>
              <w:rPr>
                <w:rFonts w:ascii="Times New Roman"/>
                <w:b/>
                <w:i w:val="false"/>
                <w:color w:val="000000"/>
                <w:sz w:val="20"/>
              </w:rPr>
              <w:t xml:space="preserve">ө </w:t>
            </w:r>
            <w:r>
              <w:rPr>
                <w:rFonts w:ascii="Times New Roman"/>
                <w:b/>
                <w:i w:val="false"/>
                <w:color w:val="000000"/>
                <w:sz w:val="20"/>
              </w:rPr>
              <w:t xml:space="preserve">зге де қызметтер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59662,0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Жұмыспен  </w:t>
            </w:r>
            <w:r>
              <w:rPr>
                <w:rFonts w:ascii="Times New Roman"/>
                <w:b/>
                <w:i w:val="false"/>
                <w:color w:val="000000"/>
                <w:sz w:val="20"/>
              </w:rPr>
              <w:t xml:space="preserve">қ </w:t>
            </w:r>
            <w:r>
              <w:rPr>
                <w:rFonts w:ascii="Times New Roman"/>
                <w:b/>
                <w:i w:val="false"/>
                <w:color w:val="000000"/>
                <w:sz w:val="20"/>
              </w:rPr>
              <w:t xml:space="preserve">амту ж </w:t>
            </w:r>
            <w:r>
              <w:rPr>
                <w:rFonts w:ascii="Times New Roman"/>
                <w:b/>
                <w:i w:val="false"/>
                <w:color w:val="000000"/>
                <w:sz w:val="20"/>
              </w:rPr>
              <w:t xml:space="preserve">ә </w:t>
            </w:r>
            <w:r>
              <w:rPr>
                <w:rFonts w:ascii="Times New Roman"/>
                <w:b/>
                <w:i w:val="false"/>
                <w:color w:val="000000"/>
                <w:sz w:val="20"/>
              </w:rPr>
              <w:t xml:space="preserve">не әлеуметтік бағдарламалар бөлімі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59662,0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және әлеуметтік бағдарламалар бөлімнің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41905,0 </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Белгіліленген тұрғылықты жері жоқ тұлғаларды әлеуметтік бейімдеу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16667,0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07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w:t>
            </w:r>
            <w:r>
              <w:rPr>
                <w:rFonts w:ascii="Times New Roman"/>
                <w:b/>
                <w:i w:val="false"/>
                <w:color w:val="000000"/>
                <w:sz w:val="20"/>
              </w:rPr>
              <w:t xml:space="preserve">-  </w:t>
            </w:r>
            <w:r>
              <w:rPr>
                <w:rFonts w:ascii="Times New Roman"/>
                <w:b/>
                <w:i w:val="false"/>
                <w:color w:val="000000"/>
                <w:sz w:val="20"/>
              </w:rPr>
              <w:t xml:space="preserve">коммуналды </w:t>
            </w:r>
            <w:r>
              <w:rPr>
                <w:rFonts w:ascii="Times New Roman"/>
                <w:b/>
                <w:i w:val="false"/>
                <w:color w:val="000000"/>
                <w:sz w:val="20"/>
              </w:rPr>
              <w:t xml:space="preserve">қ  </w:t>
            </w:r>
            <w:r>
              <w:rPr>
                <w:rFonts w:ascii="Times New Roman"/>
                <w:b/>
                <w:i w:val="false"/>
                <w:color w:val="000000"/>
                <w:sz w:val="20"/>
              </w:rPr>
              <w:t xml:space="preserve">шаруашылы </w:t>
            </w:r>
            <w:r>
              <w:rPr>
                <w:rFonts w:ascii="Times New Roman"/>
                <w:b/>
                <w:i w:val="false"/>
                <w:color w:val="000000"/>
                <w:sz w:val="20"/>
              </w:rPr>
              <w:t xml:space="preserve">қ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6600286,0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шаруашылығы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5787047,0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Тұрғын-үй коммуналдық шаруашылық, жолаушылар көлігі және автомобиль жолдары бөлімі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7000,0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жекелеген санаттарын тұрғын үймен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 </w:t>
            </w:r>
            <w:r>
              <w:rPr>
                <w:rFonts w:ascii="Times New Roman"/>
                <w:b/>
                <w:i w:val="false"/>
                <w:color w:val="000000"/>
                <w:sz w:val="20"/>
              </w:rPr>
              <w:t xml:space="preserve">рылыс б </w:t>
            </w:r>
            <w:r>
              <w:rPr>
                <w:rFonts w:ascii="Times New Roman"/>
                <w:b/>
                <w:i w:val="false"/>
                <w:color w:val="000000"/>
                <w:sz w:val="20"/>
              </w:rPr>
              <w:t xml:space="preserve">ө </w:t>
            </w:r>
            <w:r>
              <w:rPr>
                <w:rFonts w:ascii="Times New Roman"/>
                <w:b/>
                <w:i w:val="false"/>
                <w:color w:val="000000"/>
                <w:sz w:val="20"/>
              </w:rPr>
              <w:t xml:space="preserve">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5780047,0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4377746,0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коммуниациялық инфрақұрылымды дамыту және жайластыру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1402301,0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Коммуналды </w:t>
            </w:r>
            <w:r>
              <w:rPr>
                <w:rFonts w:ascii="Times New Roman"/>
                <w:b/>
                <w:i w:val="false"/>
                <w:color w:val="000000"/>
                <w:sz w:val="20"/>
              </w:rPr>
              <w:t xml:space="preserve">қ  </w:t>
            </w:r>
            <w:r>
              <w:rPr>
                <w:rFonts w:ascii="Times New Roman"/>
                <w:b/>
                <w:i w:val="false"/>
                <w:color w:val="000000"/>
                <w:sz w:val="20"/>
              </w:rPr>
              <w:t xml:space="preserve">шаруашылы </w:t>
            </w:r>
            <w:r>
              <w:rPr>
                <w:rFonts w:ascii="Times New Roman"/>
                <w:b/>
                <w:i w:val="false"/>
                <w:color w:val="000000"/>
                <w:sz w:val="20"/>
              </w:rPr>
              <w:t xml:space="preserve">қ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132500,0 
</w:t>
            </w:r>
          </w:p>
        </w:tc>
      </w:tr>
      <w:tr>
        <w:trPr>
          <w:trHeight w:val="10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w:t>
            </w:r>
            <w:r>
              <w:rPr>
                <w:rFonts w:ascii="Times New Roman"/>
                <w:b/>
                <w:i w:val="false"/>
                <w:color w:val="000000"/>
                <w:sz w:val="20"/>
              </w:rPr>
              <w:t xml:space="preserve">шаруашылы </w:t>
            </w:r>
            <w:r>
              <w:rPr>
                <w:rFonts w:ascii="Times New Roman"/>
                <w:b/>
                <w:i w:val="false"/>
                <w:color w:val="000000"/>
                <w:sz w:val="20"/>
              </w:rPr>
              <w:t xml:space="preserve">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 </w:t>
            </w:r>
            <w:r>
              <w:rPr>
                <w:rFonts w:ascii="Times New Roman"/>
                <w:b/>
                <w:i w:val="false"/>
                <w:color w:val="000000"/>
                <w:sz w:val="20"/>
              </w:rPr>
              <w:t xml:space="preserve">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91000,0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91000,0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 </w:t>
            </w:r>
            <w:r>
              <w:rPr>
                <w:rFonts w:ascii="Times New Roman"/>
                <w:b/>
                <w:i w:val="false"/>
                <w:color w:val="000000"/>
                <w:sz w:val="20"/>
              </w:rPr>
              <w:t xml:space="preserve">рылыс б </w:t>
            </w:r>
            <w:r>
              <w:rPr>
                <w:rFonts w:ascii="Times New Roman"/>
                <w:b/>
                <w:i w:val="false"/>
                <w:color w:val="000000"/>
                <w:sz w:val="20"/>
              </w:rPr>
              <w:t xml:space="preserve">ө </w:t>
            </w:r>
            <w:r>
              <w:rPr>
                <w:rFonts w:ascii="Times New Roman"/>
                <w:b/>
                <w:i w:val="false"/>
                <w:color w:val="000000"/>
                <w:sz w:val="20"/>
              </w:rPr>
              <w:t xml:space="preserve">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41500,0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41500,0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Елді-мекендерді к </w:t>
            </w:r>
            <w:r>
              <w:rPr>
                <w:rFonts w:ascii="Times New Roman"/>
                <w:b/>
                <w:i w:val="false"/>
                <w:color w:val="000000"/>
                <w:sz w:val="20"/>
              </w:rPr>
              <w:t xml:space="preserve">ө </w:t>
            </w:r>
            <w:r>
              <w:rPr>
                <w:rFonts w:ascii="Times New Roman"/>
                <w:b/>
                <w:i w:val="false"/>
                <w:color w:val="000000"/>
                <w:sz w:val="20"/>
              </w:rPr>
              <w:t xml:space="preserve">ркейту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680739,0 
</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w:t>
            </w:r>
            <w:r>
              <w:rPr>
                <w:rFonts w:ascii="Times New Roman"/>
                <w:b/>
                <w:i w:val="false"/>
                <w:color w:val="000000"/>
                <w:sz w:val="20"/>
              </w:rPr>
              <w:t xml:space="preserve">шаруашылы </w:t>
            </w:r>
            <w:r>
              <w:rPr>
                <w:rFonts w:ascii="Times New Roman"/>
                <w:b/>
                <w:i w:val="false"/>
                <w:color w:val="000000"/>
                <w:sz w:val="20"/>
              </w:rPr>
              <w:t xml:space="preserve">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 </w:t>
            </w:r>
            <w:r>
              <w:rPr>
                <w:rFonts w:ascii="Times New Roman"/>
                <w:b/>
                <w:i w:val="false"/>
                <w:color w:val="000000"/>
                <w:sz w:val="20"/>
              </w:rPr>
              <w:t xml:space="preserve">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535298,0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155470,0 </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235738,0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 орындарын күтіп-ұстап және туысы жоқтарды жерлеу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132090,0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бөлімі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145441,0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объектілерін дамыту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145441,0 </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08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 </w:t>
            </w:r>
            <w:r>
              <w:rPr>
                <w:rFonts w:ascii="Times New Roman"/>
                <w:b/>
                <w:i w:val="false"/>
                <w:color w:val="000000"/>
                <w:sz w:val="20"/>
              </w:rPr>
              <w:t xml:space="preserve">ә </w:t>
            </w:r>
            <w:r>
              <w:rPr>
                <w:rFonts w:ascii="Times New Roman"/>
                <w:b/>
                <w:i w:val="false"/>
                <w:color w:val="000000"/>
                <w:sz w:val="20"/>
              </w:rPr>
              <w:t xml:space="preserve">дениет, спорт, туризм және а </w:t>
            </w:r>
            <w:r>
              <w:rPr>
                <w:rFonts w:ascii="Times New Roman"/>
                <w:b/>
                <w:i w:val="false"/>
                <w:color w:val="000000"/>
                <w:sz w:val="20"/>
              </w:rPr>
              <w:t xml:space="preserve">қ </w:t>
            </w:r>
            <w:r>
              <w:rPr>
                <w:rFonts w:ascii="Times New Roman"/>
                <w:b/>
                <w:i w:val="false"/>
                <w:color w:val="000000"/>
                <w:sz w:val="20"/>
              </w:rPr>
              <w:t xml:space="preserve">паратты </w:t>
            </w:r>
            <w:r>
              <w:rPr>
                <w:rFonts w:ascii="Times New Roman"/>
                <w:b/>
                <w:i w:val="false"/>
                <w:color w:val="000000"/>
                <w:sz w:val="20"/>
              </w:rPr>
              <w:t xml:space="preserve">қ  </w:t>
            </w:r>
            <w:r>
              <w:rPr>
                <w:rFonts w:ascii="Times New Roman"/>
                <w:b/>
                <w:i w:val="false"/>
                <w:color w:val="000000"/>
                <w:sz w:val="20"/>
              </w:rPr>
              <w:t xml:space="preserve">кеңістік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221357,0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 </w:t>
            </w:r>
            <w:r>
              <w:rPr>
                <w:rFonts w:ascii="Times New Roman"/>
                <w:b/>
                <w:i w:val="false"/>
                <w:color w:val="000000"/>
                <w:sz w:val="20"/>
              </w:rPr>
              <w:t xml:space="preserve">ә </w:t>
            </w:r>
            <w:r>
              <w:rPr>
                <w:rFonts w:ascii="Times New Roman"/>
                <w:b/>
                <w:i w:val="false"/>
                <w:color w:val="000000"/>
                <w:sz w:val="20"/>
              </w:rPr>
              <w:t xml:space="preserve">дениет саласындағы  </w:t>
            </w:r>
            <w:r>
              <w:rPr>
                <w:rFonts w:ascii="Times New Roman"/>
                <w:b/>
                <w:i w:val="false"/>
                <w:color w:val="000000"/>
                <w:sz w:val="20"/>
              </w:rPr>
              <w:t xml:space="preserve">қ </w:t>
            </w:r>
            <w:r>
              <w:rPr>
                <w:rFonts w:ascii="Times New Roman"/>
                <w:b/>
                <w:i w:val="false"/>
                <w:color w:val="000000"/>
                <w:sz w:val="20"/>
              </w:rPr>
              <w:t xml:space="preserve">ызмет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98295,0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 </w:t>
            </w:r>
            <w:r>
              <w:rPr>
                <w:rFonts w:ascii="Times New Roman"/>
                <w:b/>
                <w:i w:val="false"/>
                <w:color w:val="000000"/>
                <w:sz w:val="20"/>
              </w:rPr>
              <w:t xml:space="preserve">ә </w:t>
            </w:r>
            <w:r>
              <w:rPr>
                <w:rFonts w:ascii="Times New Roman"/>
                <w:b/>
                <w:i w:val="false"/>
                <w:color w:val="000000"/>
                <w:sz w:val="20"/>
              </w:rPr>
              <w:t xml:space="preserve">дениет ж </w:t>
            </w:r>
            <w:r>
              <w:rPr>
                <w:rFonts w:ascii="Times New Roman"/>
                <w:b/>
                <w:i w:val="false"/>
                <w:color w:val="000000"/>
                <w:sz w:val="20"/>
              </w:rPr>
              <w:t xml:space="preserve">ә </w:t>
            </w:r>
            <w:r>
              <w:rPr>
                <w:rFonts w:ascii="Times New Roman"/>
                <w:b/>
                <w:i w:val="false"/>
                <w:color w:val="000000"/>
                <w:sz w:val="20"/>
              </w:rPr>
              <w:t xml:space="preserve">не тілдерді дамыту б </w:t>
            </w:r>
            <w:r>
              <w:rPr>
                <w:rFonts w:ascii="Times New Roman"/>
                <w:b/>
                <w:i w:val="false"/>
                <w:color w:val="000000"/>
                <w:sz w:val="20"/>
              </w:rPr>
              <w:t xml:space="preserve">ө </w:t>
            </w:r>
            <w:r>
              <w:rPr>
                <w:rFonts w:ascii="Times New Roman"/>
                <w:b/>
                <w:i w:val="false"/>
                <w:color w:val="000000"/>
                <w:sz w:val="20"/>
              </w:rPr>
              <w:t xml:space="preserve">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98295,0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98295,0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Спорт бөлімі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50761,0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қаланың)дене шыны </w:t>
            </w:r>
            <w:r>
              <w:rPr>
                <w:rFonts w:ascii="Times New Roman"/>
                <w:b/>
                <w:i w:val="false"/>
                <w:color w:val="000000"/>
                <w:sz w:val="20"/>
              </w:rPr>
              <w:t xml:space="preserve">қ </w:t>
            </w:r>
            <w:r>
              <w:rPr>
                <w:rFonts w:ascii="Times New Roman"/>
                <w:b/>
                <w:i w:val="false"/>
                <w:color w:val="000000"/>
                <w:sz w:val="20"/>
              </w:rPr>
              <w:t xml:space="preserve">тыру және спорт бөлімі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37161,0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өткізу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34189,0 </w:t>
            </w:r>
          </w:p>
        </w:tc>
      </w:tr>
      <w:tr>
        <w:trPr>
          <w:trHeight w:val="17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спорт түрлері бойынша аудан (облыстық маңызы бар қала) құрама командалардың мүшелерін дайындау және олардың облыстық спорт жарыстарына қатысуы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2972,0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бөлімі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13600,0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 </w:t>
            </w:r>
            <w:r>
              <w:rPr>
                <w:rFonts w:ascii="Times New Roman"/>
                <w:b/>
                <w:i w:val="false"/>
                <w:color w:val="000000"/>
                <w:sz w:val="20"/>
              </w:rPr>
              <w:t xml:space="preserve">қ </w:t>
            </w:r>
            <w:r>
              <w:rPr>
                <w:rFonts w:ascii="Times New Roman"/>
                <w:b/>
                <w:i w:val="false"/>
                <w:color w:val="000000"/>
                <w:sz w:val="20"/>
              </w:rPr>
              <w:t xml:space="preserve">паратты </w:t>
            </w:r>
            <w:r>
              <w:rPr>
                <w:rFonts w:ascii="Times New Roman"/>
                <w:b/>
                <w:i w:val="false"/>
                <w:color w:val="000000"/>
                <w:sz w:val="20"/>
              </w:rPr>
              <w:t xml:space="preserve">қ  </w:t>
            </w:r>
            <w:r>
              <w:rPr>
                <w:rFonts w:ascii="Times New Roman"/>
                <w:b/>
                <w:i w:val="false"/>
                <w:color w:val="000000"/>
                <w:sz w:val="20"/>
              </w:rPr>
              <w:t xml:space="preserve">кеңістік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44589,0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 </w:t>
            </w:r>
            <w:r>
              <w:rPr>
                <w:rFonts w:ascii="Times New Roman"/>
                <w:b/>
                <w:i w:val="false"/>
                <w:color w:val="000000"/>
                <w:sz w:val="20"/>
              </w:rPr>
              <w:t xml:space="preserve">ә </w:t>
            </w:r>
            <w:r>
              <w:rPr>
                <w:rFonts w:ascii="Times New Roman"/>
                <w:b/>
                <w:i w:val="false"/>
                <w:color w:val="000000"/>
                <w:sz w:val="20"/>
              </w:rPr>
              <w:t xml:space="preserve">дениет ж </w:t>
            </w:r>
            <w:r>
              <w:rPr>
                <w:rFonts w:ascii="Times New Roman"/>
                <w:b/>
                <w:i w:val="false"/>
                <w:color w:val="000000"/>
                <w:sz w:val="20"/>
              </w:rPr>
              <w:t xml:space="preserve">ә </w:t>
            </w:r>
            <w:r>
              <w:rPr>
                <w:rFonts w:ascii="Times New Roman"/>
                <w:b/>
                <w:i w:val="false"/>
                <w:color w:val="000000"/>
                <w:sz w:val="20"/>
              </w:rPr>
              <w:t xml:space="preserve">не тілдерді дамыту б </w:t>
            </w:r>
            <w:r>
              <w:rPr>
                <w:rFonts w:ascii="Times New Roman"/>
                <w:b/>
                <w:i w:val="false"/>
                <w:color w:val="000000"/>
                <w:sz w:val="20"/>
              </w:rPr>
              <w:t xml:space="preserve">ө </w:t>
            </w:r>
            <w:r>
              <w:rPr>
                <w:rFonts w:ascii="Times New Roman"/>
                <w:b/>
                <w:i w:val="false"/>
                <w:color w:val="000000"/>
                <w:sz w:val="20"/>
              </w:rPr>
              <w:t xml:space="preserve">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33989,0 
</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кітапханалардың жұмыс істеуі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31989,0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Ішкі саясат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10600,0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10600,0 </w:t>
            </w:r>
          </w:p>
        </w:tc>
      </w:tr>
      <w:tr>
        <w:trPr>
          <w:trHeight w:val="10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w:t>
            </w:r>
            <w:r>
              <w:rPr>
                <w:rFonts w:ascii="Times New Roman"/>
                <w:b/>
                <w:i w:val="false"/>
                <w:color w:val="000000"/>
                <w:sz w:val="20"/>
              </w:rPr>
              <w:t xml:space="preserve">кеңістікті ұйымдастыру жөніндегі  </w:t>
            </w:r>
            <w:r>
              <w:rPr>
                <w:rFonts w:ascii="Times New Roman"/>
                <w:b/>
                <w:i w:val="false"/>
                <w:color w:val="000000"/>
                <w:sz w:val="20"/>
              </w:rPr>
              <w:t xml:space="preserve">өзге де  </w:t>
            </w:r>
            <w:r>
              <w:rPr>
                <w:rFonts w:ascii="Times New Roman"/>
                <w:b/>
                <w:i w:val="false"/>
                <w:color w:val="000000"/>
                <w:sz w:val="20"/>
              </w:rPr>
              <w:t xml:space="preserve">қызметтер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27712,0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ж </w:t>
            </w:r>
            <w:r>
              <w:rPr>
                <w:rFonts w:ascii="Times New Roman"/>
                <w:b/>
                <w:i w:val="false"/>
                <w:color w:val="000000"/>
                <w:sz w:val="20"/>
              </w:rPr>
              <w:t xml:space="preserve">ә </w:t>
            </w:r>
            <w:r>
              <w:rPr>
                <w:rFonts w:ascii="Times New Roman"/>
                <w:b/>
                <w:i w:val="false"/>
                <w:color w:val="000000"/>
                <w:sz w:val="20"/>
              </w:rPr>
              <w:t xml:space="preserve">не тілдерді дамыту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7305,0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тілдерді дамыту бөлімінің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7305,0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Ішкі саясат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13996,0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7596,0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саласындағы өңірлік бағдарламаларды іске асыру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Дене шынықтыру ж </w:t>
            </w:r>
            <w:r>
              <w:rPr>
                <w:rFonts w:ascii="Times New Roman"/>
                <w:b/>
                <w:i w:val="false"/>
                <w:color w:val="000000"/>
                <w:sz w:val="20"/>
              </w:rPr>
              <w:t xml:space="preserve">ә </w:t>
            </w:r>
            <w:r>
              <w:rPr>
                <w:rFonts w:ascii="Times New Roman"/>
                <w:b/>
                <w:i w:val="false"/>
                <w:color w:val="000000"/>
                <w:sz w:val="20"/>
              </w:rPr>
              <w:t xml:space="preserve">не спорт бөлімі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6411,0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бөлімінің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6411,0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кешені және жер қойнауын пайдалану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4300,0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кешені және жер қойнауын пайдалану саласындағы өзге де қызметтер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4300,0 
</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бөлімі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4300,0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барлық шаруашылығы, ерекше қорғалатын табиғи аумақтар </w:t>
            </w:r>
            <w:r>
              <w:rPr>
                <w:rFonts w:ascii="Times New Roman"/>
                <w:b/>
                <w:i w:val="false"/>
                <w:color w:val="000000"/>
                <w:sz w:val="20"/>
              </w:rPr>
              <w:t xml:space="preserve">, қоршаған ортаны ж </w:t>
            </w:r>
            <w:r>
              <w:rPr>
                <w:rFonts w:ascii="Times New Roman"/>
                <w:b/>
                <w:i w:val="false"/>
                <w:color w:val="000000"/>
                <w:sz w:val="20"/>
              </w:rPr>
              <w:t xml:space="preserve">әне жануарлар дүнесін  </w:t>
            </w:r>
            <w:r>
              <w:rPr>
                <w:rFonts w:ascii="Times New Roman"/>
                <w:b/>
                <w:i w:val="false"/>
                <w:color w:val="000000"/>
                <w:sz w:val="20"/>
              </w:rPr>
              <w:t xml:space="preserve">қорғау, жер  </w:t>
            </w:r>
            <w:r>
              <w:rPr>
                <w:rFonts w:ascii="Times New Roman"/>
                <w:b/>
                <w:i w:val="false"/>
                <w:color w:val="000000"/>
                <w:sz w:val="20"/>
              </w:rPr>
              <w:t xml:space="preserve">қатынастары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24046,0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шаруашылығы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8861,0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шаруашылық  </w:t>
            </w:r>
            <w:r>
              <w:rPr>
                <w:rFonts w:ascii="Times New Roman"/>
                <w:b/>
                <w:i w:val="false"/>
                <w:color w:val="000000"/>
                <w:sz w:val="20"/>
              </w:rPr>
              <w:t xml:space="preserve">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8861,0 
</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бөлімінің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5448,0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шаруашылығында пайдаланылатын арнаулы қоймалардың (қорымдардың) жұмыс істеуін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1317,0 </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 жануарларды санитарлық союды ұйымдастыру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2096,0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  </w:t>
            </w:r>
            <w:r>
              <w:rPr>
                <w:rFonts w:ascii="Times New Roman"/>
                <w:b/>
                <w:i w:val="false"/>
                <w:color w:val="000000"/>
                <w:sz w:val="20"/>
              </w:rPr>
              <w:t xml:space="preserve">қатынастары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15185,0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  </w:t>
            </w:r>
            <w:r>
              <w:rPr>
                <w:rFonts w:ascii="Times New Roman"/>
                <w:b/>
                <w:i w:val="false"/>
                <w:color w:val="000000"/>
                <w:sz w:val="20"/>
              </w:rPr>
              <w:t xml:space="preserve">қатынастары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15185,0 
</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бөлімінің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9897,0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5288,0 </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әулет, қ </w:t>
            </w:r>
            <w:r>
              <w:rPr>
                <w:rFonts w:ascii="Times New Roman"/>
                <w:b/>
                <w:i w:val="false"/>
                <w:color w:val="000000"/>
                <w:sz w:val="20"/>
              </w:rPr>
              <w:t xml:space="preserve">ала  </w:t>
            </w:r>
            <w:r>
              <w:rPr>
                <w:rFonts w:ascii="Times New Roman"/>
                <w:b/>
                <w:i w:val="false"/>
                <w:color w:val="000000"/>
                <w:sz w:val="20"/>
              </w:rPr>
              <w:t xml:space="preserve">құрылысы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құрылыс  </w:t>
            </w:r>
            <w:r>
              <w:rPr>
                <w:rFonts w:ascii="Times New Roman"/>
                <w:b/>
                <w:i w:val="false"/>
                <w:color w:val="000000"/>
                <w:sz w:val="20"/>
              </w:rPr>
              <w:t xml:space="preserve">қызметі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90657,0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әулет, қ </w:t>
            </w:r>
            <w:r>
              <w:rPr>
                <w:rFonts w:ascii="Times New Roman"/>
                <w:b/>
                <w:i w:val="false"/>
                <w:color w:val="000000"/>
                <w:sz w:val="20"/>
              </w:rPr>
              <w:t xml:space="preserve">ала  </w:t>
            </w:r>
            <w:r>
              <w:rPr>
                <w:rFonts w:ascii="Times New Roman"/>
                <w:b/>
                <w:i w:val="false"/>
                <w:color w:val="000000"/>
                <w:sz w:val="20"/>
              </w:rPr>
              <w:t xml:space="preserve">құрылысы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құрылыс  </w:t>
            </w:r>
            <w:r>
              <w:rPr>
                <w:rFonts w:ascii="Times New Roman"/>
                <w:b/>
                <w:i w:val="false"/>
                <w:color w:val="000000"/>
                <w:sz w:val="20"/>
              </w:rPr>
              <w:t xml:space="preserve">қызметі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90657,0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9182,0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бөлімінің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9182,0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әулет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қ </w:t>
            </w:r>
            <w:r>
              <w:rPr>
                <w:rFonts w:ascii="Times New Roman"/>
                <w:b/>
                <w:i w:val="false"/>
                <w:color w:val="000000"/>
                <w:sz w:val="20"/>
              </w:rPr>
              <w:t xml:space="preserve">ала  </w:t>
            </w:r>
            <w:r>
              <w:rPr>
                <w:rFonts w:ascii="Times New Roman"/>
                <w:b/>
                <w:i w:val="false"/>
                <w:color w:val="000000"/>
                <w:sz w:val="20"/>
              </w:rPr>
              <w:t xml:space="preserve">құрылысы бөлімі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81475,0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құрылысы және сәулет бөлімінің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8475,0 </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 құрылысының бас жоспарларын әзірлеу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73000,0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 </w:t>
            </w:r>
            <w:r>
              <w:rPr>
                <w:rFonts w:ascii="Times New Roman"/>
                <w:b/>
                <w:i w:val="false"/>
                <w:color w:val="000000"/>
                <w:sz w:val="20"/>
              </w:rPr>
              <w:t xml:space="preserve">өлік ж </w:t>
            </w:r>
            <w:r>
              <w:rPr>
                <w:rFonts w:ascii="Times New Roman"/>
                <w:b/>
                <w:i w:val="false"/>
                <w:color w:val="000000"/>
                <w:sz w:val="20"/>
              </w:rPr>
              <w:t xml:space="preserve">ә </w:t>
            </w:r>
            <w:r>
              <w:rPr>
                <w:rFonts w:ascii="Times New Roman"/>
                <w:b/>
                <w:i w:val="false"/>
                <w:color w:val="000000"/>
                <w:sz w:val="20"/>
              </w:rPr>
              <w:t xml:space="preserve">не коммуникация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469024,0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Автомобиль көлігі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214650,0 
</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52000,0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52000,0 </w:t>
            </w:r>
          </w:p>
        </w:tc>
      </w:tr>
      <w:tr>
        <w:trPr>
          <w:trHeight w:val="9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162650,0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162650,0 </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 </w:t>
            </w:r>
            <w:r>
              <w:rPr>
                <w:rFonts w:ascii="Times New Roman"/>
                <w:b/>
                <w:i w:val="false"/>
                <w:color w:val="000000"/>
                <w:sz w:val="20"/>
              </w:rPr>
              <w:t xml:space="preserve">өлік ж </w:t>
            </w:r>
            <w:r>
              <w:rPr>
                <w:rFonts w:ascii="Times New Roman"/>
                <w:b/>
                <w:i w:val="false"/>
                <w:color w:val="000000"/>
                <w:sz w:val="20"/>
              </w:rPr>
              <w:t xml:space="preserve">ә </w:t>
            </w:r>
            <w:r>
              <w:rPr>
                <w:rFonts w:ascii="Times New Roman"/>
                <w:b/>
                <w:i w:val="false"/>
                <w:color w:val="000000"/>
                <w:sz w:val="20"/>
              </w:rPr>
              <w:t xml:space="preserve">не коммуникациялар саласындағы  </w:t>
            </w:r>
            <w:r>
              <w:rPr>
                <w:rFonts w:ascii="Times New Roman"/>
                <w:b/>
                <w:i w:val="false"/>
                <w:color w:val="000000"/>
                <w:sz w:val="20"/>
              </w:rPr>
              <w:t xml:space="preserve">өзге де қызметтер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254374,0 
</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254374,0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Кентішілік (қалаішілік) және ауданішілік қоғамдық жолаушылар тасымалдарын ұйымдастыру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254374,0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83615,0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Кәсіпкерлік  </w:t>
            </w:r>
            <w:r>
              <w:rPr>
                <w:rFonts w:ascii="Times New Roman"/>
                <w:b/>
                <w:i w:val="false"/>
                <w:color w:val="000000"/>
                <w:sz w:val="20"/>
              </w:rPr>
              <w:t xml:space="preserve">қызметті  </w:t>
            </w:r>
            <w:r>
              <w:rPr>
                <w:rFonts w:ascii="Times New Roman"/>
                <w:b/>
                <w:i w:val="false"/>
                <w:color w:val="000000"/>
                <w:sz w:val="20"/>
              </w:rPr>
              <w:t xml:space="preserve">қолдау ж </w:t>
            </w:r>
            <w:r>
              <w:rPr>
                <w:rFonts w:ascii="Times New Roman"/>
                <w:b/>
                <w:i w:val="false"/>
                <w:color w:val="000000"/>
                <w:sz w:val="20"/>
              </w:rPr>
              <w:t xml:space="preserve">ә </w:t>
            </w:r>
            <w:r>
              <w:rPr>
                <w:rFonts w:ascii="Times New Roman"/>
                <w:b/>
                <w:i w:val="false"/>
                <w:color w:val="000000"/>
                <w:sz w:val="20"/>
              </w:rPr>
              <w:t xml:space="preserve">не бәсекелестікті  </w:t>
            </w:r>
            <w:r>
              <w:rPr>
                <w:rFonts w:ascii="Times New Roman"/>
                <w:b/>
                <w:i w:val="false"/>
                <w:color w:val="000000"/>
                <w:sz w:val="20"/>
              </w:rPr>
              <w:t xml:space="preserve">қорғау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17060,0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Кәсіпкерлік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17060,0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бөлімінің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66555,0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38201,0 
</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қаланың жергілікті орындаушы органының резерві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36980,0 </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қаланың жергілікті атқарушы органдарының төтенше резерві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1221,0 </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28354,0 
</w:t>
            </w:r>
          </w:p>
        </w:tc>
      </w:tr>
      <w:tr>
        <w:trPr>
          <w:trHeight w:val="14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Тұрғын-үй коммуналдық шаруашылық, жолаушылар көлігі және автомобиль жолдары бөлімінің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28354,0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2146746,0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2146746,0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б </w:t>
            </w:r>
            <w:r>
              <w:rPr>
                <w:rFonts w:ascii="Times New Roman"/>
                <w:b/>
                <w:i w:val="false"/>
                <w:color w:val="000000"/>
                <w:sz w:val="20"/>
              </w:rPr>
              <w:t xml:space="preserve">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2146746,0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39929,0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2106817,0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Операциялық  </w:t>
            </w:r>
            <w:r>
              <w:rPr>
                <w:rFonts w:ascii="Times New Roman"/>
                <w:b/>
                <w:i w:val="false"/>
                <w:color w:val="000000"/>
                <w:sz w:val="20"/>
              </w:rPr>
              <w:t xml:space="preserve">сальдо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1174369,0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Таза бюджеттік несиелеу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несиелерді өтеу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Қаржылық  </w:t>
            </w:r>
            <w:r>
              <w:rPr>
                <w:rFonts w:ascii="Times New Roman"/>
                <w:b/>
                <w:i w:val="false"/>
                <w:color w:val="000000"/>
                <w:sz w:val="20"/>
              </w:rPr>
              <w:t xml:space="preserve">активтермен операциялар бойынша сальдо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47000,0 
</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Қаржылық активтерді сатып алу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47000,0 
</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47000,0 
</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47000,0 
</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бөлімі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47000,0 
</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47000,0 </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Мемлекеттің қаржылық активтерін сатудан түскен түсімдер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түсімдер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ішінде қаржылық активтерді сатудан түскен түсімдер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Мүліктік кешен түріндегі коммуналдық мемлекеттік мекемелер мен мемлекеттік кәсіпорындарды және мемлекеттік коммуналдық кәсіпорындардың оперативті немесе шаруашылық қарамағындағы басқа мемлекеттік меншікті сатудан түскен түсім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 (профицит)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2157000,0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VII. Бюджет тапшылығын қаржыландыру (профицитті пайдалану)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-2157000,0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Қарыздардың түсуі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1515000,0 </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 жергілікті атқарушы органдармен алынған қарыздар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1515000,0 </w:t>
            </w:r>
          </w:p>
        </w:tc>
      </w:tr>
      <w:tr>
        <w:trPr>
          <w:trHeight w:val="1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Қарыздарды өтеу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3672000,0 
</w:t>
            </w:r>
          </w:p>
        </w:tc>
      </w:tr>
      <w:tr>
        <w:trPr>
          <w:trHeight w:val="1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Қарыздарды өтеу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3672000,0 
</w:t>
            </w:r>
          </w:p>
        </w:tc>
      </w:tr>
      <w:tr>
        <w:trPr>
          <w:trHeight w:val="1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бөлімі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3672000,0 
</w:t>
            </w:r>
          </w:p>
        </w:tc>
      </w:tr>
      <w:tr>
        <w:trPr>
          <w:trHeight w:val="1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 өтеу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3672000,0 </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w:t>
            </w:r>
            <w:r>
              <w:rPr>
                <w:rFonts w:ascii="Times New Roman"/>
                <w:b/>
                <w:i w:val="false"/>
                <w:color w:val="000000"/>
                <w:sz w:val="20"/>
              </w:rPr>
              <w:t xml:space="preserve">қаржылары қалдықтарының қозғалысы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1029631,0 </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w:t>
            </w:r>
            <w:r>
              <w:rPr>
                <w:rFonts w:ascii="Times New Roman"/>
                <w:b/>
                <w:i w:val="false"/>
                <w:color w:val="000000"/>
                <w:sz w:val="20"/>
              </w:rPr>
              <w:t xml:space="preserve">қаржылары қалдықтарының қозғалысы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1029631,0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қаржыларының қалдықтары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1029631,0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қаржыларының еркін қалдықтары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1029631,0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қаржыларының еркін қалдықтары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1029631,0 </w:t>
            </w:r>
          </w:p>
        </w:tc>
      </w:tr>
    </w:tbl>
    <w:bookmarkStart w:name="z6" w:id="5"/>
    <w:p>
      <w:pPr>
        <w:spacing w:after="0"/>
        <w:ind w:left="0"/>
        <w:jc w:val="both"/>
      </w:pPr>
      <w:r>
        <w:rPr>
          <w:rFonts w:ascii="Times New Roman"/>
          <w:b w:val="false"/>
          <w:i w:val="false"/>
          <w:color w:val="000000"/>
          <w:sz w:val="28"/>
        </w:rPr>
        <w:t xml:space="preserve">
Ақтөбе қалалық мәслихаттың </w:t>
      </w:r>
      <w:r>
        <w:br/>
      </w:r>
      <w:r>
        <w:rPr>
          <w:rFonts w:ascii="Times New Roman"/>
          <w:b w:val="false"/>
          <w:i w:val="false"/>
          <w:color w:val="000000"/>
          <w:sz w:val="28"/>
        </w:rPr>
        <w:t xml:space="preserve">
2007 жылғы 5 ақпандағы   </w:t>
      </w:r>
      <w:r>
        <w:br/>
      </w:r>
      <w:r>
        <w:rPr>
          <w:rFonts w:ascii="Times New Roman"/>
          <w:b w:val="false"/>
          <w:i w:val="false"/>
          <w:color w:val="000000"/>
          <w:sz w:val="28"/>
        </w:rPr>
        <w:t xml:space="preserve">
кезектен тыс отыз алтыншы  </w:t>
      </w:r>
      <w:r>
        <w:br/>
      </w:r>
      <w:r>
        <w:rPr>
          <w:rFonts w:ascii="Times New Roman"/>
          <w:b w:val="false"/>
          <w:i w:val="false"/>
          <w:color w:val="000000"/>
          <w:sz w:val="28"/>
        </w:rPr>
        <w:t xml:space="preserve">
сессиясының N 309 шешіміне </w:t>
      </w:r>
      <w:r>
        <w:br/>
      </w:r>
      <w:r>
        <w:rPr>
          <w:rFonts w:ascii="Times New Roman"/>
          <w:b w:val="false"/>
          <w:i w:val="false"/>
          <w:color w:val="000000"/>
          <w:sz w:val="28"/>
        </w:rPr>
        <w:t xml:space="preserve">
2 ҚОСЫМША         </w:t>
      </w:r>
    </w:p>
    <w:bookmarkEnd w:id="5"/>
    <w:p>
      <w:pPr>
        <w:spacing w:after="0"/>
        <w:ind w:left="0"/>
        <w:jc w:val="left"/>
      </w:pPr>
      <w:r>
        <w:rPr>
          <w:rFonts w:ascii="Times New Roman"/>
          <w:b/>
          <w:i w:val="false"/>
          <w:color w:val="000000"/>
        </w:rPr>
        <w:t xml:space="preserve"> 2007 жылға арналған қалалық бюджеттің ағымдағы бюджеттік бағдарламаларының </w:t>
      </w:r>
      <w:r>
        <w:br/>
      </w:r>
      <w:r>
        <w:rPr>
          <w:rFonts w:ascii="Times New Roman"/>
          <w:b/>
          <w:i w:val="false"/>
          <w:color w:val="000000"/>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73"/>
        <w:gridCol w:w="1013"/>
        <w:gridCol w:w="1013"/>
        <w:gridCol w:w="877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Қызметтік  топ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функция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Мемл.мекеме-ББА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Шығын атаулары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Шығындар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r>
      <w:tr>
        <w:trPr>
          <w:trHeight w:val="9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жалпы функцияларын орындайтын өкілді, атқарушы және басқа органдар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Мәслихатының аппараты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 қызметін қамтамасыз ету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 </w:t>
            </w:r>
            <w:r>
              <w:rPr>
                <w:rFonts w:ascii="Times New Roman"/>
                <w:b/>
                <w:i w:val="false"/>
                <w:color w:val="000000"/>
                <w:sz w:val="20"/>
              </w:rPr>
              <w:t xml:space="preserve">кім аппараты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Қаржылық қызмет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б </w:t>
            </w:r>
            <w:r>
              <w:rPr>
                <w:rFonts w:ascii="Times New Roman"/>
                <w:b/>
                <w:i w:val="false"/>
                <w:color w:val="000000"/>
                <w:sz w:val="20"/>
              </w:rPr>
              <w:t xml:space="preserve">өлімі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бөлімінің қызметін қамтамасыз ету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Жоспарлау және статистикалық қызмет </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Экономика ж </w:t>
            </w:r>
            <w:r>
              <w:rPr>
                <w:rFonts w:ascii="Times New Roman"/>
                <w:b/>
                <w:i w:val="false"/>
                <w:color w:val="000000"/>
                <w:sz w:val="20"/>
              </w:rPr>
              <w:t xml:space="preserve">ә </w:t>
            </w:r>
            <w:r>
              <w:rPr>
                <w:rFonts w:ascii="Times New Roman"/>
                <w:b/>
                <w:i w:val="false"/>
                <w:color w:val="000000"/>
                <w:sz w:val="20"/>
              </w:rPr>
              <w:t xml:space="preserve">не бюджеттік жоспарлау бөлімі </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бөлімнің қызметін қамтамасыз ету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Әскери мұқтаждар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 </w:t>
            </w:r>
            <w:r>
              <w:rPr>
                <w:rFonts w:ascii="Times New Roman"/>
                <w:b/>
                <w:i w:val="false"/>
                <w:color w:val="000000"/>
                <w:sz w:val="20"/>
              </w:rPr>
              <w:t xml:space="preserve">кім аппараты </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тәртіп, қауіпсіздік, құқық, сот, қылмыстық-атқару қызметі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Құқ </w:t>
            </w:r>
            <w:r>
              <w:rPr>
                <w:rFonts w:ascii="Times New Roman"/>
                <w:b/>
                <w:i w:val="false"/>
                <w:color w:val="000000"/>
                <w:sz w:val="20"/>
              </w:rPr>
              <w:t xml:space="preserve">ы </w:t>
            </w:r>
            <w:r>
              <w:rPr>
                <w:rFonts w:ascii="Times New Roman"/>
                <w:b/>
                <w:i w:val="false"/>
                <w:color w:val="000000"/>
                <w:sz w:val="20"/>
              </w:rPr>
              <w:t xml:space="preserve">қ қорғау қызметі </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жол жүру қозғалысын реттеу бойынша жабдықтар мен құралдарды пайдалану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Мектепке дейінгі тәрбие ж </w:t>
            </w:r>
            <w:r>
              <w:rPr>
                <w:rFonts w:ascii="Times New Roman"/>
                <w:b/>
                <w:i w:val="false"/>
                <w:color w:val="000000"/>
                <w:sz w:val="20"/>
              </w:rPr>
              <w:t xml:space="preserve">ә </w:t>
            </w:r>
            <w:r>
              <w:rPr>
                <w:rFonts w:ascii="Times New Roman"/>
                <w:b/>
                <w:i w:val="false"/>
                <w:color w:val="000000"/>
                <w:sz w:val="20"/>
              </w:rPr>
              <w:t xml:space="preserve">не оқыту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б </w:t>
            </w:r>
            <w:r>
              <w:rPr>
                <w:rFonts w:ascii="Times New Roman"/>
                <w:b/>
                <w:i w:val="false"/>
                <w:color w:val="000000"/>
                <w:sz w:val="20"/>
              </w:rPr>
              <w:t xml:space="preserve">өлімі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бастауыш, жалпы негізгі, жалпы орта білім беру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б </w:t>
            </w:r>
            <w:r>
              <w:rPr>
                <w:rFonts w:ascii="Times New Roman"/>
                <w:b/>
                <w:i w:val="false"/>
                <w:color w:val="000000"/>
                <w:sz w:val="20"/>
              </w:rPr>
              <w:t xml:space="preserve">өлімі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білім беру ұйымдары үшін оқулықтармен оқу-әдістемелік кешендерді сатып алу және жеткізу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 өспірімдер үшін қосымша білім беру </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деңгейде мектеп олимпиадаларын және мектептен тыс іс-шараларды өткізу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r>
              <w:rPr>
                <w:rFonts w:ascii="Times New Roman"/>
                <w:b/>
                <w:i w:val="false"/>
                <w:color w:val="000000"/>
                <w:sz w:val="20"/>
              </w:rPr>
              <w:t xml:space="preserve">  саласындағы  </w:t>
            </w:r>
            <w:r>
              <w:rPr>
                <w:rFonts w:ascii="Times New Roman"/>
                <w:b/>
                <w:i w:val="false"/>
                <w:color w:val="000000"/>
                <w:sz w:val="20"/>
              </w:rPr>
              <w:t xml:space="preserve">өзге де қызметтер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б </w:t>
            </w:r>
            <w:r>
              <w:rPr>
                <w:rFonts w:ascii="Times New Roman"/>
                <w:b/>
                <w:i w:val="false"/>
                <w:color w:val="000000"/>
                <w:sz w:val="20"/>
              </w:rPr>
              <w:t xml:space="preserve">өлімі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бөлімінің қызметін қамтамасыз ету </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әлеуметтік қамсыздандыру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Жұмыспен  </w:t>
            </w:r>
            <w:r>
              <w:rPr>
                <w:rFonts w:ascii="Times New Roman"/>
                <w:b/>
                <w:i w:val="false"/>
                <w:color w:val="000000"/>
                <w:sz w:val="20"/>
              </w:rPr>
              <w:t xml:space="preserve">қамту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әлеуметтік бағдарламалар б </w:t>
            </w:r>
            <w:r>
              <w:rPr>
                <w:rFonts w:ascii="Times New Roman"/>
                <w:b/>
                <w:i w:val="false"/>
                <w:color w:val="000000"/>
                <w:sz w:val="20"/>
              </w:rPr>
              <w:t xml:space="preserve">өлімі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r>
      <w:tr>
        <w:trPr>
          <w:trHeight w:val="7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азаматтардың жекелеген топтарына әлеуметтік көмек </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әскерлер мен мерзімді қызметтегі әскери қызметкерлерді әлеуметтік қолдау </w:t>
            </w:r>
          </w:p>
        </w:tc>
      </w:tr>
      <w:tr>
        <w:trPr>
          <w:trHeight w:val="12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 </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 балаларға мемлекеттік жәрдемақылар </w:t>
            </w:r>
          </w:p>
        </w:tc>
      </w:tr>
      <w:tr>
        <w:trPr>
          <w:trHeight w:val="13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 </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әлеуметтік  </w:t>
            </w:r>
            <w:r>
              <w:rPr>
                <w:rFonts w:ascii="Times New Roman"/>
                <w:b/>
                <w:i w:val="false"/>
                <w:color w:val="000000"/>
                <w:sz w:val="20"/>
              </w:rPr>
              <w:t xml:space="preserve">қамтамасыз ету салаларындағы  </w:t>
            </w:r>
            <w:r>
              <w:rPr>
                <w:rFonts w:ascii="Times New Roman"/>
                <w:b/>
                <w:i w:val="false"/>
                <w:color w:val="000000"/>
                <w:sz w:val="20"/>
              </w:rPr>
              <w:t xml:space="preserve">өзге де  </w:t>
            </w:r>
            <w:r>
              <w:rPr>
                <w:rFonts w:ascii="Times New Roman"/>
                <w:b/>
                <w:i w:val="false"/>
                <w:color w:val="000000"/>
                <w:sz w:val="20"/>
              </w:rPr>
              <w:t xml:space="preserve">қызметтер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Жұмыспен  </w:t>
            </w:r>
            <w:r>
              <w:rPr>
                <w:rFonts w:ascii="Times New Roman"/>
                <w:b/>
                <w:i w:val="false"/>
                <w:color w:val="000000"/>
                <w:sz w:val="20"/>
              </w:rPr>
              <w:t xml:space="preserve">қамту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әлеуметтік бағдарламалар б </w:t>
            </w:r>
            <w:r>
              <w:rPr>
                <w:rFonts w:ascii="Times New Roman"/>
                <w:b/>
                <w:i w:val="false"/>
                <w:color w:val="000000"/>
                <w:sz w:val="20"/>
              </w:rPr>
              <w:t xml:space="preserve">өлімі </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және әлеуметтік бағдарламалар бөлімнің қызметін қамтамасыз ету </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Белгіліленген тұрғылықты жері жоқ тұлғаларды әлеуметтік бейімдеу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w:t>
            </w:r>
            <w:r>
              <w:rPr>
                <w:rFonts w:ascii="Times New Roman"/>
                <w:b/>
                <w:i w:val="false"/>
                <w:color w:val="000000"/>
                <w:sz w:val="20"/>
              </w:rPr>
              <w:t xml:space="preserve">- </w:t>
            </w:r>
            <w:r>
              <w:rPr>
                <w:rFonts w:ascii="Times New Roman"/>
                <w:b/>
                <w:i w:val="false"/>
                <w:color w:val="000000"/>
                <w:sz w:val="20"/>
              </w:rPr>
              <w:t xml:space="preserve">коммуналды </w:t>
            </w:r>
            <w:r>
              <w:rPr>
                <w:rFonts w:ascii="Times New Roman"/>
                <w:b/>
                <w:i w:val="false"/>
                <w:color w:val="000000"/>
                <w:sz w:val="20"/>
              </w:rPr>
              <w:t xml:space="preserve">қ шаруашылық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 шаруашылығы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Тұрғын-үй коммуналдық шаруашылық, жолаушылар көлігі және автомобиль жолдары бөлімі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Коммуналды </w:t>
            </w:r>
            <w:r>
              <w:rPr>
                <w:rFonts w:ascii="Times New Roman"/>
                <w:b/>
                <w:i w:val="false"/>
                <w:color w:val="000000"/>
                <w:sz w:val="20"/>
              </w:rPr>
              <w:t xml:space="preserve">қ шаруашылық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Елді-мекендерді көркейту </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көшелерді жарықтандыру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 орындарын күтіп-ұстап және туысы жоқтарды жерлеу </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кеңістік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саласындағы  </w:t>
            </w:r>
            <w:r>
              <w:rPr>
                <w:rFonts w:ascii="Times New Roman"/>
                <w:b/>
                <w:i w:val="false"/>
                <w:color w:val="000000"/>
                <w:sz w:val="20"/>
              </w:rPr>
              <w:t xml:space="preserve">қызмет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ж </w:t>
            </w:r>
            <w:r>
              <w:rPr>
                <w:rFonts w:ascii="Times New Roman"/>
                <w:b/>
                <w:i w:val="false"/>
                <w:color w:val="000000"/>
                <w:sz w:val="20"/>
              </w:rPr>
              <w:t xml:space="preserve">ә </w:t>
            </w:r>
            <w:r>
              <w:rPr>
                <w:rFonts w:ascii="Times New Roman"/>
                <w:b/>
                <w:i w:val="false"/>
                <w:color w:val="000000"/>
                <w:sz w:val="20"/>
              </w:rPr>
              <w:t xml:space="preserve">не тілдерді дамыту бөлімі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Спорт б </w:t>
            </w:r>
            <w:r>
              <w:rPr>
                <w:rFonts w:ascii="Times New Roman"/>
                <w:b/>
                <w:i w:val="false"/>
                <w:color w:val="000000"/>
                <w:sz w:val="20"/>
              </w:rPr>
              <w:t xml:space="preserve">өлімі </w:t>
            </w:r>
          </w:p>
        </w:tc>
      </w:tr>
      <w:tr>
        <w:trPr>
          <w:trHeight w:val="7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 </w:t>
            </w:r>
            <w:r>
              <w:rPr>
                <w:rFonts w:ascii="Times New Roman"/>
                <w:b/>
                <w:i w:val="false"/>
                <w:color w:val="000000"/>
                <w:sz w:val="20"/>
              </w:rPr>
              <w:t xml:space="preserve">облысты </w:t>
            </w:r>
            <w:r>
              <w:rPr>
                <w:rFonts w:ascii="Times New Roman"/>
                <w:b/>
                <w:i w:val="false"/>
                <w:color w:val="000000"/>
                <w:sz w:val="20"/>
              </w:rPr>
              <w:t xml:space="preserve">қ  </w:t>
            </w:r>
            <w:r>
              <w:rPr>
                <w:rFonts w:ascii="Times New Roman"/>
                <w:b/>
                <w:i w:val="false"/>
                <w:color w:val="000000"/>
                <w:sz w:val="20"/>
              </w:rPr>
              <w:t xml:space="preserve">маңызы бар қаланың) дене шынықтыру ж </w:t>
            </w:r>
            <w:r>
              <w:rPr>
                <w:rFonts w:ascii="Times New Roman"/>
                <w:b/>
                <w:i w:val="false"/>
                <w:color w:val="000000"/>
                <w:sz w:val="20"/>
              </w:rPr>
              <w:t xml:space="preserve">ә </w:t>
            </w:r>
            <w:r>
              <w:rPr>
                <w:rFonts w:ascii="Times New Roman"/>
                <w:b/>
                <w:i w:val="false"/>
                <w:color w:val="000000"/>
                <w:sz w:val="20"/>
              </w:rPr>
              <w:t xml:space="preserve">не спорт б </w:t>
            </w:r>
            <w:r>
              <w:rPr>
                <w:rFonts w:ascii="Times New Roman"/>
                <w:b/>
                <w:i w:val="false"/>
                <w:color w:val="000000"/>
                <w:sz w:val="20"/>
              </w:rPr>
              <w:t xml:space="preserve">өлімі </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өткізу </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спорт түрлері бойынша аудан (облыстық маңызы бар қала) құрама командалардың мүшелерін дайындау және олардың облыстық спорт жарыстарына қатысуы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Ақпараттық кеңістік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ж </w:t>
            </w:r>
            <w:r>
              <w:rPr>
                <w:rFonts w:ascii="Times New Roman"/>
                <w:b/>
                <w:i w:val="false"/>
                <w:color w:val="000000"/>
                <w:sz w:val="20"/>
              </w:rPr>
              <w:t xml:space="preserve">ә </w:t>
            </w:r>
            <w:r>
              <w:rPr>
                <w:rFonts w:ascii="Times New Roman"/>
                <w:b/>
                <w:i w:val="false"/>
                <w:color w:val="000000"/>
                <w:sz w:val="20"/>
              </w:rPr>
              <w:t xml:space="preserve">не тілдерді дамыту бөлімі </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кітапханалардың жұмыс істеуі </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Ішкі саясат б </w:t>
            </w:r>
            <w:r>
              <w:rPr>
                <w:rFonts w:ascii="Times New Roman"/>
                <w:b/>
                <w:i w:val="false"/>
                <w:color w:val="000000"/>
                <w:sz w:val="20"/>
              </w:rPr>
              <w:t xml:space="preserve">өлімі </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 </w:t>
            </w:r>
            <w:r>
              <w:rPr>
                <w:rFonts w:ascii="Times New Roman"/>
                <w:b/>
                <w:i w:val="false"/>
                <w:color w:val="000000"/>
                <w:sz w:val="20"/>
              </w:rPr>
              <w:t xml:space="preserve">ә </w:t>
            </w:r>
            <w:r>
              <w:rPr>
                <w:rFonts w:ascii="Times New Roman"/>
                <w:b/>
                <w:i w:val="false"/>
                <w:color w:val="000000"/>
                <w:sz w:val="20"/>
              </w:rPr>
              <w:t xml:space="preserve">не ақпараттық кеңістікті ұйымдастыру жөніндегі өзге де  </w:t>
            </w:r>
            <w:r>
              <w:rPr>
                <w:rFonts w:ascii="Times New Roman"/>
                <w:b/>
                <w:i w:val="false"/>
                <w:color w:val="000000"/>
                <w:sz w:val="20"/>
              </w:rPr>
              <w:t xml:space="preserve">қызметтер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ж </w:t>
            </w:r>
            <w:r>
              <w:rPr>
                <w:rFonts w:ascii="Times New Roman"/>
                <w:b/>
                <w:i w:val="false"/>
                <w:color w:val="000000"/>
                <w:sz w:val="20"/>
              </w:rPr>
              <w:t xml:space="preserve">ә </w:t>
            </w:r>
            <w:r>
              <w:rPr>
                <w:rFonts w:ascii="Times New Roman"/>
                <w:b/>
                <w:i w:val="false"/>
                <w:color w:val="000000"/>
                <w:sz w:val="20"/>
              </w:rPr>
              <w:t xml:space="preserve">не тілдерді дамыту бөлімі </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тілдерді дамыту бөлімінің қызметін қамтамасыз ету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Ішкі саясат б </w:t>
            </w:r>
            <w:r>
              <w:rPr>
                <w:rFonts w:ascii="Times New Roman"/>
                <w:b/>
                <w:i w:val="false"/>
                <w:color w:val="000000"/>
                <w:sz w:val="20"/>
              </w:rPr>
              <w:t xml:space="preserve">өлімі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саласындағы өңірлік бағдарламаларды іске асыру </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 </w:t>
            </w:r>
            <w:r>
              <w:rPr>
                <w:rFonts w:ascii="Times New Roman"/>
                <w:b/>
                <w:i w:val="false"/>
                <w:color w:val="000000"/>
                <w:sz w:val="20"/>
              </w:rPr>
              <w:t xml:space="preserve">облысты </w:t>
            </w:r>
            <w:r>
              <w:rPr>
                <w:rFonts w:ascii="Times New Roman"/>
                <w:b/>
                <w:i w:val="false"/>
                <w:color w:val="000000"/>
                <w:sz w:val="20"/>
              </w:rPr>
              <w:t xml:space="preserve">қ  </w:t>
            </w:r>
            <w:r>
              <w:rPr>
                <w:rFonts w:ascii="Times New Roman"/>
                <w:b/>
                <w:i w:val="false"/>
                <w:color w:val="000000"/>
                <w:sz w:val="20"/>
              </w:rPr>
              <w:t xml:space="preserve">маңызы бар қаланың) дене шынықтыру ж </w:t>
            </w:r>
            <w:r>
              <w:rPr>
                <w:rFonts w:ascii="Times New Roman"/>
                <w:b/>
                <w:i w:val="false"/>
                <w:color w:val="000000"/>
                <w:sz w:val="20"/>
              </w:rPr>
              <w:t xml:space="preserve">ә </w:t>
            </w:r>
            <w:r>
              <w:rPr>
                <w:rFonts w:ascii="Times New Roman"/>
                <w:b/>
                <w:i w:val="false"/>
                <w:color w:val="000000"/>
                <w:sz w:val="20"/>
              </w:rPr>
              <w:t xml:space="preserve">не спорт б </w:t>
            </w:r>
            <w:r>
              <w:rPr>
                <w:rFonts w:ascii="Times New Roman"/>
                <w:b/>
                <w:i w:val="false"/>
                <w:color w:val="000000"/>
                <w:sz w:val="20"/>
              </w:rPr>
              <w:t xml:space="preserve">өлімі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бөлімінің қызметін қамтамасыз ету </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барлық  </w:t>
            </w:r>
            <w:r>
              <w:rPr>
                <w:rFonts w:ascii="Times New Roman"/>
                <w:b/>
                <w:i w:val="false"/>
                <w:color w:val="000000"/>
                <w:sz w:val="20"/>
              </w:rPr>
              <w:t xml:space="preserve">шаруашылығы </w:t>
            </w:r>
            <w:r>
              <w:rPr>
                <w:rFonts w:ascii="Times New Roman"/>
                <w:b/>
                <w:i w:val="false"/>
                <w:color w:val="000000"/>
                <w:sz w:val="20"/>
              </w:rPr>
              <w:t xml:space="preserve">, ерекше қорғалатын табиғи аумақтар </w:t>
            </w:r>
            <w:r>
              <w:rPr>
                <w:rFonts w:ascii="Times New Roman"/>
                <w:b/>
                <w:i w:val="false"/>
                <w:color w:val="000000"/>
                <w:sz w:val="20"/>
              </w:rPr>
              <w:t xml:space="preserve">, қоршаған ортаны және жануарлар дүниесін қорғау, жер  </w:t>
            </w:r>
            <w:r>
              <w:rPr>
                <w:rFonts w:ascii="Times New Roman"/>
                <w:b/>
                <w:i w:val="false"/>
                <w:color w:val="000000"/>
                <w:sz w:val="20"/>
              </w:rPr>
              <w:t xml:space="preserve">қатынастары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шаруашылығы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шаруашылық  </w:t>
            </w:r>
            <w:r>
              <w:rPr>
                <w:rFonts w:ascii="Times New Roman"/>
                <w:b/>
                <w:i w:val="false"/>
                <w:color w:val="000000"/>
                <w:sz w:val="20"/>
              </w:rPr>
              <w:t xml:space="preserve">б </w:t>
            </w:r>
            <w:r>
              <w:rPr>
                <w:rFonts w:ascii="Times New Roman"/>
                <w:b/>
                <w:i w:val="false"/>
                <w:color w:val="000000"/>
                <w:sz w:val="20"/>
              </w:rPr>
              <w:t xml:space="preserve">өлімі </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бөлімінің қызметін қамтамасыз ету </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шаруашылығында пайдаланылатын арнаулы қоймалардың (қорымдардың) жұмыс істеуін қамтамасыз ету  </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 жануарларды санитарлық союды ұйымдастыру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  </w:t>
            </w:r>
            <w:r>
              <w:rPr>
                <w:rFonts w:ascii="Times New Roman"/>
                <w:b/>
                <w:i w:val="false"/>
                <w:color w:val="000000"/>
                <w:sz w:val="20"/>
              </w:rPr>
              <w:t xml:space="preserve">қатынастары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  </w:t>
            </w:r>
            <w:r>
              <w:rPr>
                <w:rFonts w:ascii="Times New Roman"/>
                <w:b/>
                <w:i w:val="false"/>
                <w:color w:val="000000"/>
                <w:sz w:val="20"/>
              </w:rPr>
              <w:t xml:space="preserve">қатынастары б </w:t>
            </w:r>
            <w:r>
              <w:rPr>
                <w:rFonts w:ascii="Times New Roman"/>
                <w:b/>
                <w:i w:val="false"/>
                <w:color w:val="000000"/>
                <w:sz w:val="20"/>
              </w:rPr>
              <w:t xml:space="preserve">өлімі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бөлімінің қызметін қамтамасыз ету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әулет, қ </w:t>
            </w:r>
            <w:r>
              <w:rPr>
                <w:rFonts w:ascii="Times New Roman"/>
                <w:b/>
                <w:i w:val="false"/>
                <w:color w:val="000000"/>
                <w:sz w:val="20"/>
              </w:rPr>
              <w:t xml:space="preserve">ала  </w:t>
            </w:r>
            <w:r>
              <w:rPr>
                <w:rFonts w:ascii="Times New Roman"/>
                <w:b/>
                <w:i w:val="false"/>
                <w:color w:val="000000"/>
                <w:sz w:val="20"/>
              </w:rPr>
              <w:t xml:space="preserve">құрылысы ж </w:t>
            </w:r>
            <w:r>
              <w:rPr>
                <w:rFonts w:ascii="Times New Roman"/>
                <w:b/>
                <w:i w:val="false"/>
                <w:color w:val="000000"/>
                <w:sz w:val="20"/>
              </w:rPr>
              <w:t xml:space="preserve">ә </w:t>
            </w:r>
            <w:r>
              <w:rPr>
                <w:rFonts w:ascii="Times New Roman"/>
                <w:b/>
                <w:i w:val="false"/>
                <w:color w:val="000000"/>
                <w:sz w:val="20"/>
              </w:rPr>
              <w:t xml:space="preserve">не құрылыс  </w:t>
            </w:r>
            <w:r>
              <w:rPr>
                <w:rFonts w:ascii="Times New Roman"/>
                <w:b/>
                <w:i w:val="false"/>
                <w:color w:val="000000"/>
                <w:sz w:val="20"/>
              </w:rPr>
              <w:t xml:space="preserve">қызметі </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әулет, қ </w:t>
            </w:r>
            <w:r>
              <w:rPr>
                <w:rFonts w:ascii="Times New Roman"/>
                <w:b/>
                <w:i w:val="false"/>
                <w:color w:val="000000"/>
                <w:sz w:val="20"/>
              </w:rPr>
              <w:t xml:space="preserve">ала  </w:t>
            </w:r>
            <w:r>
              <w:rPr>
                <w:rFonts w:ascii="Times New Roman"/>
                <w:b/>
                <w:i w:val="false"/>
                <w:color w:val="000000"/>
                <w:sz w:val="20"/>
              </w:rPr>
              <w:t xml:space="preserve">құрылысы ж </w:t>
            </w:r>
            <w:r>
              <w:rPr>
                <w:rFonts w:ascii="Times New Roman"/>
                <w:b/>
                <w:i w:val="false"/>
                <w:color w:val="000000"/>
                <w:sz w:val="20"/>
              </w:rPr>
              <w:t xml:space="preserve">ә </w:t>
            </w:r>
            <w:r>
              <w:rPr>
                <w:rFonts w:ascii="Times New Roman"/>
                <w:b/>
                <w:i w:val="false"/>
                <w:color w:val="000000"/>
                <w:sz w:val="20"/>
              </w:rPr>
              <w:t xml:space="preserve">не құрылыс </w:t>
            </w:r>
            <w:r>
              <w:rPr>
                <w:rFonts w:ascii="Times New Roman"/>
                <w:b/>
                <w:i w:val="false"/>
                <w:color w:val="000000"/>
                <w:sz w:val="20"/>
              </w:rPr>
              <w:t xml:space="preserve">қызметі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б </w:t>
            </w:r>
            <w:r>
              <w:rPr>
                <w:rFonts w:ascii="Times New Roman"/>
                <w:b/>
                <w:i w:val="false"/>
                <w:color w:val="000000"/>
                <w:sz w:val="20"/>
              </w:rPr>
              <w:t xml:space="preserve">өлімі </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бөлімінің қызметін қамтамасыз ету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әулет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қ </w:t>
            </w:r>
            <w:r>
              <w:rPr>
                <w:rFonts w:ascii="Times New Roman"/>
                <w:b/>
                <w:i w:val="false"/>
                <w:color w:val="000000"/>
                <w:sz w:val="20"/>
              </w:rPr>
              <w:t xml:space="preserve">ала  </w:t>
            </w:r>
            <w:r>
              <w:rPr>
                <w:rFonts w:ascii="Times New Roman"/>
                <w:b/>
                <w:i w:val="false"/>
                <w:color w:val="000000"/>
                <w:sz w:val="20"/>
              </w:rPr>
              <w:t xml:space="preserve">құрылысы б </w:t>
            </w:r>
            <w:r>
              <w:rPr>
                <w:rFonts w:ascii="Times New Roman"/>
                <w:b/>
                <w:i w:val="false"/>
                <w:color w:val="000000"/>
                <w:sz w:val="20"/>
              </w:rPr>
              <w:t xml:space="preserve">өлімі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құрылысы және сәулет бөлімінің қызметін қамтамасыз ету </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 құрылысының бас жоспарларын әзірлеу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 </w:t>
            </w:r>
            <w:r>
              <w:rPr>
                <w:rFonts w:ascii="Times New Roman"/>
                <w:b/>
                <w:i w:val="false"/>
                <w:color w:val="000000"/>
                <w:sz w:val="20"/>
              </w:rPr>
              <w:t xml:space="preserve">өлік ж </w:t>
            </w:r>
            <w:r>
              <w:rPr>
                <w:rFonts w:ascii="Times New Roman"/>
                <w:b/>
                <w:i w:val="false"/>
                <w:color w:val="000000"/>
                <w:sz w:val="20"/>
              </w:rPr>
              <w:t xml:space="preserve">ә </w:t>
            </w:r>
            <w:r>
              <w:rPr>
                <w:rFonts w:ascii="Times New Roman"/>
                <w:b/>
                <w:i w:val="false"/>
                <w:color w:val="000000"/>
                <w:sz w:val="20"/>
              </w:rPr>
              <w:t xml:space="preserve">не коммуникация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Автомобиль көлігі </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Көлік және коммуникациялар саласындағы өзге де қызметтер </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r>
      <w:tr>
        <w:trPr>
          <w:trHeight w:val="6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Кентішілік (қалаішілік) және ауданішілік қоғамдық жолаушылар тасымалдарын ұйымдастыру </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алар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Кәсіпкерлік қызметті қолдау ж </w:t>
            </w:r>
            <w:r>
              <w:rPr>
                <w:rFonts w:ascii="Times New Roman"/>
                <w:b/>
                <w:i w:val="false"/>
                <w:color w:val="000000"/>
                <w:sz w:val="20"/>
              </w:rPr>
              <w:t xml:space="preserve">ә </w:t>
            </w:r>
            <w:r>
              <w:rPr>
                <w:rFonts w:ascii="Times New Roman"/>
                <w:b/>
                <w:i w:val="false"/>
                <w:color w:val="000000"/>
                <w:sz w:val="20"/>
              </w:rPr>
              <w:t xml:space="preserve">не бәсекелестікті қорғау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Кәсіпкерлік б </w:t>
            </w:r>
            <w:r>
              <w:rPr>
                <w:rFonts w:ascii="Times New Roman"/>
                <w:b/>
                <w:i w:val="false"/>
                <w:color w:val="000000"/>
                <w:sz w:val="20"/>
              </w:rPr>
              <w:t xml:space="preserve">өлімі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бөлімінің қызметін қамтамасыз ету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алар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б </w:t>
            </w:r>
            <w:r>
              <w:rPr>
                <w:rFonts w:ascii="Times New Roman"/>
                <w:b/>
                <w:i w:val="false"/>
                <w:color w:val="000000"/>
                <w:sz w:val="20"/>
              </w:rPr>
              <w:t xml:space="preserve">өлімі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қаланың жергілікті орындаушы органының қоры </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мағынадағы төтенше жағдайдағы жою үшін қаланың жергілікті органдарының төтенше қоры </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Тұрғын-үй коммуналдық шаруашылық, жолаушылар көлігі және автомобиль жолдары бөлімі </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Тұрғын-үй коммуналдық шаруашылық, жолаушылар көлігі және автомобиль жолдары бөлімінің қызметін қамтамасыз ету </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 </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бөлімі </w:t>
            </w:r>
          </w:p>
        </w:tc>
      </w:tr>
      <w:tr>
        <w:trPr>
          <w:trHeight w:val="1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Операциалық сальдо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Таза бюджеттік несиелеу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несиелерді өтеу </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Қаржылық активтермен операциялар бойынша сальдо </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Қаржылық активтерді сатып алу </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бөлімі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Мемлекеттің  </w:t>
            </w:r>
            <w:r>
              <w:rPr>
                <w:rFonts w:ascii="Times New Roman"/>
                <w:b/>
                <w:i w:val="false"/>
                <w:color w:val="000000"/>
                <w:sz w:val="20"/>
              </w:rPr>
              <w:t xml:space="preserve">қаржылық  </w:t>
            </w:r>
            <w:r>
              <w:rPr>
                <w:rFonts w:ascii="Times New Roman"/>
                <w:b/>
                <w:i w:val="false"/>
                <w:color w:val="000000"/>
                <w:sz w:val="20"/>
              </w:rPr>
              <w:t xml:space="preserve">активтерін сатудан түскен түсімдер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түсімдер </w:t>
            </w:r>
          </w:p>
        </w:tc>
      </w:tr>
      <w:tr>
        <w:trPr>
          <w:trHeight w:val="6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ішінде қаржылық активтерді сатудан түскен түсімдер </w:t>
            </w:r>
          </w:p>
        </w:tc>
      </w:tr>
      <w:tr>
        <w:trPr>
          <w:trHeight w:val="14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Мүліктік кешен түріндегі коммуналдық мемлекеттік мекемелер мен мемлекеттік кәсіпорындарды және мемлекеттік коммуналдық кәсіпорындарының оперативті немесе шаруашылық қарамағындағы басқа мемлекеттік меншікті сатудан түскен түсім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 (профицит)  </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VII. Бюджет тапшылығын қаржыландыру (профицитті пайдалану)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Қарыздардың түсуі </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 жергілікті атқарушы органдармен алынған қарыздар </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Қарыздарды өтеу </w:t>
            </w:r>
          </w:p>
        </w:tc>
      </w:tr>
      <w:tr>
        <w:trPr>
          <w:trHeight w:val="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Қарыздарды өтеу </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бөлімі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 өтеу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w:t>
            </w:r>
            <w:r>
              <w:rPr>
                <w:rFonts w:ascii="Times New Roman"/>
                <w:b/>
                <w:i w:val="false"/>
                <w:color w:val="000000"/>
                <w:sz w:val="20"/>
              </w:rPr>
              <w:t xml:space="preserve">қаржылары қ </w:t>
            </w:r>
            <w:r>
              <w:rPr>
                <w:rFonts w:ascii="Times New Roman"/>
                <w:b/>
                <w:i w:val="false"/>
                <w:color w:val="000000"/>
                <w:sz w:val="20"/>
              </w:rPr>
              <w:t xml:space="preserve">алды </w:t>
            </w:r>
            <w:r>
              <w:rPr>
                <w:rFonts w:ascii="Times New Roman"/>
                <w:b/>
                <w:i w:val="false"/>
                <w:color w:val="000000"/>
                <w:sz w:val="20"/>
              </w:rPr>
              <w:t xml:space="preserve">қ </w:t>
            </w:r>
            <w:r>
              <w:rPr>
                <w:rFonts w:ascii="Times New Roman"/>
                <w:b/>
                <w:i w:val="false"/>
                <w:color w:val="000000"/>
                <w:sz w:val="20"/>
              </w:rPr>
              <w:t xml:space="preserve">тарының қозғалысы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қаржыларының қалдықтары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қаржыларының еркін қалдықтары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қаржыларының еркін қалдықтары </w:t>
            </w:r>
          </w:p>
        </w:tc>
      </w:tr>
    </w:tbl>
    <w:bookmarkStart w:name="z7" w:id="6"/>
    <w:p>
      <w:pPr>
        <w:spacing w:after="0"/>
        <w:ind w:left="0"/>
        <w:jc w:val="both"/>
      </w:pPr>
      <w:r>
        <w:rPr>
          <w:rFonts w:ascii="Times New Roman"/>
          <w:b w:val="false"/>
          <w:i w:val="false"/>
          <w:color w:val="000000"/>
          <w:sz w:val="28"/>
        </w:rPr>
        <w:t xml:space="preserve">
Ақтөбе қалалық мәслихаттың  </w:t>
      </w:r>
      <w:r>
        <w:br/>
      </w:r>
      <w:r>
        <w:rPr>
          <w:rFonts w:ascii="Times New Roman"/>
          <w:b w:val="false"/>
          <w:i w:val="false"/>
          <w:color w:val="000000"/>
          <w:sz w:val="28"/>
        </w:rPr>
        <w:t xml:space="preserve">
2007 жылғы 5 ақпандағы    </w:t>
      </w:r>
      <w:r>
        <w:br/>
      </w:r>
      <w:r>
        <w:rPr>
          <w:rFonts w:ascii="Times New Roman"/>
          <w:b w:val="false"/>
          <w:i w:val="false"/>
          <w:color w:val="000000"/>
          <w:sz w:val="28"/>
        </w:rPr>
        <w:t xml:space="preserve">
кезектен тыс отыз алтыншы  </w:t>
      </w:r>
      <w:r>
        <w:br/>
      </w:r>
      <w:r>
        <w:rPr>
          <w:rFonts w:ascii="Times New Roman"/>
          <w:b w:val="false"/>
          <w:i w:val="false"/>
          <w:color w:val="000000"/>
          <w:sz w:val="28"/>
        </w:rPr>
        <w:t xml:space="preserve">
сессиясының N 309 шешіміне </w:t>
      </w:r>
      <w:r>
        <w:br/>
      </w:r>
      <w:r>
        <w:rPr>
          <w:rFonts w:ascii="Times New Roman"/>
          <w:b w:val="false"/>
          <w:i w:val="false"/>
          <w:color w:val="000000"/>
          <w:sz w:val="28"/>
        </w:rPr>
        <w:t xml:space="preserve">
3 ҚОСЫМША        </w:t>
      </w:r>
    </w:p>
    <w:bookmarkEnd w:id="6"/>
    <w:p>
      <w:pPr>
        <w:spacing w:after="0"/>
        <w:ind w:left="0"/>
        <w:jc w:val="left"/>
      </w:pPr>
      <w:r>
        <w:rPr>
          <w:rFonts w:ascii="Times New Roman"/>
          <w:b/>
          <w:i w:val="false"/>
          <w:color w:val="000000"/>
        </w:rPr>
        <w:t xml:space="preserve"> 2007 жылға арналған қалалық бюджетті дамытудың бюджеттік бағдарламаларының </w:t>
      </w:r>
      <w:r>
        <w:br/>
      </w:r>
      <w:r>
        <w:rPr>
          <w:rFonts w:ascii="Times New Roman"/>
          <w:b/>
          <w:i w:val="false"/>
          <w:color w:val="000000"/>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873"/>
        <w:gridCol w:w="833"/>
        <w:gridCol w:w="90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Қызметтік топ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функция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Мем.мекеме-ББА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 атаулары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Шығындар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басқарудың жалпы функцияларын орындайтын өкілді, атқарушы және басқа органдар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Әкім аппараты </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саласындағы өзге де қызметтер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бөлімі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бөлімі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қамтамасыз ету салаларындағы өзге де қызметтер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Жұмыспен қамту және әлеуметтік бағдарламалар бөлімі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 -коммуналдық шаруашылық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 шаруашылығы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бөлімі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Коммуналдық шаруашылық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бөлімі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Елді-мекендерді көркейту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бөлімі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объектілерін дамыту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кеңістік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Спорт бөлімі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бөлімі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кешені және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кешені және жер қойнауын пайдалану саласындағы өзге де қызметтер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бөлімі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Көлік және коммуникация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Автомобиль көлігі </w:t>
            </w:r>
          </w:p>
        </w:tc>
      </w:tr>
      <w:tr>
        <w:trPr>
          <w:trHeight w:val="7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Тұрғын-үй коммуналдық шаруашылық, жолаушылар көлігі және автомобиль жолдары бөлімі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облыстық бюджеттен берілетін трансферттер есебінен іске асыру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бөлімі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