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2665" w14:textId="65a2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және Шалқар аудандарының жекелеген елді мекендерін тарату туралы</w:t>
      </w:r>
    </w:p>
    <w:p>
      <w:pPr>
        <w:spacing w:after="0"/>
        <w:ind w:left="0"/>
        <w:jc w:val="both"/>
      </w:pPr>
      <w:r>
        <w:rPr>
          <w:rFonts w:ascii="Times New Roman"/>
          <w:b w:val="false"/>
          <w:i w:val="false"/>
          <w:color w:val="000000"/>
          <w:sz w:val="28"/>
        </w:rPr>
        <w:t>Бірлескен Ақтөбе облысының әкімдігінің 2007 жылғы 5 желтоқсандағы № 396 қаулысы және Ақтөбе облысының мәслихатының 2007 жылғы 5 желтоқсандағы № 30 шешімі. Ақтөбе облысының Әділет департаментінде 2007 жылдың 26 желтоқсанда № 3234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әкiмшiлiк-аумақтық құрылысы туралы" Қазақстан Республикасы Заңының </w:t>
      </w:r>
      <w:r>
        <w:rPr>
          <w:rFonts w:ascii="Times New Roman"/>
          <w:b w:val="false"/>
          <w:i w:val="false"/>
          <w:color w:val="000000"/>
          <w:sz w:val="28"/>
        </w:rPr>
        <w:t>11 бабына</w:t>
      </w:r>
      <w:r>
        <w:rPr>
          <w:rFonts w:ascii="Times New Roman"/>
          <w:b w:val="false"/>
          <w:i w:val="false"/>
          <w:color w:val="000000"/>
          <w:sz w:val="28"/>
        </w:rPr>
        <w:t xml:space="preserve"> сәйкес Хромтау және Шалқар аудандарының өкiлдi және атқарушы органдарының ұсыныстарын ескере отырып, </w:t>
      </w:r>
      <w:r>
        <w:rPr>
          <w:rFonts w:ascii="Times New Roman"/>
          <w:b/>
          <w:i w:val="false"/>
          <w:color w:val="000000"/>
          <w:sz w:val="28"/>
        </w:rPr>
        <w:t>облыс</w:t>
      </w:r>
      <w:r>
        <w:rPr>
          <w:rFonts w:ascii="Times New Roman"/>
          <w:b w:val="false"/>
          <w:i w:val="false"/>
          <w:color w:val="000000"/>
          <w:sz w:val="28"/>
        </w:rPr>
        <w:t xml:space="preserve"> </w:t>
      </w:r>
      <w:r>
        <w:rPr>
          <w:rFonts w:ascii="Times New Roman"/>
          <w:b/>
          <w:i w:val="false"/>
          <w:color w:val="000000"/>
          <w:sz w:val="28"/>
        </w:rPr>
        <w:t>әкімдігі</w:t>
      </w:r>
      <w:r>
        <w:rPr>
          <w:rFonts w:ascii="Times New Roman"/>
          <w:b/>
          <w:i w:val="false"/>
          <w:color w:val="000000"/>
          <w:sz w:val="28"/>
        </w:rPr>
        <w:t xml:space="preserve"> ҚАУЛЫ ЕТЕДІ</w:t>
      </w:r>
      <w:r>
        <w:rPr>
          <w:rFonts w:ascii="Times New Roman"/>
          <w:b w:val="false"/>
          <w:i w:val="false"/>
          <w:color w:val="000000"/>
          <w:sz w:val="28"/>
        </w:rPr>
        <w:t xml:space="preserve"> және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мәслихат</w:t>
      </w:r>
      <w:r>
        <w:rPr>
          <w:rFonts w:ascii="Times New Roman"/>
          <w:b/>
          <w:i w:val="false"/>
          <w:color w:val="000000"/>
          <w:sz w:val="28"/>
        </w:rPr>
        <w:t xml:space="preserve"> ШЕШIМ ЕТЕДI:</w:t>
      </w:r>
      <w:r>
        <w:br/>
      </w:r>
      <w:r>
        <w:rPr>
          <w:rFonts w:ascii="Times New Roman"/>
          <w:b w:val="false"/>
          <w:i w:val="false"/>
          <w:color w:val="000000"/>
          <w:sz w:val="28"/>
        </w:rPr>
        <w:t xml:space="preserve">
      1. </w:t>
      </w:r>
      <w:r>
        <w:rPr>
          <w:rFonts w:ascii="Times New Roman"/>
          <w:b w:val="false"/>
          <w:i w:val="false"/>
          <w:color w:val="000000"/>
          <w:sz w:val="28"/>
        </w:rPr>
        <w:t>Халқының саны 50 адамнан кем Хромтау ауданының Құдықсай ауылдық округінің Кеной ауылы, Шалқар ауданының Айшуақ ауылдық округінің Қосқақ ауылы, Қауылжар ауылдық округінің Сарышоқы ауылы, Мөңке би ауылдық округінің Әбді және Алгелді ауылдары;</w:t>
      </w:r>
      <w:r>
        <w:br/>
      </w:r>
      <w:r>
        <w:rPr>
          <w:rFonts w:ascii="Times New Roman"/>
          <w:b w:val="false"/>
          <w:i w:val="false"/>
          <w:color w:val="000000"/>
          <w:sz w:val="28"/>
        </w:rPr>
        <w:t>      Шалқар ауданының Ақтоғай ауылдық округінің Шахты ауылы, Шалқар ауылдық округінің Көктымақты ауылы тұрғындары көшіп кетуіне байланысты таратылсын.</w:t>
      </w:r>
      <w:r>
        <w:br/>
      </w:r>
      <w:r>
        <w:rPr>
          <w:rFonts w:ascii="Times New Roman"/>
          <w:b w:val="false"/>
          <w:i w:val="false"/>
          <w:color w:val="000000"/>
          <w:sz w:val="28"/>
        </w:rPr>
        <w:t xml:space="preserve">
      2. </w:t>
      </w:r>
      <w:r>
        <w:rPr>
          <w:rFonts w:ascii="Times New Roman"/>
          <w:b w:val="false"/>
          <w:i w:val="false"/>
          <w:color w:val="000000"/>
          <w:sz w:val="28"/>
        </w:rPr>
        <w:t>Хромтау және Шалқар аудандарының әкімдері таратылған ауылдардың жерлерін одан әрі пайдалануға байланысты мәселелерді шешу үшін шаралар қабылдасын.</w:t>
      </w:r>
      <w:r>
        <w:br/>
      </w:r>
      <w:r>
        <w:rPr>
          <w:rFonts w:ascii="Times New Roman"/>
          <w:b w:val="false"/>
          <w:i w:val="false"/>
          <w:color w:val="000000"/>
          <w:sz w:val="28"/>
        </w:rPr>
        <w:t xml:space="preserve">      3. </w:t>
      </w:r>
      <w:r>
        <w:rPr>
          <w:rFonts w:ascii="Times New Roman"/>
          <w:b w:val="false"/>
          <w:i w:val="false"/>
          <w:color w:val="000000"/>
          <w:sz w:val="28"/>
        </w:rPr>
        <w:t>"Ақтөбе облысының статистика басқармасы" ММ (А.Д.Мұқаев) жоғарыда аталған елдi мекендерді есептi деректерден шығарсын.</w:t>
      </w:r>
      <w:r>
        <w:br/>
      </w:r>
      <w:r>
        <w:rPr>
          <w:rFonts w:ascii="Times New Roman"/>
          <w:b w:val="false"/>
          <w:i w:val="false"/>
          <w:color w:val="000000"/>
          <w:sz w:val="28"/>
        </w:rPr>
        <w:t xml:space="preserve">      4. </w:t>
      </w:r>
      <w:r>
        <w:rPr>
          <w:rFonts w:ascii="Times New Roman"/>
          <w:b w:val="false"/>
          <w:i w:val="false"/>
          <w:color w:val="000000"/>
          <w:sz w:val="28"/>
        </w:rPr>
        <w:t>"Ақтөбе облысының жер қатынастары басқармасы" ММ (М.Н.Жекеев) жер-кадастр құжаттарына тиісті өзгерістер енгізсін.</w:t>
      </w:r>
      <w:r>
        <w:br/>
      </w:r>
      <w:r>
        <w:rPr>
          <w:rFonts w:ascii="Times New Roman"/>
          <w:b w:val="false"/>
          <w:i w:val="false"/>
          <w:color w:val="000000"/>
          <w:sz w:val="28"/>
        </w:rPr>
        <w:t xml:space="preserve">      5. </w:t>
      </w:r>
      <w:r>
        <w:rPr>
          <w:rFonts w:ascii="Times New Roman"/>
          <w:b w:val="false"/>
          <w:i w:val="false"/>
          <w:color w:val="000000"/>
          <w:sz w:val="28"/>
        </w:rPr>
        <w:t>Осы қаулы және шешім ресми жарияланған күнінен бастап он күнтізбелік күн өткен соң қолданысқа енгізілсін.</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әкiмi</w:t>
            </w:r>
            <w:r>
              <w:rPr>
                <w:rFonts w:ascii="Times New Roman"/>
                <w:b w:val="false"/>
                <w:i w:val="false"/>
                <w:color w:val="000000"/>
                <w:sz w:val="20"/>
              </w:rPr>
              <w:t>
</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сессия төрағасы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