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884d" w14:textId="2028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"Бурабай" мемлекеттік ұлттық табиғи паркінің қорғалу аймағын белгілеу туралы" Ақмола облысы әкімдігінің 2007 жылғы 23 қаңтардағы N А-2/22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2007 жылғы 13 сәуірдегі N А-4/126 қаулысы. Ақмола облысының әділет департаментінде 2007 жылғы 15 мамырда N 3220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     "Ерекше қорғалатын табиғи аумақтар туралы"» Қазақстан Республикасының 2006 жылғы 7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"Заңға тәуелдi нормативтiк құқықтық кесiмдерге мониторинг жүргiзу ережесiн бекiту туралы" Қазақстан Республикасы Үкіметінің 2006 жылғы 25 тамыздағы N№817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Ақмола облысының әкімдігі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"Бурабай" мемлекеттік ұлттық табиғи паркінің қорғалу аймағын белгілеу туралы" Ақмола облысы әкімдігінің 2007 жылғы 23 қаңтардағы N№А-2/22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(Мемлекеттік тіркеу тізілімдемесінің Ақмола аймақтық бөлімінде 2007 жылы 7 наурызда N 3217 болып тіркелген, газеттерде: "Арқа Ажары" 2007 жылы 20 наурызда, "Акмолинская правда" 2007 жылы 10 сәуірде жарияланған) келесі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"Бурабай" мемлекеттік ұлттық табиғи паркінің аумағында табиғатты пайдаланудың тәртібі мен режимін белгілейтін Ережелерінде: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1-тарауда "Жалпы ережелер":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"орман қоры жерлері;" сөздері "орман қоры жерлері;" сөздерімен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"Щучье қаласының жерлері;" сөздері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2-тарауда "Ұлттық парк қорғалу аймағының режимі":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"Ерекше қорғалатын табиғи аумақтар туралы заңнамамен белгіленген тәртіпте қорғалу аймағында шаруашылықпен айналысатын табиғатты пайдаланушыларға қатысты Ұлттық парк аумағын қорғау жөніндегі мемлекеттік инспекцияның бақылау құқықтары таралады." сөздері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3-тарауда "Ұлттық парктің қорғалу аймағы аумағында табиғатты пайдалану тәртібі":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"Ұлттық парктің қорғалу аймағында орналасқан елді мекендердің даму жобалары (шекаралары мен бас жоспарлары)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парк дирекциясының келісімі болған жағдайда Қазақстан Республикасы заңнамасының талаптарына сәйкес қаралады және бекітіледі, атап айтқанда: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нысандар құрылысына арналған жер учаскелерін таңдау;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кеңейту және жаңаларын құру;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нысандардың құрылысын жүргізу, орналастыру, жобалау және пайдалану;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технологияларды енгізу;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зияндылығы жоғары класты өнеркәсіп объектілерінің құрылысын салу және пайдалану."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"Ұлттық парктің қорғалу аймағының шекарасында"» сөздерінен кейінгі "Ұлттық парк дирекциясының келісімі бойынша" сөздері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"әуесқойлық (спорттық) және кәсіби аң, балық аулау (парк дирекциясының ақылы негізде беретін жолдамалары мен лицензиялары бойынша);" сөздері "кәсіптік және әуесқой (спорттық) балық шаруашылығы;"»сөздерімен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"мал бағу" сөздерінен кейінгі "(бағу нормаларына сәйкес)" сөздері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"; қорғалу аймағы көлдерінің бальнеологиялық ресурстарын пайдаланудың ерекше тәртібі" сөздері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