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c85bf" w14:textId="f0c85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Шитті мақтаны мақта талшығы етіп бастапқы қайта өңдеу жөніндегі қызметке қойылатын біліктілік талаптарын сақтау мәселелері бойынша есеп құжаттарының тізбесі мен нысандарын, есептілік беру мерзімдерін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2007 жылғы»27 желтоқсандағы N 778 бұйрығы. Қазақстан Республикасының Әділет министрлігінде 2008 жылғы 22 қаңтарда Нормативтік құқықтық кесімдерді мемлекеттік тіркеудің тізіліміне N 5107 болып енгізілді. Күші жойылды - Қазақстан Республикасы Ауыл шаруашылығы министрінің 2012 жылғы 17 қаңтардағы № 10-1/18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Бұйрықтың күші жойылды - ҚР Ауыл шаруашылығы министрінің 2012.01.17 </w:t>
      </w:r>
      <w:r>
        <w:rPr>
          <w:rFonts w:ascii="Times New Roman"/>
          <w:b w:val="false"/>
          <w:i w:val="false"/>
          <w:color w:val="ff0000"/>
          <w:sz w:val="28"/>
        </w:rPr>
        <w:t>№ 10-1/18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Қолданушылардың назарына!!!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Бұйрықтың қолданысқа енгізілу тәртібін  </w:t>
      </w:r>
      <w:r>
        <w:rPr>
          <w:rFonts w:ascii="Times New Roman"/>
          <w:b w:val="false"/>
          <w:i w:val="false"/>
          <w:color w:val="ff0000"/>
          <w:sz w:val="28"/>
        </w:rPr>
        <w:t xml:space="preserve">3-тармақтан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"Мақта саласын дамыту туралы" Қазақстан Республикасының 2007 жылғы 21 шілдедегі Заңының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7-бабы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16) тармақшасына сәйкес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шитті мақтаны мақта талшығы етіп бастапқы қайта өңдеу жөніндегі қызметке қойылатын біліктілік талаптарын сақтау мәселелері жөніндегі есеп құжаттарының тізбесі және есептілік беру мерзімдері (1-қосымша);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шитті мақтаны мақта талшығы етіп бастапқы қайта өңдеу жөніндегі қызметке қойылатын біліктілік талаптарына сәйкестігін растайтын есеп құжаттарының нысандары (2, 3, 4, 5, 6, 7, 8, 9, 10-қосымшалар)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Ауыл шаруашылығы министрлігінің Егіншілік және фитосанитариялық қауіпсіздік департаменті заңнамада белгіленген тәртіппен осы бұйрықты Қазақстан Республикасының Әділет министрлігінде мемлекеттік тіркеуді қамтамасыз етсін.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алғаш рет ресми жарияланғаннан кейін он күнтізбелік күн өткен соң қолданысқа енгізіледі.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                Келісілді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Статистика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агенттігінің төрайымы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2007 жылғы»27 желтоқсан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Ауыл шаруашылығы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2007 жылғы»27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N 778 бұйрығына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1-қосымша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 Шитті мақтаны мақта талшығы етіп бастапқы өңдеу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қызметке қойылатын біліктілік талаптарын сақтау мәселелері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жөніндегі есеп құжаттарының тізбесі және есептілік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беру мерзімдері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853"/>
        <w:gridCol w:w="291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 беру  мерзімдері </w:t>
            </w:r>
          </w:p>
        </w:tc>
      </w:tr>
      <w:tr>
        <w:trPr>
          <w:trHeight w:val="1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Мақта өңдеу ұйымының мақта қабылдау пункт-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терінің болуы туралы есеп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бір рет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қыркүйекке дейін </w:t>
            </w:r>
          </w:p>
        </w:tc>
      </w:tr>
      <w:tr>
        <w:trPr>
          <w:trHeight w:val="1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Мақта өңдеу ұйымының үйлерінің, ғимараттары-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және жабдығының дайындығы туралы есеп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бір рет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қыркүйекке дейін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Мақтаның сапасын анықтауға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өндірістік-технологиялық зертхананың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зертханалық жабдықтың дайындығы туралы есеп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бір рет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қыркүйекке дейін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Мақта өңдеу ұйымының есеп және есептілік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құжаттарының болуы туралы есеп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бір рет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қыркүйекке дейін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Мақта тазалау зауыты тұрған жерден тыс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орналасқан мақта қабылдау пунктінің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үйлерінің, ғимараттарының және жабдығының,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зертхананың және зертханалық жабдықтың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дайындығы туралы есеп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бір рет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қыркүйекке дейін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Мақта тазалау зауыты тұрған жерден тыс орна-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ласқан мақта қабылдау пунктінде мақта өңдеу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ұйымының есеп және есептілік құжаттарының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болуы туралы есеп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бір рет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қыркүйекке дейін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Мақта тазалау зауыты мен мақта қабылдау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пунктінде карантиндік, зиянды және аса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қауіпті зиянды жәндіктерден зарарсыздандыру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іс-шаралар кешенін жүргізу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бір рет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қыркүйекке дейін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Мақта өңдеу ұйымының кадрлармен қамтамасыз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етілгені, жұмысшыларының біліктілігі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тәжірибесі туралы есеп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бір рет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қыркүйекке дейін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Мақта иелеріне мақта қолхаттарын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екі рет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дейін,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шілдеге дейін 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Ауыл шаруашылығы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2007 жылғы»27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N 778 бұйрығына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2-қосымша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                            _______ жылғы»"___"___________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(мақта өңдеу ұйымының атауы)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мақта қабылдау пункттерінің болуы туралы есеп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3033"/>
        <w:gridCol w:w="1233"/>
        <w:gridCol w:w="2473"/>
        <w:gridCol w:w="1993"/>
        <w:gridCol w:w="2673"/>
      </w:tblGrid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Мақтаны қабылдау пункттерінің атауы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Орналасқан жері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жолғы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сыйымды-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лығы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Дайындығы туралы мәліметтер 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Шитті мақтаны қабылдауға арналған мақта қабылдау пункттерінің болуы туралы барлық мәліметтердің дұрыстығы мен толықтығын растаймын.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Мақта өңдеу ұйымының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басшысы                      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(Т.А.Ә., басшының қолы, мөрі)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Ауыл шаруашылығы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2007 жылғы»27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N 778 бұйрығына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3-қосымша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_____________                         _______ жылғы»"___" 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(мақта өңдеу ұйымының атауы)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үйлерінің, ғимараттарының және жабдығының дайындығы туралы есеп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3"/>
        <w:gridCol w:w="2773"/>
        <w:gridCol w:w="2513"/>
        <w:gridCol w:w="1293"/>
        <w:gridCol w:w="2113"/>
      </w:tblGrid>
      <w:tr>
        <w:trPr>
          <w:trHeight w:val="30" w:hRule="atLeast"/>
        </w:trPr>
        <w:tc>
          <w:tcPr>
            <w:tcW w:w="3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 </w:t>
            </w:r>
          </w:p>
        </w:tc>
        <w:tc>
          <w:tcPr>
            <w:tcW w:w="2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Өлшем бірлігі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Болуы 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Дайындығы туралы мәліметтер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зауыт қуаттылығына сай мақта көлемін қайта өңдеуді қамтамасыз етуге қажетті саны 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Өткізу режимі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Зауыт ғимараты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Мақта талшығы бумаларынан сынама-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 құрастыру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қондырғылары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Мақта қабылдау пункттері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Джиндер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сағатына дана/тонна 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Линтерлер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сағатына дана/тонна 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Шитті мақтаны тазалауыштар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сағатына дана/тонна 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Талшық тазалауыштар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сағатына дана/тонна 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Кептіргіштер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сағатына дана/тонна 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Қыспақ қондырғылары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Таразылар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Желдеткіштер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Циклондар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Тиеу-түсіру механизмдері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Шитті мақтаны сақтауға арналған орындар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дана/м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Мақта талшығын сақтауға арналған орындар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дана/м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Мақта талшығының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тұқымын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жинақтауға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сақтауға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орындар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дана/м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Егістік тұқымын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дайындау цехы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дана/м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Өрт сөндіру құралдары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Ескертпе: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2  </w:t>
      </w:r>
      <w:r>
        <w:rPr>
          <w:rFonts w:ascii="Times New Roman"/>
          <w:b w:val="false"/>
          <w:i w:val="false"/>
          <w:color w:val="000000"/>
          <w:sz w:val="28"/>
        </w:rPr>
        <w:t xml:space="preserve">- шаршы метр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Мақта өңдеу ұйымының үйлерінің, ғимараттарының және жабдығының дайындығы туралы   барлық мәліметтердің дұрыстығы мен толықтығын растаймын.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Мақта өңдеу ұйымының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басшысы                        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(Т.А.Ә., басшының қолы, мөрі)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Ауыл шаруашылығы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2007 жылғы»27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N 778 бұйрығына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4-қосымша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                              _______ жылғы»"___" 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(мақта өңдеу ұйымының атауы)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мақтаның сапасын анықтауға арналған өндірістік-технологиялық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зертхананың және зертханалық жабдықтың дайындығы туралы есеп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3"/>
        <w:gridCol w:w="1513"/>
        <w:gridCol w:w="1673"/>
        <w:gridCol w:w="1193"/>
        <w:gridCol w:w="2473"/>
      </w:tblGrid>
      <w:tr>
        <w:trPr>
          <w:trHeight w:val="735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Маркасы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Өлшем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бірлігі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Болуы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Дайындалғаны </w:t>
            </w:r>
          </w:p>
        </w:tc>
      </w:tr>
      <w:tr>
        <w:trPr>
          <w:trHeight w:val="3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Зертхана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Шитті сынамаіріктегіші 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Талшық, линт, тұқым сынамаіріктегіші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Шитті мақтаның арамшөптік қоспаларын анықтайтын құрал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Зертханалық кептіргіш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Кептіргіш шкаф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Талшықтазалауыш джин 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Зертханалық джин 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Талшық пен шитті мақтаның сорттарын анықтайтын зерханалық құрал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Мақта анализаторы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Линттің ұзындығын анықтайтын құрал 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Психрометрикалық гигрометр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Гигрометр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Термощуптар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Микронейр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Жуковтың құралы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Зертханалық таразылар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мақсаттағы гірлер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Колбалар, бюкстер, пинцеттер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Термовлагометрлер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Қолмен және машинамен жиналған шитті мақта эталондары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Мақта талшығы эталондары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Мақтаның сапасын анықтауға арналған өндірістік-технологиялық зертхананың және зертханалық жабдықтың дайындығы туралы барлық мәліметтердің дұрыстығы мен толықтығын растаймын.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Мақта өңдеу ұйымының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басшысы                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(Т.А.Ә., басшының қолы, мөрі)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Ауыл шаруашылығы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2007 жылғы»27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N 778 бұйрығына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5-қосымша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                             _______ жылғы»"___" 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(мақта өңдеу ұйымының атауы)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есеп және есептілік құжаттарының болуы туралы есеп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3"/>
        <w:gridCol w:w="2233"/>
        <w:gridCol w:w="2273"/>
        <w:gridCol w:w="3133"/>
      </w:tblGrid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Талаптар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Орындалуы (қажетсізі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сызылып тасталсын)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Растайтын құжаттың берілген күні 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құжаттың болуы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жоқ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регламенттің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болуы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жоқ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Өлшеулер жағдайын зертханада бағалау туралы куәліктің болуы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жоқ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Мақтаның мөлшерлік-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сапалық есебі кітабының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болуы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жоқ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Зертханалық журналдар-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болуы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жоқ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Нормативтік құқықтық актілердің, нормативтік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құжаттардың, стандарт-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 болуы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жоқ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Мақта өңдеу ұйымының есеп және есептілік құжаттарының болуы туралы барлық мәліметтердің дұрыстығы мен толықтығын растаймын.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Мақта өңдеу ұйымының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басшысы                      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(Т.А.Ә., басшының қолы, мөрі)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Ауыл шаруашылығы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2007 жылғы»27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N 778 бұйрығына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6-қосымша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                          _______ жылғы»"___" ________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(мақтаны тазалау зауытының атауы)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мақта тазалау зауыты тұрған жерден тыс орналасқан мақта қабылдау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пунктінің үйлерінің, ғимараттарының және жабдығының дайындығы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туралы есептер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3"/>
        <w:gridCol w:w="1873"/>
        <w:gridCol w:w="2773"/>
        <w:gridCol w:w="1653"/>
        <w:gridCol w:w="2113"/>
      </w:tblGrid>
      <w:tr>
        <w:trPr>
          <w:trHeight w:val="315" w:hRule="atLeast"/>
        </w:trPr>
        <w:tc>
          <w:tcPr>
            <w:tcW w:w="3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 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Өлшем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бірлігі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Болуы 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Дайындығы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мәліметтер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зауыт қуатты-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лығына сай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мақта көлемін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өңдеуді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етуге қажетті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 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Шитті мақтаны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жинақтауға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ақтауға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ашық алаңқайлар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дана/м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Шитті мақтаны жинақтауға және сақтауға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жабық алаңқайлар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дана/м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Таразылар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Көмбесалғыштар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Көмбебұзғыштар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Туннель құрағыш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құрылғылар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Желдеткіштер 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Тиеу-түсіру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механизмдері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Өрт сөндіру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құралдары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Ескертпе: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2  </w:t>
      </w:r>
      <w:r>
        <w:rPr>
          <w:rFonts w:ascii="Times New Roman"/>
          <w:b w:val="false"/>
          <w:i w:val="false"/>
          <w:color w:val="000000"/>
          <w:sz w:val="28"/>
        </w:rPr>
        <w:t xml:space="preserve">- шаршы метр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зертхана мен зертханалық жабдықтың дайындығы туралы есеп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3"/>
        <w:gridCol w:w="1473"/>
        <w:gridCol w:w="1673"/>
        <w:gridCol w:w="2773"/>
        <w:gridCol w:w="1413"/>
        <w:gridCol w:w="1573"/>
      </w:tblGrid>
      <w:tr>
        <w:trPr>
          <w:trHeight w:val="735" w:hRule="atLeast"/>
        </w:trPr>
        <w:tc>
          <w:tcPr>
            <w:tcW w:w="3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 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Маркасы 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Өлшем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бірлігі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Болуы 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Дайын-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далғаны 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зауыт қуатты-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лығына сай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мақта көлемін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өңдеуді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етуге қажетті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 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Зертхана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Шитті сынама-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іріктегіші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Шитті мақтаның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арамшөптік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қоспаларын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анықтайтын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Зертханалық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кептіргіш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Кептіргіш шкаф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Талшықтазалауыш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джин 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Талшық 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шитті мақтаның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сорттарын анық-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тайтын зертха-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налық құрал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Шиттінің темпе-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ратурасын бақы-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лайтын құрылғы 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Зертханалық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таразылар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Қолмен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машинамен жина-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лған шитті мақ-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эталондары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Мақта тазалау зауыты тұрған жерден тыс орналасқан мақта қабылдау пунктінің үйлерінің, ғимараттарының және жабдығының, зертхананың және зертханалық жабдықтың дайындығы туралы мәліметтердің дұрыстығы мен толықтығын растаймын.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Мақта өңдеу ұйымының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басшысы                  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(Т.А.Ә., басшының қолы, мөрі)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Ауыл шаруашылығы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2007 жылғы»27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N 778 бұйрығына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7-қосымша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                         _______ жылғы»"___" 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(мақтаны тазалау зауытының атауы)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мақта тазалау зауыты тұрған жерден тыс орналасқан мақта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қабылдау пунктінде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(мақта өңдеу ұйымының атауы)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есеп және есептілік құжаттарының болуы туралы есеп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3"/>
        <w:gridCol w:w="2133"/>
        <w:gridCol w:w="1953"/>
        <w:gridCol w:w="2213"/>
      </w:tblGrid>
      <w:tr>
        <w:trPr>
          <w:trHeight w:val="30" w:hRule="atLeast"/>
        </w:trPr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Талаптар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Орындалуы (қажетсізі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сызылып тасталсын)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 </w:t>
            </w:r>
          </w:p>
        </w:tc>
      </w:tr>
      <w:tr>
        <w:trPr>
          <w:trHeight w:val="30" w:hRule="atLeast"/>
        </w:trPr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Өлшеулер жағдайын зертханада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бағалау туралы куәліктің болуы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жоқ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Тексеру акті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жоқ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Шитті мақтаны қабылдауға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таразышы кітабы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жоқ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Шитті мақтаны зауытқа тиеп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жөнелтуге арналған таразышы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кітабы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жоқ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Мақта тазалау зауыты тұрған жерден тыс орналасқан мақта қабылдау пунктінде мақта өңдеу ұйымының есеп және есептілік құжаттарының болуы туралы барлық мәліметтердің дұрыстығы мен толықтығын растаймын.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Мақта өңдеу ұйымының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басшысы               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(Т.А.Ә., басшының қолы, мөрі)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Ауыл шаруашылығы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2007 жылғы»27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N 778 бұйрығына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8-қосымша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                          _______ жылғы»"___" 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(мақта өңдеу ұйымының атауы)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мақта тазалау зауыты мен мақта қабылдау пунктінде карантиндік,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зиянды және аса қауіпті зиянды жәндіктерден зарарсыздандыру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жөніндегі іс-шаралар кешенін жүргізу туралы есеп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3"/>
        <w:gridCol w:w="1653"/>
        <w:gridCol w:w="1473"/>
        <w:gridCol w:w="2233"/>
        <w:gridCol w:w="2753"/>
      </w:tblGrid>
      <w:tr>
        <w:trPr>
          <w:trHeight w:val="630" w:hRule="atLeast"/>
        </w:trPr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Объекті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Өлшем бірлігі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Көлемі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Іс-шара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Фирма атауы,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лицензия N  </w:t>
            </w:r>
          </w:p>
        </w:tc>
      </w:tr>
      <w:tr>
        <w:trPr>
          <w:trHeight w:val="30" w:hRule="atLeast"/>
        </w:trPr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Мақтаны жинақтауға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сақтауға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орындар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Технологиялық жабдық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Аумағы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Ескертпе: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2  </w:t>
      </w:r>
      <w:r>
        <w:rPr>
          <w:rFonts w:ascii="Times New Roman"/>
          <w:b w:val="false"/>
          <w:i w:val="false"/>
          <w:color w:val="000000"/>
          <w:sz w:val="28"/>
        </w:rPr>
        <w:t xml:space="preserve">- шаршы метр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3  </w:t>
      </w:r>
      <w:r>
        <w:rPr>
          <w:rFonts w:ascii="Times New Roman"/>
          <w:b w:val="false"/>
          <w:i w:val="false"/>
          <w:color w:val="000000"/>
          <w:sz w:val="28"/>
        </w:rPr>
        <w:t xml:space="preserve">- текше метр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Мақта тазалау зауыты мен мақта қабылдау пунктінде карантиндік, зиянды және аса қауіпті зиянды жәндіктерден зарарсыздандыру жөніндегі іс-шаралар кешенін жүргізу туралы барлық мәліметтердің дұрыстығы мен толықтығын растаймын.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Мақта өңдеу ұйымының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басшысы                       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(Т.А.Ә., басшының қолы, мөрі)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Ауыл шаруашылығы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2007 жылғы»27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N 778 бұйрығына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9-қосымша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                             _______ жылғы»"___" ________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(мақта өңдеу ұйымының атауы)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кадрлармен қамтамасыз етілгені, жұмысшыларының біліктілігі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тәжірибесі туралы есеп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3"/>
        <w:gridCol w:w="1813"/>
        <w:gridCol w:w="1653"/>
        <w:gridCol w:w="1493"/>
        <w:gridCol w:w="2773"/>
      </w:tblGrid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Мамандық атауы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Қажетті-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лігі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Болуы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Білімі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жұмыс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тәжірибесі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(жыл) 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І, ІІ және ІІІ-аймақтың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тауартанушысы 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Зертхана меңгерушісі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Өндірістік бригада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мастері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Зертханашылар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Мақта көмбесін бұзғыш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(МКБ) операторы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Шитті мақтаны беріп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тұрушылар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Кептіру-тазалау цехының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(КТЦ) операторы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КТЦ реттеушісі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КТЦ сыпырушысы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Джин цехының операторы 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Джин цехының реттеушісі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Джин цехының сыпырушысы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Линтерлер операторы 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Линтерлер сыпырушысы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Линтерлер реттеушісі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Тығыздаушы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Линт пен үлікті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тығыздаушы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Таңбалаушы 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Бумаларды тігуші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Циклондық топтың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сыпырушысы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Слесарлар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Электриктер 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Мақта өңдеу ұйымының кадрлармен қамтамасыз етілгені, жұмысшыларының біліктілігі және тәжірибесі туралы барлық мәліметтердің дұрыстығы мен толықтығын растаймын.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Мақта өңдеу ұйымының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басшысы                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(Т.А.Ә., басшының қолы, мөрі) 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Ауыл шаруашылығы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2007 жылғы»27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N 778 бұйрығына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10-қосымша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Мақта қолхаттарын беру туралы есеп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(мақта өңдеу ұйымының атауы)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993"/>
        <w:gridCol w:w="1453"/>
        <w:gridCol w:w="2353"/>
        <w:gridCol w:w="1473"/>
        <w:gridCol w:w="1453"/>
        <w:gridCol w:w="1113"/>
        <w:gridCol w:w="1753"/>
      </w:tblGrid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қолхаты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бланкінің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сериясы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нөмірі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қолхаты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 күн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Мақта иесі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мә-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ліметтер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(жеке тұл-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ғаның тегі,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аты, әкесі-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(бар болса)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Шитті мақта-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сақтау және/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өңдеу жария шарты-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Мақта тұқы-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егіс-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қасиет-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түрі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Мақтаның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сорты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3"/>
        <w:gridCol w:w="913"/>
        <w:gridCol w:w="1373"/>
        <w:gridCol w:w="1473"/>
        <w:gridCol w:w="1313"/>
        <w:gridCol w:w="1733"/>
        <w:gridCol w:w="1933"/>
        <w:gridCol w:w="1673"/>
      </w:tblGrid>
      <w:tr>
        <w:trPr>
          <w:trHeight w:val="45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сорты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Түрі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салмағы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тануы 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Ылғалды-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лығы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Штапелдік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ұзындығы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нейр көрсет-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</w:t>
            </w:r>
          </w:p>
        </w:tc>
      </w:tr>
      <w:tr>
        <w:trPr>
          <w:trHeight w:val="45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</w:tr>
      <w:tr>
        <w:trPr>
          <w:trHeight w:val="45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3"/>
        <w:gridCol w:w="1873"/>
        <w:gridCol w:w="1673"/>
        <w:gridCol w:w="1713"/>
        <w:gridCol w:w="1733"/>
        <w:gridCol w:w="1713"/>
        <w:gridCol w:w="2333"/>
      </w:tblGrid>
      <w:tr>
        <w:trPr>
          <w:trHeight w:val="4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циялықсалма-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Бактерия-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лық-таз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аурулар-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қымдануы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жауапты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қолхатын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иесінің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қолхатын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Өтелген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қолхаты-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түрі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қолхатын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өтеген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Кепілдік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мәліметтер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мақтаға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кепілдік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белгілеу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мерзімдері) </w:t>
            </w:r>
          </w:p>
        </w:tc>
      </w:tr>
      <w:tr>
        <w:trPr>
          <w:trHeight w:val="4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</w:tr>
      <w:tr>
        <w:trPr>
          <w:trHeight w:val="4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