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cd20" w14:textId="d23c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6 қыркүйектегі N 365, Қазақстан Республикасы Сыртқы істер министрінің 2007 жылғы 3 қыркүйектегі N 08-1-1-1/257 Бірлескен бұйрығы. Қазақстан Республикасының Әділет Министрлігінде 2007 жылғы 21 қарашадағы Нормативтік құқықтық кесімдерді мемлекеттік тіркеудің тізіліміне N 5002 болып енгізілді.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Сыртқы істер министрінің м.а. 2009.12.14 N 08-1-1-1/457 және ҚР Ішкі істер министрінің 2009.12.22 N 488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бұйрықтары</w:t>
      </w:r>
      <w:r>
        <w:rPr>
          <w:rFonts w:ascii="Times New Roman"/>
          <w:b w:val="false"/>
          <w:i w:val="false"/>
          <w:color w:val="000000"/>
          <w:sz w:val="28"/>
        </w:rPr>
        <w:t>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тәртібін одан әрі ырықтандыру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2162 болып тіркелген, "Қазақстан Республикасының орталық атқарушы және өзге де мемлекеттік органдарының нормативтік құқықтық актілері бюллетенінің" 2003 жылғы N 25-26, 867 - құжатында жарияланған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өзгеріс енгізу туралы", Қазақстан Республикасының нормативтік құқықтық актілерін мемлекеттік тіркеу тізілімінде N 2604 болып тіркелген, Қазақстан Республикасы Сыртқы істер министрінің 2003 жылғы 8 қыркүйектегі N 08-1/126 және Қазақстан Республикасы Ішкі істер министрінің 2003 жылғы 21 қарашадағы N 661,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мен өзгеріс енгізу туралы", Қазақстан Республикасының нормативтік құқықтық актілерін мемлекеттік тіркеу тізілімінде N 2662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 бірлескен бұйрығымен,»Қазақстан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 енгізу туралы", Қазақстан Республикасының нормативтік құқықтық актілерін мемлекеттік тіркеу тізілімінде N 3022 болып тіркелген, "Қазақстан Республикасының орталық атқарушы және өзге де мемлекеттік органдарының нормативтік құқықтық актілері бюллетенінің" 2005 жылғы N 9-13, 50-құжатында жарияланған Қазақстан Республикасы Сыртқы істер министрінің 2004 жылғы 25 мамырдағы N 08-1/123 және Қазақстан Республикасы Ішкі істер министрінің 2004 жылғы 23 маусымдағы N 357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өзгерістер енгізу туралы", Қазақстан Республикасының нормативтік құқықтық актілерін мемлекеттік тіркеу тізілімінде N 3247 болып тіркелген, "Қазақстан Республикасының орталық атқарушы және өзге де мемлекеттік органдарының нормативтік құқықтық актілер бюллетенінің" 2005 жылғы N 14, 65-құжатында жарияланған Қазақстан Республикасы Сыртқы істер министрінің 2004 жылғы 19 қазандағы N 08-1/254 және Қазақстан Республикасы Ішкі істер министрінің 2004 жылғы 1 қарашадағы N 605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4426 болып тіркелген, 2007 жылғы 12 қаңтардағы "Заң газетінің" N 5-де (1208) жарияланған Қазақстан Республикасы Сыртқы істер министрінің 2006 жылғы 22 қыркүйектегі N 08-1/276 және Қазақстан Республикасы Ішкі істер министрінің 2006 жылғы 25 қыркүйектегі N 468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4841 болып тіркелген, 2007 жылғы 10 тамыздағы "Заң газетінің" N 122-де (1325) жарияланған Қазақстан Республикасы Сыртқы істер министрінің 2007 жылғы 29 маусымдағы N 08-1-1-1/200 және Қазақстан Республикасы Ішкі істер министрінің 2007 жылғы 4 шілдедегі N 272 бірлескен бұйрығымен енгізілген толықтырулары және өзгерістері бар)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бұйрықпен бекітілген Қазақстан Республикасының визаларын беру тәртібі туралы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4) тармақшасындағы, 10-тармақтың 9) тармақшасындағы, 12-1-тармақтағы және 55-тармақтың үшінші абзацындағы»"Словак Республикасының" деген сөздерден кейін ", Израиль Мемлекетінің"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қолданысқа енгізіледі және жариялануы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       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29 қазан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