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b88d" w14:textId="25bb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қызметін регламенттейтін құжаттарды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2007 жылғы 18 қазандағы N 305 Бұйрығы. Қазақстан Республикасының Әділет министрлігінде 2007 жылғы 8 қарашада Нормативтік құқықтық кесімдерді мемлекеттік тіркеудің тізіліміне N 4985 болып енгізілді. Күші жойылды - Қазақстан Республикасы Индустрия және жаңа технологиялар министрінің м.а. 2012 жылғы 5 қазандағы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м.а. 2012.10.05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 Заңының 9-бабы </w:t>
      </w:r>
      <w:r>
        <w:rPr>
          <w:rFonts w:ascii="Times New Roman"/>
          <w:b w:val="false"/>
          <w:i w:val="false"/>
          <w:color w:val="000000"/>
          <w:sz w:val="28"/>
        </w:rPr>
        <w:t xml:space="preserve">5-тармақшасына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берілген: </w:t>
      </w:r>
      <w:r>
        <w:br/>
      </w:r>
      <w:r>
        <w:rPr>
          <w:rFonts w:ascii="Times New Roman"/>
          <w:b w:val="false"/>
          <w:i w:val="false"/>
          <w:color w:val="000000"/>
          <w:sz w:val="28"/>
        </w:rPr>
        <w:t xml:space="preserve">
      1) арнайы экономикалық аймақтар құруға өтінім нысаны; </w:t>
      </w:r>
      <w:r>
        <w:br/>
      </w:r>
      <w:r>
        <w:rPr>
          <w:rFonts w:ascii="Times New Roman"/>
          <w:b w:val="false"/>
          <w:i w:val="false"/>
          <w:color w:val="000000"/>
          <w:sz w:val="28"/>
        </w:rPr>
        <w:t xml:space="preserve">
      2) арнайы экономикалық аймаққа қатысушылардың қызметін жүзеге асыру тәртібін реттейтін уәкілетті орган және оператор-компанияның арасындағы, сондай-ақ оператор-компания және арнайы экономикалық аймаққа қатысушылар арасындағы үлгілік шарттар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сауда министрлігінің Индустриялық-инновациялық саясат департаменті осы бұйрықты Қазақстан Республикасының Әділет министрлігінде мемлекеттік тіркеуді және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тәртіпте ресми жариялауды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Индустрия және сауда вице-министрі Қ.У. Бишімбаевқа жүктелсін. </w:t>
      </w:r>
    </w:p>
    <w:bookmarkEnd w:id="3"/>
    <w:bookmarkStart w:name="z5" w:id="4"/>
    <w:p>
      <w:pPr>
        <w:spacing w:after="0"/>
        <w:ind w:left="0"/>
        <w:jc w:val="both"/>
      </w:pPr>
      <w:r>
        <w:rPr>
          <w:rFonts w:ascii="Times New Roman"/>
          <w:b w:val="false"/>
          <w:i w:val="false"/>
          <w:color w:val="000000"/>
          <w:sz w:val="28"/>
        </w:rPr>
        <w:t xml:space="preserve">
      4. Осы бұйрық бірінші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сауда министрінің 2007 жылғы </w:t>
      </w:r>
      <w:r>
        <w:br/>
      </w:r>
      <w:r>
        <w:rPr>
          <w:rFonts w:ascii="Times New Roman"/>
          <w:b w:val="false"/>
          <w:i w:val="false"/>
          <w:color w:val="000000"/>
          <w:sz w:val="28"/>
        </w:rPr>
        <w:t xml:space="preserve">
                                     18 қазанда N 305 бұйрығымен </w:t>
      </w:r>
      <w:r>
        <w:br/>
      </w:r>
      <w:r>
        <w:rPr>
          <w:rFonts w:ascii="Times New Roman"/>
          <w:b w:val="false"/>
          <w:i w:val="false"/>
          <w:color w:val="000000"/>
          <w:sz w:val="28"/>
        </w:rPr>
        <w:t xml:space="preserve">
                                              бекітілген </w:t>
      </w:r>
    </w:p>
    <w:bookmarkEnd w:id="5"/>
    <w:p>
      <w:pPr>
        <w:spacing w:after="0"/>
        <w:ind w:left="0"/>
        <w:jc w:val="both"/>
      </w:pPr>
      <w:r>
        <w:rPr>
          <w:rFonts w:ascii="Times New Roman"/>
          <w:b w:val="false"/>
          <w:i w:val="false"/>
          <w:color w:val="000000"/>
          <w:sz w:val="28"/>
        </w:rPr>
        <w:t xml:space="preserve">                                       Арнайы экономикалық аймақ </w:t>
      </w:r>
      <w:r>
        <w:br/>
      </w:r>
      <w:r>
        <w:rPr>
          <w:rFonts w:ascii="Times New Roman"/>
          <w:b w:val="false"/>
          <w:i w:val="false"/>
          <w:color w:val="000000"/>
          <w:sz w:val="28"/>
        </w:rPr>
        <w:t xml:space="preserve">
                                       құруға өтінімнің нысаны </w:t>
      </w:r>
      <w:r>
        <w:br/>
      </w:r>
      <w:r>
        <w:rPr>
          <w:rFonts w:ascii="Times New Roman"/>
          <w:b w:val="false"/>
          <w:i w:val="false"/>
          <w:color w:val="000000"/>
          <w:sz w:val="28"/>
        </w:rPr>
        <w:t xml:space="preserve">
                           (Кімге)_________________________________ </w:t>
      </w:r>
      <w:r>
        <w:br/>
      </w:r>
      <w:r>
        <w:rPr>
          <w:rFonts w:ascii="Times New Roman"/>
          <w:b w:val="false"/>
          <w:i w:val="false"/>
          <w:color w:val="000000"/>
          <w:sz w:val="28"/>
        </w:rPr>
        <w:t xml:space="preserve">
                                     (Құзыретті органның атауы) </w:t>
      </w:r>
      <w:r>
        <w:br/>
      </w:r>
      <w:r>
        <w:rPr>
          <w:rFonts w:ascii="Times New Roman"/>
          <w:b w:val="false"/>
          <w:i w:val="false"/>
          <w:color w:val="000000"/>
          <w:sz w:val="28"/>
        </w:rPr>
        <w:t xml:space="preserve">
              (Кімнен)______________________________________________ </w:t>
      </w:r>
      <w:r>
        <w:br/>
      </w:r>
      <w:r>
        <w:rPr>
          <w:rFonts w:ascii="Times New Roman"/>
          <w:b w:val="false"/>
          <w:i w:val="false"/>
          <w:color w:val="000000"/>
          <w:sz w:val="28"/>
        </w:rPr>
        <w:t xml:space="preserve">
                      (Арнайы экономикалық аймақ құру туралы ұсыныс </w:t>
      </w:r>
      <w:r>
        <w:br/>
      </w:r>
      <w:r>
        <w:rPr>
          <w:rFonts w:ascii="Times New Roman"/>
          <w:b w:val="false"/>
          <w:i w:val="false"/>
          <w:color w:val="000000"/>
          <w:sz w:val="28"/>
        </w:rPr>
        <w:t xml:space="preserve">
                        енгізетін жергілікті және/немесе орталық </w:t>
      </w:r>
      <w:r>
        <w:br/>
      </w:r>
      <w:r>
        <w:rPr>
          <w:rFonts w:ascii="Times New Roman"/>
          <w:b w:val="false"/>
          <w:i w:val="false"/>
          <w:color w:val="000000"/>
          <w:sz w:val="28"/>
        </w:rPr>
        <w:t xml:space="preserve">
                      атқарушы органның (қауымдастықтар және/немесе </w:t>
      </w:r>
      <w:r>
        <w:br/>
      </w:r>
      <w:r>
        <w:rPr>
          <w:rFonts w:ascii="Times New Roman"/>
          <w:b w:val="false"/>
          <w:i w:val="false"/>
          <w:color w:val="000000"/>
          <w:sz w:val="28"/>
        </w:rPr>
        <w:t xml:space="preserve">
                                кәсіпкерлер одағы) атауы) </w:t>
      </w:r>
    </w:p>
    <w:p>
      <w:pPr>
        <w:spacing w:after="0"/>
        <w:ind w:left="0"/>
        <w:jc w:val="both"/>
      </w:pPr>
      <w:r>
        <w:rPr>
          <w:rFonts w:ascii="Times New Roman"/>
          <w:b/>
          <w:i w:val="false"/>
          <w:color w:val="000000"/>
          <w:sz w:val="28"/>
        </w:rPr>
        <w:t xml:space="preserve">        Арнайы экономикалық аймақты құруға өтінім </w:t>
      </w:r>
    </w:p>
    <w:p>
      <w:pPr>
        <w:spacing w:after="0"/>
        <w:ind w:left="0"/>
        <w:jc w:val="both"/>
      </w:pPr>
      <w:r>
        <w:rPr>
          <w:rFonts w:ascii="Times New Roman"/>
          <w:b/>
          <w:i w:val="false"/>
          <w:color w:val="000000"/>
          <w:sz w:val="28"/>
        </w:rPr>
        <w:t xml:space="preserve">______________________________________________________________ </w:t>
      </w:r>
      <w:r>
        <w:rPr>
          <w:rFonts w:ascii="Times New Roman"/>
          <w:b w:val="false"/>
          <w:i w:val="false"/>
          <w:color w:val="000000"/>
          <w:sz w:val="28"/>
        </w:rPr>
        <w:t xml:space="preserve">      (Арнайы экономикалық аймақ құру туралы ұсынысты енгізетін жергілікті және/немесе орталық атқарушы органның (қауымдастықтар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және/немесе кәсіпкерлер одағы) атауы) </w:t>
      </w:r>
      <w:r>
        <w:br/>
      </w:r>
      <w:r>
        <w:rPr>
          <w:rFonts w:ascii="Times New Roman"/>
          <w:b w:val="false"/>
          <w:i w:val="false"/>
          <w:color w:val="000000"/>
          <w:sz w:val="28"/>
        </w:rPr>
        <w:t>
"Қазақстан Республикасындағы арнайы экономикалық аймақтар туралы» Қазақстан Республикасы Заңының 4-бабының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алаңы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(гектармен көрсету) </w:t>
      </w:r>
      <w:r>
        <w:br/>
      </w:r>
      <w:r>
        <w:rPr>
          <w:rFonts w:ascii="Times New Roman"/>
          <w:b w:val="false"/>
          <w:i w:val="false"/>
          <w:color w:val="000000"/>
          <w:sz w:val="28"/>
        </w:rPr>
        <w:t xml:space="preserve">
аумағында_________________________________ _________________________ </w:t>
      </w:r>
      <w:r>
        <w:br/>
      </w:r>
      <w:r>
        <w:rPr>
          <w:rFonts w:ascii="Times New Roman"/>
          <w:b w:val="false"/>
          <w:i w:val="false"/>
          <w:color w:val="000000"/>
          <w:sz w:val="28"/>
        </w:rPr>
        <w:t xml:space="preserve">
          (Ұсынылған арнайы экономикалық    (Өңір, қала, елді мекен) </w:t>
      </w:r>
      <w:r>
        <w:br/>
      </w:r>
      <w:r>
        <w:rPr>
          <w:rFonts w:ascii="Times New Roman"/>
          <w:b w:val="false"/>
          <w:i w:val="false"/>
          <w:color w:val="000000"/>
          <w:sz w:val="28"/>
        </w:rPr>
        <w:t xml:space="preserve">
                 аймақтың атауы) </w:t>
      </w:r>
      <w:r>
        <w:br/>
      </w:r>
      <w:r>
        <w:rPr>
          <w:rFonts w:ascii="Times New Roman"/>
          <w:b w:val="false"/>
          <w:i w:val="false"/>
          <w:color w:val="000000"/>
          <w:sz w:val="28"/>
        </w:rPr>
        <w:t xml:space="preserve">
осы арнайы экономикалық аймақты құру мүмкіндігін қарастыруды </w:t>
      </w:r>
      <w:r>
        <w:br/>
      </w:r>
      <w:r>
        <w:rPr>
          <w:rFonts w:ascii="Times New Roman"/>
          <w:b w:val="false"/>
          <w:i w:val="false"/>
          <w:color w:val="000000"/>
          <w:sz w:val="28"/>
        </w:rPr>
        <w:t xml:space="preserve">
ұсынамыз. </w:t>
      </w:r>
      <w:r>
        <w:br/>
      </w:r>
      <w:r>
        <w:rPr>
          <w:rFonts w:ascii="Times New Roman"/>
          <w:b w:val="false"/>
          <w:i w:val="false"/>
          <w:color w:val="000000"/>
          <w:sz w:val="28"/>
        </w:rPr>
        <w:t xml:space="preserve">
      Осы арнайы экономикалық аймақты құру__________________________ </w:t>
      </w:r>
      <w:r>
        <w:br/>
      </w:r>
      <w:r>
        <w:rPr>
          <w:rFonts w:ascii="Times New Roman"/>
          <w:b w:val="false"/>
          <w:i w:val="false"/>
          <w:color w:val="000000"/>
          <w:sz w:val="28"/>
        </w:rPr>
        <w:t xml:space="preserve">
                                         (Экономика саласының атауы) </w:t>
      </w:r>
      <w:r>
        <w:br/>
      </w:r>
      <w:r>
        <w:rPr>
          <w:rFonts w:ascii="Times New Roman"/>
          <w:b w:val="false"/>
          <w:i w:val="false"/>
          <w:color w:val="000000"/>
          <w:sz w:val="28"/>
        </w:rPr>
        <w:t xml:space="preserve">
дамыту мақсатында__________(25 жылға дейін) мерзімге жоспарлануда. </w:t>
      </w:r>
      <w:r>
        <w:br/>
      </w:r>
      <w:r>
        <w:rPr>
          <w:rFonts w:ascii="Times New Roman"/>
          <w:b w:val="false"/>
          <w:i w:val="false"/>
          <w:color w:val="000000"/>
          <w:sz w:val="28"/>
        </w:rPr>
        <w:t xml:space="preserve">
               (Жылдар саны) </w:t>
      </w:r>
      <w:r>
        <w:br/>
      </w:r>
      <w:r>
        <w:rPr>
          <w:rFonts w:ascii="Times New Roman"/>
          <w:b w:val="false"/>
          <w:i w:val="false"/>
          <w:color w:val="000000"/>
          <w:sz w:val="28"/>
        </w:rPr>
        <w:t xml:space="preserve">
      Арнайы экономикалық аймақты құру бағасы _________ теңге. </w:t>
      </w:r>
      <w:r>
        <w:br/>
      </w:r>
      <w:r>
        <w:rPr>
          <w:rFonts w:ascii="Times New Roman"/>
          <w:b w:val="false"/>
          <w:i w:val="false"/>
          <w:color w:val="000000"/>
          <w:sz w:val="28"/>
        </w:rPr>
        <w:t>
      Арнайы экономикалық аймақтар туралы Қазақстан Республикасының заңнамасында көзделген құжаттар (арнайы экономикалық аймақты құру </w:t>
      </w:r>
      <w:r>
        <w:rPr>
          <w:rFonts w:ascii="Times New Roman"/>
          <w:b w:val="false"/>
          <w:i w:val="false"/>
          <w:color w:val="000000"/>
          <w:sz w:val="28"/>
        </w:rPr>
        <w:t xml:space="preserve">тұжырымдамасы </w:t>
      </w:r>
      <w:r>
        <w:rPr>
          <w:rFonts w:ascii="Times New Roman"/>
          <w:b w:val="false"/>
          <w:i w:val="false"/>
          <w:color w:val="000000"/>
          <w:sz w:val="28"/>
        </w:rPr>
        <w:t>, арнайы экономикалық аймақты құрудың қоршаған ортаға әсері бағасының </w:t>
      </w:r>
      <w:r>
        <w:rPr>
          <w:rFonts w:ascii="Times New Roman"/>
          <w:b w:val="false"/>
          <w:i w:val="false"/>
          <w:color w:val="000000"/>
          <w:sz w:val="28"/>
        </w:rPr>
        <w:t xml:space="preserve">экономикалық негіздемесі </w:t>
      </w:r>
      <w:r>
        <w:rPr>
          <w:rFonts w:ascii="Times New Roman"/>
          <w:b w:val="false"/>
          <w:i w:val="false"/>
          <w:color w:val="000000"/>
          <w:sz w:val="28"/>
        </w:rPr>
        <w:t>, арнайы экономикалық аймақ туралы </w:t>
      </w:r>
      <w:r>
        <w:rPr>
          <w:rFonts w:ascii="Times New Roman"/>
          <w:b w:val="false"/>
          <w:i w:val="false"/>
          <w:color w:val="000000"/>
          <w:sz w:val="28"/>
        </w:rPr>
        <w:t xml:space="preserve">ереже жобасы </w:t>
      </w:r>
      <w:r>
        <w:rPr>
          <w:rFonts w:ascii="Times New Roman"/>
          <w:b w:val="false"/>
          <w:i w:val="false"/>
          <w:color w:val="000000"/>
          <w:sz w:val="28"/>
        </w:rPr>
        <w:t xml:space="preserve">) қоса берілді. </w:t>
      </w:r>
      <w:r>
        <w:br/>
      </w:r>
      <w:r>
        <w:rPr>
          <w:rFonts w:ascii="Times New Roman"/>
          <w:b w:val="false"/>
          <w:i w:val="false"/>
          <w:color w:val="000000"/>
          <w:sz w:val="28"/>
        </w:rPr>
        <w:t xml:space="preserve">
      Қосымша:_____парақ. </w:t>
      </w:r>
    </w:p>
    <w:p>
      <w:pPr>
        <w:spacing w:after="0"/>
        <w:ind w:left="0"/>
        <w:jc w:val="both"/>
      </w:pPr>
      <w:r>
        <w:rPr>
          <w:rFonts w:ascii="Times New Roman"/>
          <w:b w:val="false"/>
          <w:i w:val="false"/>
          <w:color w:val="000000"/>
          <w:sz w:val="28"/>
        </w:rPr>
        <w:t xml:space="preserve">      ______________        ____________________________________ </w:t>
      </w:r>
      <w:r>
        <w:br/>
      </w:r>
      <w:r>
        <w:rPr>
          <w:rFonts w:ascii="Times New Roman"/>
          <w:b w:val="false"/>
          <w:i w:val="false"/>
          <w:color w:val="000000"/>
          <w:sz w:val="28"/>
        </w:rPr>
        <w:t xml:space="preserve">
       (Күні, қолы)          (Бірінші басшының лауазымы, т.а.ә.) </w:t>
      </w:r>
    </w:p>
    <w:p>
      <w:pPr>
        <w:spacing w:after="0"/>
        <w:ind w:left="0"/>
        <w:jc w:val="both"/>
      </w:pPr>
      <w:r>
        <w:rPr>
          <w:rFonts w:ascii="Times New Roman"/>
          <w:b w:val="false"/>
          <w:i w:val="false"/>
          <w:color w:val="000000"/>
          <w:sz w:val="28"/>
        </w:rPr>
        <w:t xml:space="preserve">      М.О. </w:t>
      </w:r>
    </w:p>
    <w:bookmarkStart w:name="z7" w:id="6"/>
    <w:p>
      <w:pPr>
        <w:spacing w:after="0"/>
        <w:ind w:left="0"/>
        <w:jc w:val="both"/>
      </w:pP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сауда министрінің 2007 жылғы </w:t>
      </w:r>
      <w:r>
        <w:br/>
      </w:r>
      <w:r>
        <w:rPr>
          <w:rFonts w:ascii="Times New Roman"/>
          <w:b w:val="false"/>
          <w:i w:val="false"/>
          <w:color w:val="000000"/>
          <w:sz w:val="28"/>
        </w:rPr>
        <w:t xml:space="preserve">
                                     18 қазанда N 305 бұйрығымен </w:t>
      </w:r>
      <w:r>
        <w:br/>
      </w:r>
      <w:r>
        <w:rPr>
          <w:rFonts w:ascii="Times New Roman"/>
          <w:b w:val="false"/>
          <w:i w:val="false"/>
          <w:color w:val="000000"/>
          <w:sz w:val="28"/>
        </w:rPr>
        <w:t xml:space="preserve">
                                              бекітілген </w:t>
      </w:r>
    </w:p>
    <w:bookmarkEnd w:id="6"/>
    <w:p>
      <w:pPr>
        <w:spacing w:after="0"/>
        <w:ind w:left="0"/>
        <w:jc w:val="both"/>
      </w:pPr>
      <w:r>
        <w:rPr>
          <w:rFonts w:ascii="Times New Roman"/>
          <w:b w:val="false"/>
          <w:i w:val="false"/>
          <w:color w:val="ff0000"/>
          <w:sz w:val="28"/>
        </w:rPr>
        <w:t xml:space="preserve">      Ескерту. Шартқа өзгерту енгізілді - Қазақстан Республикасы Индустрия және сауда министрінің 2008.03.14 </w:t>
      </w:r>
      <w:r>
        <w:rPr>
          <w:rFonts w:ascii="Times New Roman"/>
          <w:b w:val="false"/>
          <w:i w:val="false"/>
          <w:color w:val="ff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left"/>
      </w:pPr>
      <w:r>
        <w:rPr>
          <w:rFonts w:ascii="Times New Roman"/>
          <w:b/>
          <w:i w:val="false"/>
          <w:color w:val="000000"/>
        </w:rPr>
        <w:t xml:space="preserve"> Уәкілетті орган мен оператор-компания </w:t>
      </w:r>
      <w:r>
        <w:br/>
      </w:r>
      <w:r>
        <w:rPr>
          <w:rFonts w:ascii="Times New Roman"/>
          <w:b/>
          <w:i w:val="false"/>
          <w:color w:val="000000"/>
        </w:rPr>
        <w:t xml:space="preserve">
арасындағы үлгілік шарт </w:t>
      </w:r>
    </w:p>
    <w:p>
      <w:pPr>
        <w:spacing w:after="0"/>
        <w:ind w:left="0"/>
        <w:jc w:val="both"/>
      </w:pPr>
      <w:r>
        <w:rPr>
          <w:rFonts w:ascii="Times New Roman"/>
          <w:b w:val="false"/>
          <w:i w:val="false"/>
          <w:color w:val="000000"/>
          <w:sz w:val="28"/>
        </w:rPr>
        <w:t xml:space="preserve">      қ. № » «           N                       20  ж."  " </w:t>
      </w:r>
    </w:p>
    <w:p>
      <w:pPr>
        <w:spacing w:after="0"/>
        <w:ind w:left="0"/>
        <w:jc w:val="both"/>
      </w:pPr>
      <w:r>
        <w:rPr>
          <w:rFonts w:ascii="Times New Roman"/>
          <w:b w:val="false"/>
          <w:i w:val="false"/>
          <w:color w:val="000000"/>
          <w:sz w:val="28"/>
        </w:rPr>
        <w:t xml:space="preserve">        Бұдан әрі»"Оператор-компания"»деп аталатын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_____________________________атынан_________________________________ </w:t>
      </w:r>
      <w:r>
        <w:br/>
      </w:r>
      <w:r>
        <w:rPr>
          <w:rFonts w:ascii="Times New Roman"/>
          <w:b w:val="false"/>
          <w:i w:val="false"/>
          <w:color w:val="000000"/>
          <w:sz w:val="28"/>
        </w:rPr>
        <w:t xml:space="preserve">
(лауазымы, шартқа қол қойған       (200_ж."_" N жарғының, ереженің, </w:t>
      </w:r>
      <w:r>
        <w:br/>
      </w:r>
      <w:r>
        <w:rPr>
          <w:rFonts w:ascii="Times New Roman"/>
          <w:b w:val="false"/>
          <w:i w:val="false"/>
          <w:color w:val="000000"/>
          <w:sz w:val="28"/>
        </w:rPr>
        <w:t xml:space="preserve">
   адамның т.а.ә.)                         сенімхаттың) </w:t>
      </w:r>
      <w:r>
        <w:br/>
      </w:r>
      <w:r>
        <w:rPr>
          <w:rFonts w:ascii="Times New Roman"/>
          <w:b w:val="false"/>
          <w:i w:val="false"/>
          <w:color w:val="000000"/>
          <w:sz w:val="28"/>
        </w:rPr>
        <w:t xml:space="preserve">
негізінде әрекет ететін және бұдан әрі "Уәкілетті орган" деп аталатын______________________, бірлесіп Тараптар деп аталатындар, </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төмендегілер туралы осы шартты жасасты. </w:t>
      </w:r>
    </w:p>
    <w:bookmarkStart w:name="z8" w:id="7"/>
    <w:p>
      <w:pPr>
        <w:spacing w:after="0"/>
        <w:ind w:left="0"/>
        <w:jc w:val="left"/>
      </w:pPr>
      <w:r>
        <w:rPr>
          <w:rFonts w:ascii="Times New Roman"/>
          <w:b/>
          <w:i w:val="false"/>
          <w:color w:val="000000"/>
        </w:rPr>
        <w:t xml:space="preserve"> 
1-тарау. Шарт мәні </w:t>
      </w:r>
    </w:p>
    <w:bookmarkEnd w:id="7"/>
    <w:p>
      <w:pPr>
        <w:spacing w:after="0"/>
        <w:ind w:left="0"/>
        <w:jc w:val="both"/>
      </w:pPr>
      <w:r>
        <w:rPr>
          <w:rFonts w:ascii="Times New Roman"/>
          <w:b w:val="false"/>
          <w:i w:val="false"/>
          <w:color w:val="000000"/>
          <w:sz w:val="28"/>
        </w:rPr>
        <w:t xml:space="preserve">      1. Осы шарт Оператор-компанияның осы шарттың 2-тармағында көрсетілген қызметтерді арнайы экономикалық аймақтың аумағында көрсету болып табылады. </w:t>
      </w:r>
    </w:p>
    <w:bookmarkStart w:name="z9" w:id="8"/>
    <w:p>
      <w:pPr>
        <w:spacing w:after="0"/>
        <w:ind w:left="0"/>
        <w:jc w:val="both"/>
      </w:pPr>
      <w:r>
        <w:rPr>
          <w:rFonts w:ascii="Times New Roman"/>
          <w:b w:val="false"/>
          <w:i w:val="false"/>
          <w:color w:val="000000"/>
          <w:sz w:val="28"/>
        </w:rPr>
        <w:t xml:space="preserve">
      2. Оператор-компанияның функциялары: </w:t>
      </w:r>
      <w:r>
        <w:br/>
      </w:r>
      <w:r>
        <w:rPr>
          <w:rFonts w:ascii="Times New Roman"/>
          <w:b w:val="false"/>
          <w:i w:val="false"/>
          <w:color w:val="000000"/>
          <w:sz w:val="28"/>
        </w:rPr>
        <w:t xml:space="preserve">
      1) арнайы экономикалық аймақты дамыту үшін қазақстандық және шетелдік инвесторларды тарту; </w:t>
      </w:r>
      <w:r>
        <w:br/>
      </w:r>
      <w:r>
        <w:rPr>
          <w:rFonts w:ascii="Times New Roman"/>
          <w:b w:val="false"/>
          <w:i w:val="false"/>
          <w:color w:val="000000"/>
          <w:sz w:val="28"/>
        </w:rPr>
        <w:t xml:space="preserve">
      2) арнайы экономикалық аймақ аумағындағы қызметті жүзеге асыратын жеке және заңды тұлғалар үшін коммуналдық қызметтер ұсынуды ұйымдастыру және/немесе жәрдемдесу;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6) арнайы экономикалық аймаққа қатысушылардың, сондай-ақ арнайы экономикалық аймақтың аумағында қызметтің өзге түрлерін жүзеге асыратын жеке және заңды тұлғалардың оператор-компаниямен жасалған шарт бойынша өздеріне қабылдаған міндеттемелерді орындауын бақылау; </w:t>
      </w:r>
      <w:r>
        <w:br/>
      </w:r>
      <w:r>
        <w:rPr>
          <w:rFonts w:ascii="Times New Roman"/>
          <w:b w:val="false"/>
          <w:i w:val="false"/>
          <w:color w:val="000000"/>
          <w:sz w:val="28"/>
        </w:rPr>
        <w:t xml:space="preserve">
      7) жеке және заңды тұлғаларға маркетингтік, қаржылық-талдамалық, заңды, консалтингтік қызметтер көрсету; </w:t>
      </w:r>
      <w:r>
        <w:br/>
      </w:r>
      <w:r>
        <w:rPr>
          <w:rFonts w:ascii="Times New Roman"/>
          <w:b w:val="false"/>
          <w:i w:val="false"/>
          <w:color w:val="000000"/>
          <w:sz w:val="28"/>
        </w:rPr>
        <w:t>
      8) Арнайы экономикалық аймақтар туралы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Оператор-компания құзыретінің шеңберіндегі өзге қызметтер.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8"/>
    <w:bookmarkStart w:name="z10" w:id="9"/>
    <w:p>
      <w:pPr>
        <w:spacing w:after="0"/>
        <w:ind w:left="0"/>
        <w:jc w:val="both"/>
      </w:pPr>
      <w:r>
        <w:rPr>
          <w:rFonts w:ascii="Times New Roman"/>
          <w:b w:val="false"/>
          <w:i w:val="false"/>
          <w:color w:val="000000"/>
          <w:sz w:val="28"/>
        </w:rPr>
        <w:t xml:space="preserve">
      3. Қызметтер көрсету мерзімдері (Оператор-компания көрсеткен қызметтер кезеңін көрсету). </w:t>
      </w:r>
    </w:p>
    <w:bookmarkEnd w:id="9"/>
    <w:bookmarkStart w:name="z11" w:id="10"/>
    <w:p>
      <w:pPr>
        <w:spacing w:after="0"/>
        <w:ind w:left="0"/>
        <w:jc w:val="both"/>
      </w:pPr>
      <w:r>
        <w:rPr>
          <w:rFonts w:ascii="Times New Roman"/>
          <w:b w:val="false"/>
          <w:i w:val="false"/>
          <w:color w:val="000000"/>
          <w:sz w:val="28"/>
        </w:rPr>
        <w:t xml:space="preserve">
      4. Қызметтер Уәкілетті орган оның уәкілетті өкілі атынан қызметтер көрсету актісіне қол қойғаннан кейін көрсетілген болып табылады. </w:t>
      </w:r>
    </w:p>
    <w:bookmarkEnd w:id="10"/>
    <w:bookmarkStart w:name="z12" w:id="11"/>
    <w:p>
      <w:pPr>
        <w:spacing w:after="0"/>
        <w:ind w:left="0"/>
        <w:jc w:val="left"/>
      </w:pPr>
      <w:r>
        <w:rPr>
          <w:rFonts w:ascii="Times New Roman"/>
          <w:b/>
          <w:i w:val="false"/>
          <w:color w:val="000000"/>
        </w:rPr>
        <w:t xml:space="preserve"> 
2-тарау. Тараптардың құқықтары мен міндеттері </w:t>
      </w:r>
    </w:p>
    <w:bookmarkEnd w:id="11"/>
    <w:p>
      <w:pPr>
        <w:spacing w:after="0"/>
        <w:ind w:left="0"/>
        <w:jc w:val="both"/>
      </w:pPr>
      <w:r>
        <w:rPr>
          <w:rFonts w:ascii="Times New Roman"/>
          <w:b w:val="false"/>
          <w:i w:val="false"/>
          <w:color w:val="000000"/>
          <w:sz w:val="28"/>
        </w:rPr>
        <w:t xml:space="preserve">      5. Уәкілетті орган осы шартқа қол қойылған сәттен бастап бес жұмыс күні ішінде арнайы экономикалық аймақ аумағында салық және кедендік бақылау органына Оператор-компания туралы мәліметті хабарлауға міндетті. </w:t>
      </w:r>
    </w:p>
    <w:bookmarkStart w:name="z13" w:id="12"/>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Уәкілетті орган </w:t>
      </w:r>
      <w:r>
        <w:rPr>
          <w:rFonts w:ascii="Times New Roman"/>
          <w:b w:val="false"/>
          <w:i w:val="false"/>
          <w:color w:val="000000"/>
          <w:sz w:val="28"/>
        </w:rPr>
        <w:t xml:space="preserve">мыналарға: </w:t>
      </w:r>
      <w:r>
        <w:br/>
      </w:r>
      <w:r>
        <w:rPr>
          <w:rFonts w:ascii="Times New Roman"/>
          <w:b w:val="false"/>
          <w:i w:val="false"/>
          <w:color w:val="000000"/>
          <w:sz w:val="28"/>
        </w:rPr>
        <w:t xml:space="preserve">
      1) қызметтер көрсету барысы мен сапасын тексеруді жүргізуге және бұзушылықтар анықталған жағдайда бұзушылықтарды жою туралы жазбаша талаптар беруге; </w:t>
      </w:r>
      <w:r>
        <w:br/>
      </w:r>
      <w:r>
        <w:rPr>
          <w:rFonts w:ascii="Times New Roman"/>
          <w:b w:val="false"/>
          <w:i w:val="false"/>
          <w:color w:val="000000"/>
          <w:sz w:val="28"/>
        </w:rPr>
        <w:t xml:space="preserve">
      2) заң бұзуларды жою туралы талапты тағайындалған мерзімде орындамаған жағдайда шарттан бас тартуға не Оператор-компания есебінен үшінші тұлғаға жұмысты түзеуді тапсыруға; </w:t>
      </w:r>
      <w:r>
        <w:br/>
      </w:r>
      <w:r>
        <w:rPr>
          <w:rFonts w:ascii="Times New Roman"/>
          <w:b w:val="false"/>
          <w:i w:val="false"/>
          <w:color w:val="000000"/>
          <w:sz w:val="28"/>
        </w:rPr>
        <w:t xml:space="preserve">
      3) Оператор-компания осы шарт бойынша өзіне қабылдаған міндеттерді орындамаған жағдайда, шартты осы шарттың 3-тармағында көрсетілген мерзім басталғанға дейін бұзуға, бұл туралы Оператор-компанияға отыз күнтізбелік күннен кешіктірмей жазбаша хабарлауға құқылы. </w:t>
      </w:r>
    </w:p>
    <w:bookmarkEnd w:id="12"/>
    <w:bookmarkStart w:name="z14" w:id="13"/>
    <w:p>
      <w:pPr>
        <w:spacing w:after="0"/>
        <w:ind w:left="0"/>
        <w:jc w:val="both"/>
      </w:pPr>
      <w:r>
        <w:rPr>
          <w:rFonts w:ascii="Times New Roman"/>
          <w:b w:val="false"/>
          <w:i w:val="false"/>
          <w:color w:val="000000"/>
          <w:sz w:val="28"/>
        </w:rPr>
        <w:t xml:space="preserve">
      7. Оператор-компания мыналарға міндетті: </w:t>
      </w:r>
      <w:r>
        <w:br/>
      </w:r>
      <w:r>
        <w:rPr>
          <w:rFonts w:ascii="Times New Roman"/>
          <w:b w:val="false"/>
          <w:i w:val="false"/>
          <w:color w:val="000000"/>
          <w:sz w:val="28"/>
        </w:rPr>
        <w:t xml:space="preserve">
      1) тиісті сапалы қызметтер көрсетуге; </w:t>
      </w:r>
      <w:r>
        <w:br/>
      </w:r>
      <w:r>
        <w:rPr>
          <w:rFonts w:ascii="Times New Roman"/>
          <w:b w:val="false"/>
          <w:i w:val="false"/>
          <w:color w:val="000000"/>
          <w:sz w:val="28"/>
        </w:rPr>
        <w:t xml:space="preserve">
      2) арнайы экономикалық аймақ аумағындағы арнайы экономикалық аймақ әкімшілігіне ол қол қойылған сәттен бастап үш күн ішінде бір мезгілде шарт көшірмесін ұсына отырып, арнайы экономикалық аймаққа қатысушымен шарт жасалғаны туралы хабарлауға; </w:t>
      </w:r>
      <w:r>
        <w:br/>
      </w:r>
      <w:r>
        <w:rPr>
          <w:rFonts w:ascii="Times New Roman"/>
          <w:b w:val="false"/>
          <w:i w:val="false"/>
          <w:color w:val="000000"/>
          <w:sz w:val="28"/>
        </w:rPr>
        <w:t xml:space="preserve">
      3) арнайы экономикалық аймақ әкімшілігіне арнайы экономикалық аймаққа қатысушымен шарт жасасқаны туралы оған қол қойылған сәттен бастап үш жұмыс күні ішінде шарттың көшірмесін бір уақытта беру арқылы хабарлауға; </w:t>
      </w:r>
      <w:r>
        <w:br/>
      </w:r>
      <w:r>
        <w:rPr>
          <w:rFonts w:ascii="Times New Roman"/>
          <w:b w:val="false"/>
          <w:i w:val="false"/>
          <w:color w:val="000000"/>
          <w:sz w:val="28"/>
        </w:rPr>
        <w:t xml:space="preserve">
      4) Уәкілетті орган көрсетілген қызметтердің барысы мен сапасына тексеру жүргізген кезде қызметтерді көрсету барысы мен сапасын тексеруді жүзеге асыратын уәкілетті органның қызметкерлерін Оператор-компанияның үй-жайына кіргізуді қамтамасыз етуге, сондай-ақ қажетті құжаттар мен материалдарды беруге; </w:t>
      </w:r>
      <w:r>
        <w:br/>
      </w:r>
      <w:r>
        <w:rPr>
          <w:rFonts w:ascii="Times New Roman"/>
          <w:b w:val="false"/>
          <w:i w:val="false"/>
          <w:color w:val="000000"/>
          <w:sz w:val="28"/>
        </w:rPr>
        <w:t xml:space="preserve">
      5) Уәкілетті орган жүргізген көрсетілген қызметтердің барысы мен сапасын тексерудің нәтижелерінде Оператор-компания қызметтерді көрсету кезінде бұзушылықтарды анықтаған жағдайда оны компания-оператор берген сәттен бастап белгілі уақыт ішінде (үш айдан аспайтын кезеңді көрсету) жазбаша талаптарға сәйкес бұзушылықтарды жоюға міндетті. </w:t>
      </w:r>
    </w:p>
    <w:bookmarkEnd w:id="13"/>
    <w:bookmarkStart w:name="z15" w:id="14"/>
    <w:p>
      <w:pPr>
        <w:spacing w:after="0"/>
        <w:ind w:left="0"/>
        <w:jc w:val="both"/>
      </w:pPr>
      <w:r>
        <w:rPr>
          <w:rFonts w:ascii="Times New Roman"/>
          <w:b w:val="false"/>
          <w:i w:val="false"/>
          <w:color w:val="000000"/>
          <w:sz w:val="28"/>
        </w:rPr>
        <w:t xml:space="preserve">
      8. Оператор-компания мыналарға: </w:t>
      </w:r>
      <w:r>
        <w:br/>
      </w:r>
      <w:r>
        <w:rPr>
          <w:rFonts w:ascii="Times New Roman"/>
          <w:b w:val="false"/>
          <w:i w:val="false"/>
          <w:color w:val="000000"/>
          <w:sz w:val="28"/>
        </w:rPr>
        <w:t xml:space="preserve">
      1) Уәкілетті орган бекіткен үлгілік нысан бойынша жасалған арнайы экономикалық аймақтың қатысушысымен, сондай-ақ арнайы экономикалық аймақ аумағында қызметті жүзеге асыруға жіберілген өзге жеке және (немесе) заңды тұлғалармен шарт жасасу және бұзу; </w:t>
      </w:r>
      <w:r>
        <w:br/>
      </w:r>
      <w:r>
        <w:rPr>
          <w:rFonts w:ascii="Times New Roman"/>
          <w:b w:val="false"/>
          <w:i w:val="false"/>
          <w:color w:val="000000"/>
          <w:sz w:val="28"/>
        </w:rPr>
        <w:t>
      2) егер заңнамалық актілерден немесе шарттан өзгелер туындамаса Оператор-компания шартты орындауға осы шарттың 2-тармағында санамаланған қызметтерді, сондай-ақ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Оператор-компания құзыретінің шеңберінде өзге қызметтерді көрсетуге құқығы бар үшінші тұлғаны тартуға; </w:t>
      </w:r>
      <w:r>
        <w:br/>
      </w:r>
      <w:r>
        <w:rPr>
          <w:rFonts w:ascii="Times New Roman"/>
          <w:b w:val="false"/>
          <w:i w:val="false"/>
          <w:color w:val="000000"/>
          <w:sz w:val="28"/>
        </w:rPr>
        <w:t xml:space="preserve">
      3) арнайы экономикалық аймақтың аумағында Қазақстан Республикасының заңнамасына қайшы келмейтін өзге шаруашылық қызметті жүзеге асыруға құқылы. </w:t>
      </w:r>
    </w:p>
    <w:bookmarkEnd w:id="14"/>
    <w:bookmarkStart w:name="z16" w:id="15"/>
    <w:p>
      <w:pPr>
        <w:spacing w:after="0"/>
        <w:ind w:left="0"/>
        <w:jc w:val="left"/>
      </w:pPr>
      <w:r>
        <w:rPr>
          <w:rFonts w:ascii="Times New Roman"/>
          <w:b/>
          <w:i w:val="false"/>
          <w:color w:val="000000"/>
        </w:rPr>
        <w:t xml:space="preserve"> 
3-тарау. Тараптардың жауапкершілігі </w:t>
      </w:r>
    </w:p>
    <w:bookmarkEnd w:id="15"/>
    <w:p>
      <w:pPr>
        <w:spacing w:after="0"/>
        <w:ind w:left="0"/>
        <w:jc w:val="both"/>
      </w:pPr>
      <w:r>
        <w:rPr>
          <w:rFonts w:ascii="Times New Roman"/>
          <w:b w:val="false"/>
          <w:i w:val="false"/>
          <w:color w:val="000000"/>
          <w:sz w:val="28"/>
        </w:rPr>
        <w:t>      9. Тараптар жауапкершілігінің шаралары Қазақстан Республикасының аумағында азаматтық </w:t>
      </w:r>
      <w:r>
        <w:rPr>
          <w:rFonts w:ascii="Times New Roman"/>
          <w:b w:val="false"/>
          <w:i w:val="false"/>
          <w:color w:val="000000"/>
          <w:sz w:val="28"/>
        </w:rPr>
        <w:t xml:space="preserve">заңнаманың </w:t>
      </w:r>
      <w:r>
        <w:rPr>
          <w:rFonts w:ascii="Times New Roman"/>
          <w:b w:val="false"/>
          <w:i w:val="false"/>
          <w:color w:val="000000"/>
          <w:sz w:val="28"/>
        </w:rPr>
        <w:t xml:space="preserve">талаптарына сәйкес қолданылады. </w:t>
      </w:r>
    </w:p>
    <w:bookmarkStart w:name="z17" w:id="16"/>
    <w:p>
      <w:pPr>
        <w:spacing w:after="0"/>
        <w:ind w:left="0"/>
        <w:jc w:val="both"/>
      </w:pPr>
      <w:r>
        <w:rPr>
          <w:rFonts w:ascii="Times New Roman"/>
          <w:b w:val="false"/>
          <w:i w:val="false"/>
          <w:color w:val="000000"/>
          <w:sz w:val="28"/>
        </w:rPr>
        <w:t xml:space="preserve">
      10. Оператор-компания осы шартты орындауға үшінші тұлғаларды тартқан жағдайда, Оператор-компания Уәкілетті орган алдында үшінші тараптың міндеттемелерді орындамағаны немесе тиісті түрде орындамағаны үшін жауапты болады. </w:t>
      </w:r>
    </w:p>
    <w:bookmarkEnd w:id="16"/>
    <w:bookmarkStart w:name="z18" w:id="17"/>
    <w:p>
      <w:pPr>
        <w:spacing w:after="0"/>
        <w:ind w:left="0"/>
        <w:jc w:val="both"/>
      </w:pPr>
      <w:r>
        <w:rPr>
          <w:rFonts w:ascii="Times New Roman"/>
          <w:b w:val="false"/>
          <w:i w:val="false"/>
          <w:color w:val="000000"/>
          <w:sz w:val="28"/>
        </w:rPr>
        <w:t xml:space="preserve">
      11. Егер заңнамалық актілермен немесе шартпен өзгедей көзделмеген болса, Уәкілетті орган немесе үшінші тұлғаның олардың Компания-оператормен шарттарды бұзуымен байланысты талаптарды бір біріне қоюға құқығы жоқ. </w:t>
      </w:r>
    </w:p>
    <w:bookmarkEnd w:id="17"/>
    <w:bookmarkStart w:name="z19" w:id="18"/>
    <w:p>
      <w:pPr>
        <w:spacing w:after="0"/>
        <w:ind w:left="0"/>
        <w:jc w:val="left"/>
      </w:pPr>
      <w:r>
        <w:rPr>
          <w:rFonts w:ascii="Times New Roman"/>
          <w:b/>
          <w:i w:val="false"/>
          <w:color w:val="000000"/>
        </w:rPr>
        <w:t xml:space="preserve"> 
4-тарау. Дауларды шешу тәртібі </w:t>
      </w:r>
    </w:p>
    <w:bookmarkEnd w:id="18"/>
    <w:p>
      <w:pPr>
        <w:spacing w:after="0"/>
        <w:ind w:left="0"/>
        <w:jc w:val="both"/>
      </w:pPr>
      <w:r>
        <w:rPr>
          <w:rFonts w:ascii="Times New Roman"/>
          <w:b w:val="false"/>
          <w:i w:val="false"/>
          <w:color w:val="000000"/>
          <w:sz w:val="28"/>
        </w:rPr>
        <w:t xml:space="preserve">      12. Осы Шартты орындау кезінде туындауы мүмкін даулар мен келіспеушіліктер Тараптар арасындағы келіссөздер арқылы шешіледі. </w:t>
      </w:r>
    </w:p>
    <w:bookmarkStart w:name="z20" w:id="19"/>
    <w:p>
      <w:pPr>
        <w:spacing w:after="0"/>
        <w:ind w:left="0"/>
        <w:jc w:val="both"/>
      </w:pPr>
      <w:r>
        <w:rPr>
          <w:rFonts w:ascii="Times New Roman"/>
          <w:b w:val="false"/>
          <w:i w:val="false"/>
          <w:color w:val="000000"/>
          <w:sz w:val="28"/>
        </w:rPr>
        <w:t>
      13. Тараптар келіссөздер жолымен дауларды шешу мүмкін болмаған жағдайда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тәртіпте соттың қарауына береді. </w:t>
      </w:r>
    </w:p>
    <w:bookmarkEnd w:id="19"/>
    <w:bookmarkStart w:name="z21" w:id="20"/>
    <w:p>
      <w:pPr>
        <w:spacing w:after="0"/>
        <w:ind w:left="0"/>
        <w:jc w:val="left"/>
      </w:pPr>
      <w:r>
        <w:rPr>
          <w:rFonts w:ascii="Times New Roman"/>
          <w:b/>
          <w:i w:val="false"/>
          <w:color w:val="000000"/>
        </w:rPr>
        <w:t xml:space="preserve"> 
5-тарау. Форс-мажор </w:t>
      </w:r>
    </w:p>
    <w:bookmarkEnd w:id="20"/>
    <w:p>
      <w:pPr>
        <w:spacing w:after="0"/>
        <w:ind w:left="0"/>
        <w:jc w:val="both"/>
      </w:pPr>
      <w:r>
        <w:rPr>
          <w:rFonts w:ascii="Times New Roman"/>
          <w:b w:val="false"/>
          <w:i w:val="false"/>
          <w:color w:val="000000"/>
          <w:sz w:val="28"/>
        </w:rPr>
        <w:t xml:space="preserve">      14. Тараптар мынадай форс-мажор (бағындырылмайтын күш): су тасқыны және өзге де апатты зілзалалар, өрт, жер сілкінісі, жарылыстар, күтпеген ауа-райы жағдайлары, өзге де табиғи және техногендік құбылыстар, соғыс, эмбарго, көтеріліс, індет, карантин, төтенше жағдай, коменданттық сағат енгізу, мемлекеттік органдардың тыйым салу сипатындағы нормативтік актілерді шығаруы, заңнаманы өзгерту, сондай-ақ осы шарт бойынша міндеттемелерді орындауға тікелей әсер еткен не осы шарт бойынша Тараптардың міндеттемелерді орындауына мүмкіндік бермейтін Тараптардың еркіне тәуелсіз өзге жағдайлар жағдайы туындаған жағдайда міндеттемелерді толық немесе жартылай орындамағаны үшін жауапкершіліктен босатылады. </w:t>
      </w:r>
    </w:p>
    <w:bookmarkStart w:name="z22" w:id="21"/>
    <w:p>
      <w:pPr>
        <w:spacing w:after="0"/>
        <w:ind w:left="0"/>
        <w:jc w:val="both"/>
      </w:pPr>
      <w:r>
        <w:rPr>
          <w:rFonts w:ascii="Times New Roman"/>
          <w:b w:val="false"/>
          <w:i w:val="false"/>
          <w:color w:val="000000"/>
          <w:sz w:val="28"/>
        </w:rPr>
        <w:t xml:space="preserve">
      15. Форс-мажор жағдайы туындағанда осы шартқа сәйкес қандай да бір міндеттерді орындауы осындай жағдайдың туындауынан мүмкін болмаған Тарап форс-мажор туындаған немесе аяқталған сәттен бастап 3 (үш) жұмыс күні ішінде бұл туралы екінші тарапты жазбаша нысанда (осы шарт бойынша өз міндеттемелерін орындаудың мүмкін еместігін дәлелдеп және негізін көрсете отырып) хабардар етуге міндетті. </w:t>
      </w:r>
    </w:p>
    <w:bookmarkEnd w:id="21"/>
    <w:bookmarkStart w:name="z23" w:id="22"/>
    <w:p>
      <w:pPr>
        <w:spacing w:after="0"/>
        <w:ind w:left="0"/>
        <w:jc w:val="both"/>
      </w:pPr>
      <w:r>
        <w:rPr>
          <w:rFonts w:ascii="Times New Roman"/>
          <w:b w:val="false"/>
          <w:i w:val="false"/>
          <w:color w:val="000000"/>
          <w:sz w:val="28"/>
        </w:rPr>
        <w:t xml:space="preserve">
      16. Хабарламау немесе уақытында хабарламау Тарапты форс-мажордың кез келген жағдайына осы шарт бойынша міндеттемелерді орындамауына жауапкершіліктен босатуға негіздеме ретінде сүйену құқығынан айырады, осындай хабарлау немесе уақытында хабарламау тиісті форс-мажор жағдайымен тікелей байланысты болған жағдайды қоспағанда. Форс-мажор жағдайының басталғаны және тоқтатылғаны туралы хабарлама форс-мажор жағдайы жалпыға мәлім және жаппай сипатқа ие болған және дәлелдемені талап етпейтін жағдайды қоспағанда құжатпен не тиісті органның және/немесе осындай жағдайды растайтын мекеменің куәлігімен расталуы тиіс. </w:t>
      </w:r>
    </w:p>
    <w:bookmarkEnd w:id="22"/>
    <w:bookmarkStart w:name="z24" w:id="23"/>
    <w:p>
      <w:pPr>
        <w:spacing w:after="0"/>
        <w:ind w:left="0"/>
        <w:jc w:val="both"/>
      </w:pPr>
      <w:r>
        <w:rPr>
          <w:rFonts w:ascii="Times New Roman"/>
          <w:b w:val="false"/>
          <w:i w:val="false"/>
          <w:color w:val="000000"/>
          <w:sz w:val="28"/>
        </w:rPr>
        <w:t xml:space="preserve">
      17. Осы шарт бойынша міндеттемелерді орындау мерзімі, сондай-ақ осы жағдайлар туындатқан салдар форс-мажор жағдайы қолданылған кезең ішіндегі уақытқа теңестіріліп шегіндіріледі. Егер форс-мажор жағдайының туындаумен байланысты осы шарт бойынша Тараптар міндеттемелерін толық немесе жартылай орындауы______ (кезең көрсетіледі) астам уақыт ішінде мүмкін болмаса, онда Тараптар осы шартты бұзуға құқылы. </w:t>
      </w:r>
    </w:p>
    <w:bookmarkEnd w:id="23"/>
    <w:bookmarkStart w:name="z25" w:id="24"/>
    <w:p>
      <w:pPr>
        <w:spacing w:after="0"/>
        <w:ind w:left="0"/>
        <w:jc w:val="left"/>
      </w:pPr>
      <w:r>
        <w:rPr>
          <w:rFonts w:ascii="Times New Roman"/>
          <w:b/>
          <w:i w:val="false"/>
          <w:color w:val="000000"/>
        </w:rPr>
        <w:t xml:space="preserve"> 
6-тарау. Қорытынды ережелер </w:t>
      </w:r>
    </w:p>
    <w:bookmarkEnd w:id="24"/>
    <w:p>
      <w:pPr>
        <w:spacing w:after="0"/>
        <w:ind w:left="0"/>
        <w:jc w:val="both"/>
      </w:pPr>
      <w:r>
        <w:rPr>
          <w:rFonts w:ascii="Times New Roman"/>
          <w:b w:val="false"/>
          <w:i w:val="false"/>
          <w:color w:val="000000"/>
          <w:sz w:val="28"/>
        </w:rPr>
        <w:t xml:space="preserve">      18. Осы Шартқа кез келген өзгеріс пен толықтыру олар жазбаша нысанда жасалған және оған тараптардың осыған уәкілетті органдары қол қойған жағдайда күшінде болады. </w:t>
      </w:r>
    </w:p>
    <w:bookmarkStart w:name="z26" w:id="25"/>
    <w:p>
      <w:pPr>
        <w:spacing w:after="0"/>
        <w:ind w:left="0"/>
        <w:jc w:val="both"/>
      </w:pPr>
      <w:r>
        <w:rPr>
          <w:rFonts w:ascii="Times New Roman"/>
          <w:b w:val="false"/>
          <w:i w:val="false"/>
          <w:color w:val="000000"/>
          <w:sz w:val="28"/>
        </w:rPr>
        <w:t xml:space="preserve">
      19. Осы шарт мемлекеттік және/немесе орыс тілдерінде, ал қажет болған жағдайда Тараптар үшін қолайлы өзге тілде тең заңды күші бар___ түпнұсқалы данада жасалды, оның___ данасы уәкілетті орган үшін және___ данасы Оператор-компания үшін. Тараптар, осы шарттың ережелерін талқылауда түсініспеушіліктер туындаған жағдайда орыс тіліндегі мәтінді пайдаланатын болады. </w:t>
      </w:r>
    </w:p>
    <w:bookmarkEnd w:id="25"/>
    <w:bookmarkStart w:name="z27" w:id="26"/>
    <w:p>
      <w:pPr>
        <w:spacing w:after="0"/>
        <w:ind w:left="0"/>
        <w:jc w:val="both"/>
      </w:pPr>
      <w:r>
        <w:rPr>
          <w:rFonts w:ascii="Times New Roman"/>
          <w:b w:val="false"/>
          <w:i w:val="false"/>
          <w:color w:val="000000"/>
          <w:sz w:val="28"/>
        </w:rPr>
        <w:t xml:space="preserve">
      20. Осы шарт Тараптар қол қойған сәттен бастап күшіне енеді және егер де осы шартпен өзгедей көзделмесе, осы шарттың 3-тармағында көрсетілген мерзім аяқталғанға дейін әрекет етеді. </w:t>
      </w:r>
      <w:r>
        <w:br/>
      </w:r>
      <w:r>
        <w:rPr>
          <w:rFonts w:ascii="Times New Roman"/>
          <w:b w:val="false"/>
          <w:i w:val="false"/>
          <w:color w:val="000000"/>
          <w:sz w:val="28"/>
        </w:rPr>
        <w:t xml:space="preserve">
      Шарттың әрекет ету мерзімі Тараптардың өзара келісімі бойынша ұзартылуы мүмкін. Бұл ретте шартты ұзарту мерзімі арнайы экономикалық аймақтың қолданысын тоқтатқанға дейін қалған мерзімнен аспауы тиіс. </w:t>
      </w:r>
    </w:p>
    <w:bookmarkEnd w:id="26"/>
    <w:p>
      <w:pPr>
        <w:spacing w:after="0"/>
        <w:ind w:left="0"/>
        <w:jc w:val="left"/>
      </w:pPr>
      <w:r>
        <w:rPr>
          <w:rFonts w:ascii="Times New Roman"/>
          <w:b/>
          <w:i w:val="false"/>
          <w:color w:val="000000"/>
        </w:rPr>
        <w:t xml:space="preserve"> Тараптардың заңды мекен-жайлары және </w:t>
      </w:r>
      <w:r>
        <w:br/>
      </w:r>
      <w:r>
        <w:rPr>
          <w:rFonts w:ascii="Times New Roman"/>
          <w:b/>
          <w:i w:val="false"/>
          <w:color w:val="000000"/>
        </w:rPr>
        <w:t xml:space="preserve">
банктік реквизиттері </w:t>
      </w:r>
    </w:p>
    <w:p>
      <w:pPr>
        <w:spacing w:after="0"/>
        <w:ind w:left="0"/>
        <w:jc w:val="both"/>
      </w:pPr>
      <w:r>
        <w:rPr>
          <w:rFonts w:ascii="Times New Roman"/>
          <w:b/>
          <w:i w:val="false"/>
          <w:color w:val="000000"/>
          <w:sz w:val="28"/>
        </w:rPr>
        <w:t xml:space="preserve">   Уәкілетті орган                       Оператор-Компания </w:t>
      </w:r>
      <w:r>
        <w:br/>
      </w:r>
      <w:r>
        <w:rPr>
          <w:rFonts w:ascii="Times New Roman"/>
          <w:b w:val="false"/>
          <w:i w:val="false"/>
          <w:color w:val="000000"/>
          <w:sz w:val="28"/>
        </w:rPr>
        <w:t>
</w:t>
      </w:r>
      <w:r>
        <w:rPr>
          <w:rFonts w:ascii="Times New Roman"/>
          <w:b/>
          <w:i w:val="false"/>
          <w:color w:val="000000"/>
          <w:sz w:val="28"/>
        </w:rPr>
        <w:t xml:space="preserve">___________________________      _____________________________ </w:t>
      </w:r>
      <w:r>
        <w:br/>
      </w:r>
      <w:r>
        <w:rPr>
          <w:rFonts w:ascii="Times New Roman"/>
          <w:b w:val="false"/>
          <w:i w:val="false"/>
          <w:color w:val="000000"/>
          <w:sz w:val="28"/>
        </w:rPr>
        <w:t xml:space="preserve">
(уәкілетті органның атауы)              (заңды тұлғаның атауы)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(тұратын елі)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(қала, к/б, көше, үй және кеңсе      (қала, к/б, көше, үй және кеңсе </w:t>
      </w:r>
      <w:r>
        <w:br/>
      </w:r>
      <w:r>
        <w:rPr>
          <w:rFonts w:ascii="Times New Roman"/>
          <w:b w:val="false"/>
          <w:i w:val="false"/>
          <w:color w:val="000000"/>
          <w:sz w:val="28"/>
        </w:rPr>
        <w:t xml:space="preserve">
нөмірі, факс, телефон нөмірі)         нөмірі, факс, телефон нөмірі)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(есептік немесе валюталық           (есептік немесе валюталық </w:t>
      </w:r>
      <w:r>
        <w:br/>
      </w:r>
      <w:r>
        <w:rPr>
          <w:rFonts w:ascii="Times New Roman"/>
          <w:b w:val="false"/>
          <w:i w:val="false"/>
          <w:color w:val="000000"/>
          <w:sz w:val="28"/>
        </w:rPr>
        <w:t xml:space="preserve">
есепшоттың нөмірі, МФО қызмет      есепшоттың нөмірі, МФО қызмет </w:t>
      </w:r>
      <w:r>
        <w:br/>
      </w:r>
      <w:r>
        <w:rPr>
          <w:rFonts w:ascii="Times New Roman"/>
          <w:b w:val="false"/>
          <w:i w:val="false"/>
          <w:color w:val="000000"/>
          <w:sz w:val="28"/>
        </w:rPr>
        <w:t xml:space="preserve">
көрсететін банктің атауы, СТН,     көрсететін банктің атауы, СТН, </w:t>
      </w:r>
      <w:r>
        <w:br/>
      </w:r>
      <w:r>
        <w:rPr>
          <w:rFonts w:ascii="Times New Roman"/>
          <w:b w:val="false"/>
          <w:i w:val="false"/>
          <w:color w:val="000000"/>
          <w:sz w:val="28"/>
        </w:rPr>
        <w:t xml:space="preserve">
тағайындалған төлем коды)           тағайындалған төлем коды)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(шартқа қол қойған адамның           (шартқа қол қойған адамның лауазымы, Т.А.Ә., қолы, мөр)          лауазымы, Т.А.Ә., қолы, мөр) </w:t>
      </w:r>
    </w:p>
    <w:bookmarkStart w:name="z28" w:id="27"/>
    <w:p>
      <w:pPr>
        <w:spacing w:after="0"/>
        <w:ind w:left="0"/>
        <w:jc w:val="both"/>
      </w:pP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сауда министрінің 2007 жылғы </w:t>
      </w:r>
      <w:r>
        <w:br/>
      </w:r>
      <w:r>
        <w:rPr>
          <w:rFonts w:ascii="Times New Roman"/>
          <w:b w:val="false"/>
          <w:i w:val="false"/>
          <w:color w:val="000000"/>
          <w:sz w:val="28"/>
        </w:rPr>
        <w:t xml:space="preserve">
                                     18 қазанда N 305 бұйрығымен </w:t>
      </w:r>
      <w:r>
        <w:br/>
      </w:r>
      <w:r>
        <w:rPr>
          <w:rFonts w:ascii="Times New Roman"/>
          <w:b w:val="false"/>
          <w:i w:val="false"/>
          <w:color w:val="000000"/>
          <w:sz w:val="28"/>
        </w:rPr>
        <w:t xml:space="preserve">
                                              бекітілген </w:t>
      </w:r>
    </w:p>
    <w:bookmarkEnd w:id="27"/>
    <w:p>
      <w:pPr>
        <w:spacing w:after="0"/>
        <w:ind w:left="0"/>
        <w:jc w:val="both"/>
      </w:pPr>
      <w:r>
        <w:rPr>
          <w:rFonts w:ascii="Times New Roman"/>
          <w:b w:val="false"/>
          <w:i w:val="false"/>
          <w:color w:val="ff0000"/>
          <w:sz w:val="28"/>
        </w:rPr>
        <w:t xml:space="preserve">      Ескерту. Шартқа өзгерту енгізілді - Қазақстан Республикасы Индустрия және сауда министрінің 2008.03.14 </w:t>
      </w:r>
      <w:r>
        <w:rPr>
          <w:rFonts w:ascii="Times New Roman"/>
          <w:b w:val="false"/>
          <w:i w:val="false"/>
          <w:color w:val="ff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i w:val="false"/>
          <w:color w:val="000000"/>
          <w:sz w:val="28"/>
        </w:rPr>
        <w:t xml:space="preserve">     Оператор компания мен арнайы экономикалық аймақтың </w:t>
      </w:r>
      <w:r>
        <w:br/>
      </w:r>
      <w:r>
        <w:rPr>
          <w:rFonts w:ascii="Times New Roman"/>
          <w:b w:val="false"/>
          <w:i w:val="false"/>
          <w:color w:val="000000"/>
          <w:sz w:val="28"/>
        </w:rPr>
        <w:t>
</w:t>
      </w:r>
      <w:r>
        <w:rPr>
          <w:rFonts w:ascii="Times New Roman"/>
          <w:b/>
          <w:i w:val="false"/>
          <w:color w:val="000000"/>
          <w:sz w:val="28"/>
        </w:rPr>
        <w:t xml:space="preserve">   қатысушысының арасындағы арнайы экономикалық аймақтың </w:t>
      </w:r>
      <w:r>
        <w:br/>
      </w:r>
      <w:r>
        <w:rPr>
          <w:rFonts w:ascii="Times New Roman"/>
          <w:b w:val="false"/>
          <w:i w:val="false"/>
          <w:color w:val="000000"/>
          <w:sz w:val="28"/>
        </w:rPr>
        <w:t>
</w:t>
      </w:r>
      <w:r>
        <w:rPr>
          <w:rFonts w:ascii="Times New Roman"/>
          <w:b/>
          <w:i w:val="false"/>
          <w:color w:val="000000"/>
          <w:sz w:val="28"/>
        </w:rPr>
        <w:t xml:space="preserve">       қатысушысының қызметін жүзеге асырудың тәртібін </w:t>
      </w:r>
      <w:r>
        <w:br/>
      </w:r>
      <w:r>
        <w:rPr>
          <w:rFonts w:ascii="Times New Roman"/>
          <w:b w:val="false"/>
          <w:i w:val="false"/>
          <w:color w:val="000000"/>
          <w:sz w:val="28"/>
        </w:rPr>
        <w:t>
</w:t>
      </w:r>
      <w:r>
        <w:rPr>
          <w:rFonts w:ascii="Times New Roman"/>
          <w:b/>
          <w:i w:val="false"/>
          <w:color w:val="000000"/>
          <w:sz w:val="28"/>
        </w:rPr>
        <w:t xml:space="preserve">                     реттейтін үлгілік шарт </w:t>
      </w:r>
    </w:p>
    <w:p>
      <w:pPr>
        <w:spacing w:after="0"/>
        <w:ind w:left="0"/>
        <w:jc w:val="both"/>
      </w:pPr>
      <w:r>
        <w:rPr>
          <w:rFonts w:ascii="Times New Roman"/>
          <w:b w:val="false"/>
          <w:i w:val="false"/>
          <w:color w:val="000000"/>
          <w:sz w:val="28"/>
        </w:rPr>
        <w:t xml:space="preserve">_______қ. №                 N____               20__ ж."__"»_____ </w:t>
      </w:r>
    </w:p>
    <w:p>
      <w:pPr>
        <w:spacing w:after="0"/>
        <w:ind w:left="0"/>
        <w:jc w:val="both"/>
      </w:pPr>
      <w:r>
        <w:rPr>
          <w:rFonts w:ascii="Times New Roman"/>
          <w:b w:val="false"/>
          <w:i w:val="false"/>
          <w:color w:val="000000"/>
          <w:sz w:val="28"/>
        </w:rPr>
        <w:t xml:space="preserve">      Бұдан әрі»"Оператор-компания"»деп аталатын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____________________________атынан_________________________________ </w:t>
      </w:r>
      <w:r>
        <w:br/>
      </w:r>
      <w:r>
        <w:rPr>
          <w:rFonts w:ascii="Times New Roman"/>
          <w:b w:val="false"/>
          <w:i w:val="false"/>
          <w:color w:val="000000"/>
          <w:sz w:val="28"/>
        </w:rPr>
        <w:t xml:space="preserve">
(лауазымы, шартқа қол қойған        (200_ж. "__" N_____жарғының, </w:t>
      </w:r>
      <w:r>
        <w:br/>
      </w:r>
      <w:r>
        <w:rPr>
          <w:rFonts w:ascii="Times New Roman"/>
          <w:b w:val="false"/>
          <w:i w:val="false"/>
          <w:color w:val="000000"/>
          <w:sz w:val="28"/>
        </w:rPr>
        <w:t xml:space="preserve">
      адамның т.а.ә.)                   ереженің, сенімхаттың) </w:t>
      </w:r>
      <w:r>
        <w:br/>
      </w:r>
      <w:r>
        <w:rPr>
          <w:rFonts w:ascii="Times New Roman"/>
          <w:b w:val="false"/>
          <w:i w:val="false"/>
          <w:color w:val="000000"/>
          <w:sz w:val="28"/>
        </w:rPr>
        <w:t xml:space="preserve">
негізінде әрекет ететін және бұдан әрі»"Оператор-компания" деп аталатын__________________________, екінші жағынан, бірлесіп </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Тараптар, ал жеке Тарап деп аталатын төмендегілер туралы осы шартты жасасты. </w:t>
      </w:r>
    </w:p>
    <w:bookmarkStart w:name="z29" w:id="28"/>
    <w:p>
      <w:pPr>
        <w:spacing w:after="0"/>
        <w:ind w:left="0"/>
        <w:jc w:val="left"/>
      </w:pPr>
      <w:r>
        <w:rPr>
          <w:rFonts w:ascii="Times New Roman"/>
          <w:b/>
          <w:i w:val="false"/>
          <w:color w:val="000000"/>
        </w:rPr>
        <w:t xml:space="preserve"> 
1-тарау. Шарт мәні </w:t>
      </w:r>
    </w:p>
    <w:bookmarkEnd w:id="28"/>
    <w:p>
      <w:pPr>
        <w:spacing w:after="0"/>
        <w:ind w:left="0"/>
        <w:jc w:val="both"/>
      </w:pPr>
      <w:r>
        <w:rPr>
          <w:rFonts w:ascii="Times New Roman"/>
          <w:b w:val="false"/>
          <w:i w:val="false"/>
          <w:color w:val="000000"/>
          <w:sz w:val="28"/>
        </w:rPr>
        <w:t>      1. Осы шарттың мәні Оператор компанияның Қатысушыға өтеусіз маркетингтік, қаржылық-талдамалық, заң, консалтингтік, коммуналдық қызметті, сондай-ақ Оператор компанияның өз құзыреті шеңберінде Арнайы экономикалық аймақтар туралы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өзге де қызметтерді (бұдан әрі - Қызметтер) ұсынуы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30" w:id="29"/>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9"/>
    <w:bookmarkStart w:name="z31" w:id="30"/>
    <w:p>
      <w:pPr>
        <w:spacing w:after="0"/>
        <w:ind w:left="0"/>
        <w:jc w:val="both"/>
      </w:pPr>
      <w:r>
        <w:rPr>
          <w:rFonts w:ascii="Times New Roman"/>
          <w:b w:val="false"/>
          <w:i w:val="false"/>
          <w:color w:val="000000"/>
          <w:sz w:val="28"/>
        </w:rPr>
        <w:t xml:space="preserve">
      3. Шарт___ жыл мерзіміне жасалады және оған Тараптардың уәкілетті өкілдері қол қойған сәтінен бастап күшіне енеді. </w:t>
      </w:r>
      <w:r>
        <w:br/>
      </w:r>
      <w:r>
        <w:rPr>
          <w:rFonts w:ascii="Times New Roman"/>
          <w:b w:val="false"/>
          <w:i w:val="false"/>
          <w:color w:val="000000"/>
          <w:sz w:val="28"/>
        </w:rPr>
        <w:t xml:space="preserve">
      Шарттың қолдану мерзімі тараптардың өзара келісім бойынша ұзартылуы мүмкін. Бұл ретте шарттың мерзімін ұзарту арнайы экономикалық аймақтың жұмыс істеуін тоқтатуға дейінгі қалған мерзімнен аспауы тиіс. </w:t>
      </w:r>
    </w:p>
    <w:bookmarkEnd w:id="30"/>
    <w:bookmarkStart w:name="z32" w:id="31"/>
    <w:p>
      <w:pPr>
        <w:spacing w:after="0"/>
        <w:ind w:left="0"/>
        <w:jc w:val="left"/>
      </w:pPr>
      <w:r>
        <w:rPr>
          <w:rFonts w:ascii="Times New Roman"/>
          <w:b/>
          <w:i w:val="false"/>
          <w:color w:val="000000"/>
        </w:rPr>
        <w:t xml:space="preserve"> 
2-тарау. Тараптардың құқықтары мен міндеттері </w:t>
      </w:r>
    </w:p>
    <w:bookmarkEnd w:id="31"/>
    <w:p>
      <w:pPr>
        <w:spacing w:after="0"/>
        <w:ind w:left="0"/>
        <w:jc w:val="both"/>
      </w:pPr>
      <w:r>
        <w:rPr>
          <w:rFonts w:ascii="Times New Roman"/>
          <w:b w:val="false"/>
          <w:i w:val="false"/>
          <w:color w:val="000000"/>
          <w:sz w:val="28"/>
        </w:rPr>
        <w:t xml:space="preserve">      4. Оператор компания Қызметтерді сапалы және уақытында ұсынуға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33" w:id="32"/>
    <w:p>
      <w:pPr>
        <w:spacing w:after="0"/>
        <w:ind w:left="0"/>
        <w:jc w:val="both"/>
      </w:pPr>
      <w:r>
        <w:rPr>
          <w:rFonts w:ascii="Times New Roman"/>
          <w:b w:val="false"/>
          <w:i w:val="false"/>
          <w:color w:val="000000"/>
          <w:sz w:val="28"/>
        </w:rPr>
        <w:t xml:space="preserve">
      5. Қатысушы Қызметті қабылдауға және төлеуге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2"/>
    <w:bookmarkStart w:name="z34" w:id="33"/>
    <w:p>
      <w:pPr>
        <w:spacing w:after="0"/>
        <w:ind w:left="0"/>
        <w:jc w:val="both"/>
      </w:pPr>
      <w:r>
        <w:rPr>
          <w:rFonts w:ascii="Times New Roman"/>
          <w:b w:val="false"/>
          <w:i w:val="false"/>
          <w:color w:val="000000"/>
          <w:sz w:val="28"/>
        </w:rPr>
        <w:t xml:space="preserve">
      6. Оператор-компания және Қатысушы осы шарттың 3-тармағында көрсетілген отыз күнтізбелік күннен кешіктірмей ол туралы басқа Тарапқа жазбаша хабарлай отырып, мерзімі келгенге дейін шартты бұзуға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3"/>
    <w:bookmarkStart w:name="z35" w:id="34"/>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4"/>
    <w:bookmarkStart w:name="z36" w:id="35"/>
    <w:p>
      <w:pPr>
        <w:spacing w:after="0"/>
        <w:ind w:left="0"/>
        <w:jc w:val="left"/>
      </w:pPr>
      <w:r>
        <w:rPr>
          <w:rFonts w:ascii="Times New Roman"/>
          <w:b/>
          <w:i w:val="false"/>
          <w:color w:val="000000"/>
        </w:rPr>
        <w:t xml:space="preserve"> 
3-тарау. Тараптардың жауапкершілігі </w:t>
      </w:r>
    </w:p>
    <w:bookmarkEnd w:id="35"/>
    <w:p>
      <w:pPr>
        <w:spacing w:after="0"/>
        <w:ind w:left="0"/>
        <w:jc w:val="both"/>
      </w:pPr>
      <w:r>
        <w:rPr>
          <w:rFonts w:ascii="Times New Roman"/>
          <w:b w:val="false"/>
          <w:i w:val="false"/>
          <w:color w:val="000000"/>
          <w:sz w:val="28"/>
        </w:rPr>
        <w:t>      8. Тараптар жауапкершілігінің шаралары Қазақстан Республикасының аумағында азаматтық </w:t>
      </w:r>
      <w:r>
        <w:rPr>
          <w:rFonts w:ascii="Times New Roman"/>
          <w:b w:val="false"/>
          <w:i w:val="false"/>
          <w:color w:val="000000"/>
          <w:sz w:val="28"/>
        </w:rPr>
        <w:t xml:space="preserve">заңнаманың </w:t>
      </w:r>
      <w:r>
        <w:rPr>
          <w:rFonts w:ascii="Times New Roman"/>
          <w:b w:val="false"/>
          <w:i w:val="false"/>
          <w:color w:val="000000"/>
          <w:sz w:val="28"/>
        </w:rPr>
        <w:t xml:space="preserve">талаптарына сәйкес қолданылады. </w:t>
      </w:r>
    </w:p>
    <w:bookmarkStart w:name="z37" w:id="36"/>
    <w:p>
      <w:pPr>
        <w:spacing w:after="0"/>
        <w:ind w:left="0"/>
        <w:jc w:val="both"/>
      </w:pPr>
      <w:r>
        <w:rPr>
          <w:rFonts w:ascii="Times New Roman"/>
          <w:b w:val="false"/>
          <w:i w:val="false"/>
          <w:color w:val="000000"/>
          <w:sz w:val="28"/>
        </w:rPr>
        <w:t xml:space="preserve">
      9. Тараптар осы шарттың 4, 5-тармақтар талабын орындамаған немесе тиісінше орындамаған жағдайда, осы шартты бұзған Тарап, екінші Тарапқа мына көлемде (төлеуге қажетті соммадан кемінде 0,01%, бірақ 0,1 % астам емес) әрбір өткен күн үшін тұрақсыздық төлемін төлейді.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Қазақстан Республикасы Индустрия және сауда министрінің 2008.03.14 </w:t>
      </w:r>
      <w:r>
        <w:rPr>
          <w:rFonts w:ascii="Times New Roman"/>
          <w:b w:val="false"/>
          <w:i w:val="false"/>
          <w:color w:val="000000"/>
          <w:sz w:val="28"/>
        </w:rPr>
        <w:t xml:space="preserve">N 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6"/>
    <w:bookmarkStart w:name="z38" w:id="37"/>
    <w:p>
      <w:pPr>
        <w:spacing w:after="0"/>
        <w:ind w:left="0"/>
        <w:jc w:val="left"/>
      </w:pPr>
      <w:r>
        <w:rPr>
          <w:rFonts w:ascii="Times New Roman"/>
          <w:b/>
          <w:i w:val="false"/>
          <w:color w:val="000000"/>
        </w:rPr>
        <w:t xml:space="preserve"> 
4-тарау. Дауларды шешу тәртібі </w:t>
      </w:r>
    </w:p>
    <w:bookmarkEnd w:id="37"/>
    <w:p>
      <w:pPr>
        <w:spacing w:after="0"/>
        <w:ind w:left="0"/>
        <w:jc w:val="both"/>
      </w:pPr>
      <w:r>
        <w:rPr>
          <w:rFonts w:ascii="Times New Roman"/>
          <w:b w:val="false"/>
          <w:i w:val="false"/>
          <w:color w:val="000000"/>
          <w:sz w:val="28"/>
        </w:rPr>
        <w:t xml:space="preserve">      10. Осы Шартты орындау кезінде туындауы мүмкін даулар мен келіспеушіліктер Тараптар арасындағы келіссөздер арқылы шешіледі. </w:t>
      </w:r>
    </w:p>
    <w:bookmarkStart w:name="z39" w:id="38"/>
    <w:p>
      <w:pPr>
        <w:spacing w:after="0"/>
        <w:ind w:left="0"/>
        <w:jc w:val="both"/>
      </w:pPr>
      <w:r>
        <w:rPr>
          <w:rFonts w:ascii="Times New Roman"/>
          <w:b w:val="false"/>
          <w:i w:val="false"/>
          <w:color w:val="000000"/>
          <w:sz w:val="28"/>
        </w:rPr>
        <w:t>
      11. Тараптар келіссөздер жолымен дауларды шешу мүмкін болмаған жағдайда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тәртіпте соттың қарауына береді. </w:t>
      </w:r>
    </w:p>
    <w:bookmarkEnd w:id="38"/>
    <w:bookmarkStart w:name="z40" w:id="39"/>
    <w:p>
      <w:pPr>
        <w:spacing w:after="0"/>
        <w:ind w:left="0"/>
        <w:jc w:val="left"/>
      </w:pPr>
      <w:r>
        <w:rPr>
          <w:rFonts w:ascii="Times New Roman"/>
          <w:b/>
          <w:i w:val="false"/>
          <w:color w:val="000000"/>
        </w:rPr>
        <w:t xml:space="preserve"> 
5-тарау. Форс-мажор </w:t>
      </w:r>
    </w:p>
    <w:bookmarkEnd w:id="39"/>
    <w:p>
      <w:pPr>
        <w:spacing w:after="0"/>
        <w:ind w:left="0"/>
        <w:jc w:val="both"/>
      </w:pPr>
      <w:r>
        <w:rPr>
          <w:rFonts w:ascii="Times New Roman"/>
          <w:b w:val="false"/>
          <w:i w:val="false"/>
          <w:color w:val="000000"/>
          <w:sz w:val="28"/>
        </w:rPr>
        <w:t xml:space="preserve">      12. Тараптар мынадай форс-мажор (бағындырылмайтын күш): су тасқыны және өзге де апатты зілзалалар, өрт, жер сілкінісі, жарылыстар, күтпеген ауа-райы жағдайлары, өзге де табиғи және техногендік құбылыстар, соғыс, эмбарго, көтеріліс, індет, карантин, төтенше жағдай, коменданттық сағат енгізу, мемлекеттік органдардың тыйым салу сипатындағы нормативтік актілерді шығаруы немесе заңнаманы өзгерту, сондай-ақ осы шарт бойынша міндеттемелерді орындауға тікелей әсер еткен не осы шарт бойынша Тараптардың міндеттемелерді орындауына мүмкіндік бермейтін Тараптардың еркіне тәуелсіз өзге жағдайлар жағдайы туындаған жағдайда міндеттемелерді толық немесе жартылай орындамағаны үшін жауапкершіліктен босатылады. </w:t>
      </w:r>
    </w:p>
    <w:bookmarkStart w:name="z41" w:id="40"/>
    <w:p>
      <w:pPr>
        <w:spacing w:after="0"/>
        <w:ind w:left="0"/>
        <w:jc w:val="both"/>
      </w:pPr>
      <w:r>
        <w:rPr>
          <w:rFonts w:ascii="Times New Roman"/>
          <w:b w:val="false"/>
          <w:i w:val="false"/>
          <w:color w:val="000000"/>
          <w:sz w:val="28"/>
        </w:rPr>
        <w:t xml:space="preserve">
      13. Форс-мажор жағдайы туындағанда осы шартқа сәйкес қандайда бір міндеттерді орындауы осындай жағдайдың туындауынан мүмкін болмаған Тарап форс-мажор туындаған немесе аяқталған сәттен бастап 3 (үш) жұмыс күні ішінде бұл туралы екінші тарапты жазбаша нысанда (осы шарт бойынша өз міндеттемелерін орындаудың мүмкін еместігін дәлелдеп және негізін көрсете отырып) хабардар етуге міндетті. </w:t>
      </w:r>
    </w:p>
    <w:bookmarkEnd w:id="40"/>
    <w:bookmarkStart w:name="z42" w:id="41"/>
    <w:p>
      <w:pPr>
        <w:spacing w:after="0"/>
        <w:ind w:left="0"/>
        <w:jc w:val="both"/>
      </w:pPr>
      <w:r>
        <w:rPr>
          <w:rFonts w:ascii="Times New Roman"/>
          <w:b w:val="false"/>
          <w:i w:val="false"/>
          <w:color w:val="000000"/>
          <w:sz w:val="28"/>
        </w:rPr>
        <w:t xml:space="preserve">
      14. Хабарламау немесе уақытында хабарламау Тарапты форс-мажордың кез келген жағдайына осы шарт бойынша міндеттемелерді орындамауына жауапкершіліктен босатуға негіздеме ретінде сүйену құқығынан айырады, осындай хабарлау немесе уақытында хабарламау тиісті форс-мажор жағдайымен тікелей байланысты болған жағдайды қоспағанда. Форс-мажор жағдайының басталғаны және тоқтатылғаны туралы хабарлама форс-мажор жағдайы жалпыға мәлім және жаппай сипатқа ие болған және дәлелдемені талап етпейтін жағдайды қоспағанда құжатпен не тиісті органның және/немесе осындай жағдайды растайтын мекеменің куәлігімен расталуы тиіс. </w:t>
      </w:r>
    </w:p>
    <w:bookmarkEnd w:id="41"/>
    <w:bookmarkStart w:name="z43" w:id="42"/>
    <w:p>
      <w:pPr>
        <w:spacing w:after="0"/>
        <w:ind w:left="0"/>
        <w:jc w:val="both"/>
      </w:pPr>
      <w:r>
        <w:rPr>
          <w:rFonts w:ascii="Times New Roman"/>
          <w:b w:val="false"/>
          <w:i w:val="false"/>
          <w:color w:val="000000"/>
          <w:sz w:val="28"/>
        </w:rPr>
        <w:t xml:space="preserve">
      15. Осы шарт бойынша міндеттемелерді орындау мерзімі, сондай-ақ осы жағдайлар туындатқан салдар форс-мажор жағдайы қолданылған кезең ішіндегі уақытқа теңестіріліп шегіндіріледі Егер форс-мажор жағдайының туындаумен байланысты осы шарт бойынша Тараптар міндеттемелерін толық немесе жартылай орындауы____ (кезең көрсетіледі) астам уақыт ішінде мүмкін болмаса, онда Тараптар осы шартты бұзуға құқылы. </w:t>
      </w:r>
    </w:p>
    <w:bookmarkEnd w:id="42"/>
    <w:bookmarkStart w:name="z44" w:id="43"/>
    <w:p>
      <w:pPr>
        <w:spacing w:after="0"/>
        <w:ind w:left="0"/>
        <w:jc w:val="left"/>
      </w:pPr>
      <w:r>
        <w:rPr>
          <w:rFonts w:ascii="Times New Roman"/>
          <w:b/>
          <w:i w:val="false"/>
          <w:color w:val="000000"/>
        </w:rPr>
        <w:t xml:space="preserve"> 
6-тарау. Қорытынды ережелер </w:t>
      </w:r>
    </w:p>
    <w:bookmarkEnd w:id="43"/>
    <w:p>
      <w:pPr>
        <w:spacing w:after="0"/>
        <w:ind w:left="0"/>
        <w:jc w:val="both"/>
      </w:pPr>
      <w:r>
        <w:rPr>
          <w:rFonts w:ascii="Times New Roman"/>
          <w:b w:val="false"/>
          <w:i w:val="false"/>
          <w:color w:val="000000"/>
          <w:sz w:val="28"/>
        </w:rPr>
        <w:t xml:space="preserve">      16. Осы Шартқа кез келген өзгеріс пен толықтыру олар жазбаша нысанда жасалған және оған тараптардың осыған уәкілетті органдары қол қойған жағдайда күшінде болады. </w:t>
      </w:r>
    </w:p>
    <w:bookmarkStart w:name="z45" w:id="44"/>
    <w:p>
      <w:pPr>
        <w:spacing w:after="0"/>
        <w:ind w:left="0"/>
        <w:jc w:val="both"/>
      </w:pPr>
      <w:r>
        <w:rPr>
          <w:rFonts w:ascii="Times New Roman"/>
          <w:b w:val="false"/>
          <w:i w:val="false"/>
          <w:color w:val="000000"/>
          <w:sz w:val="28"/>
        </w:rPr>
        <w:t xml:space="preserve">
      17. Осы шарт мемлекеттік және/немесе орыс тілдерінде, ал қажет болған жағдайда Тараптар үшін қолайлы өзге тілде тең заңды күші бар___түпнұсқалы данада жасалды, оның___данасы Оператор-компания үшін және_____данасы Қатысушы үшін. Тараптар, осы шарттың ережелерін талқылауда түсініспеушіліктер туындаған жағдайда орыс тіліндегі мәтінді пайдаланатын болады. </w:t>
      </w:r>
    </w:p>
    <w:bookmarkEnd w:id="44"/>
    <w:p>
      <w:pPr>
        <w:spacing w:after="0"/>
        <w:ind w:left="0"/>
        <w:jc w:val="both"/>
      </w:pPr>
      <w:r>
        <w:rPr>
          <w:rFonts w:ascii="Times New Roman"/>
          <w:b/>
          <w:i w:val="false"/>
          <w:color w:val="000000"/>
          <w:sz w:val="28"/>
        </w:rPr>
        <w:t xml:space="preserve">       Тараптардың заңды мекен-жайлары және банктік </w:t>
      </w:r>
      <w:r>
        <w:br/>
      </w:r>
      <w:r>
        <w:rPr>
          <w:rFonts w:ascii="Times New Roman"/>
          <w:b w:val="false"/>
          <w:i w:val="false"/>
          <w:color w:val="000000"/>
          <w:sz w:val="28"/>
        </w:rPr>
        <w:t>
</w:t>
      </w:r>
      <w:r>
        <w:rPr>
          <w:rFonts w:ascii="Times New Roman"/>
          <w:b/>
          <w:i w:val="false"/>
          <w:color w:val="000000"/>
          <w:sz w:val="28"/>
        </w:rPr>
        <w:t xml:space="preserve">                        реквизиттері </w:t>
      </w:r>
    </w:p>
    <w:p>
      <w:pPr>
        <w:spacing w:after="0"/>
        <w:ind w:left="0"/>
        <w:jc w:val="both"/>
      </w:pPr>
      <w:r>
        <w:rPr>
          <w:rFonts w:ascii="Times New Roman"/>
          <w:b/>
          <w:i w:val="false"/>
          <w:color w:val="000000"/>
          <w:sz w:val="28"/>
        </w:rPr>
        <w:t xml:space="preserve">    Оператор-Компания                      Қатысушы        </w:t>
      </w:r>
      <w:r>
        <w:br/>
      </w:r>
      <w:r>
        <w:rPr>
          <w:rFonts w:ascii="Times New Roman"/>
          <w:b w:val="false"/>
          <w:i w:val="false"/>
          <w:color w:val="000000"/>
          <w:sz w:val="28"/>
        </w:rPr>
        <w:t>
</w:t>
      </w:r>
      <w:r>
        <w:rPr>
          <w:rFonts w:ascii="Times New Roman"/>
          <w:b/>
          <w:i w:val="false"/>
          <w:color w:val="000000"/>
          <w:sz w:val="28"/>
        </w:rPr>
        <w:t xml:space="preserve">___________________________      _____________________________ </w:t>
      </w:r>
      <w:r>
        <w:br/>
      </w:r>
      <w:r>
        <w:rPr>
          <w:rFonts w:ascii="Times New Roman"/>
          <w:b w:val="false"/>
          <w:i w:val="false"/>
          <w:color w:val="000000"/>
          <w:sz w:val="28"/>
        </w:rPr>
        <w:t xml:space="preserve">
   (заңды органның атауы)                (заңды тұлғаның атауы)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(тұратын елі)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(қала, к/б, көше, үй және кеңсе      (қала, к/б, көше, үй және кеңсе </w:t>
      </w:r>
      <w:r>
        <w:br/>
      </w:r>
      <w:r>
        <w:rPr>
          <w:rFonts w:ascii="Times New Roman"/>
          <w:b w:val="false"/>
          <w:i w:val="false"/>
          <w:color w:val="000000"/>
          <w:sz w:val="28"/>
        </w:rPr>
        <w:t xml:space="preserve">
нөмірі, факс, телефон нөмірі)         нөмірі, факс, телефон нөмірі)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(есептік немесе валюталық           (есептік немесе валюталық </w:t>
      </w:r>
      <w:r>
        <w:br/>
      </w:r>
      <w:r>
        <w:rPr>
          <w:rFonts w:ascii="Times New Roman"/>
          <w:b w:val="false"/>
          <w:i w:val="false"/>
          <w:color w:val="000000"/>
          <w:sz w:val="28"/>
        </w:rPr>
        <w:t xml:space="preserve">
есепшоттың нөмірі, МФО қызмет      есепшоттың нөмірі, МФО қызмет </w:t>
      </w:r>
      <w:r>
        <w:br/>
      </w:r>
      <w:r>
        <w:rPr>
          <w:rFonts w:ascii="Times New Roman"/>
          <w:b w:val="false"/>
          <w:i w:val="false"/>
          <w:color w:val="000000"/>
          <w:sz w:val="28"/>
        </w:rPr>
        <w:t xml:space="preserve">
көрсететін банктің атауы, СТН,     көрсететін банктің атауы, СТН, </w:t>
      </w:r>
      <w:r>
        <w:br/>
      </w:r>
      <w:r>
        <w:rPr>
          <w:rFonts w:ascii="Times New Roman"/>
          <w:b w:val="false"/>
          <w:i w:val="false"/>
          <w:color w:val="000000"/>
          <w:sz w:val="28"/>
        </w:rPr>
        <w:t xml:space="preserve">
тағайындалған төлем коды)           тағайындалған төлем коды)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(шартқа қол қойған адамның           (шартқа қол қойған адамның лауазымы, Т.А.Ә., қолы, мөр)          лауазымы, Т.А.Ә., қолы,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