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7494c" w14:textId="cc749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Қаржы нарығын және қаржы ұйымдарын реттеу мен қадағалау агенттігі Басқармасының "Сақтандыру (қайта сақтандыру) ұйымының шығындылық есептеу ережесін бекіту туралы" 2006 жылғы 25 наурыздағы N 83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нарығын және қаржы ұйымдарын реттеу мен қадағалау агенттігі басқармасының 2007 жылғы 25 маусымдағы N 181 Қаулысы. Қазақстан Республикасының Әділет Министрлігінде 2007 жылғы 10 тамызда Нормативтік құқықтық кесімдерді мемлекеттік тіркеудің тізіліміне N 4862 болып енгізілді. Күші жойылды - Қазақстан Республикасы Ұлттық Банкі Басқармасының 2015 жылғы 19 желтоқсандағы № 240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Ұлттық Банкі Басқармасының 19.12.2015 </w:t>
      </w:r>
      <w:r>
        <w:rPr>
          <w:rFonts w:ascii="Times New Roman"/>
          <w:b w:val="false"/>
          <w:i w:val="false"/>
          <w:color w:val="ff0000"/>
          <w:sz w:val="28"/>
        </w:rPr>
        <w:t>№ 240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     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
 Қолданушылардың назарына!!!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Қаулының қолданысқа енгізілу тәртібін  </w:t>
      </w:r>
      <w:r>
        <w:rPr>
          <w:rFonts w:ascii="Times New Roman"/>
          <w:b w:val="false"/>
          <w:i w:val="false"/>
          <w:color w:val="ff0000"/>
          <w:sz w:val="28"/>
        </w:rPr>
        <w:t xml:space="preserve">2-тармақтан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қараңыз.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Республикасының кейбір заңнамалық актілеріне міндетті сақтандыру түрлері бойынша өзгерістер мен толықтырулар енгізу туралы" Қазақстан Республикасының 2007 жылғы 7 мамырдағы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 </w:t>
      </w:r>
      <w:r>
        <w:rPr>
          <w:rFonts w:ascii="Times New Roman"/>
          <w:b w:val="false"/>
          <w:i w:val="false"/>
          <w:color w:val="000000"/>
          <w:sz w:val="28"/>
        </w:rPr>
        <w:t xml:space="preserve">іске асыру мақсатында Қазақстан Республикасы Қаржы нарығын және қаржы ұйымдарын реттеу мен қадағалау агенттігінің (бұдан әрі - Агенттік) Басқармасы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Агенттік Басқармасының "Сақтандыру (қайта сақтандыру) ұйымының шығындылық коэффициентін есептеу ережесін бекіту туралы" 2006 жылғы 25 наурыздағы  </w:t>
      </w:r>
      <w:r>
        <w:rPr>
          <w:rFonts w:ascii="Times New Roman"/>
          <w:b w:val="false"/>
          <w:i w:val="false"/>
          <w:color w:val="000000"/>
          <w:sz w:val="28"/>
        </w:rPr>
        <w:t xml:space="preserve">N 83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(Нормативтік құқықтық актілерді мемлекеттік тіркеу тізілімінде N 4218 тіркелген) мынадай өзгерістер енгізілсін: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атауында және 1-тармақта, сонымен қоса Агенттік Басқармасының 2006 жылғы 25 наурыздағы N 83 қаулымен бекітілген сақтандыру (қайта сақтандыру) ұйымының шығындылық коэффициентін есептеу ережесі Қосымшасының атауында "шығындылық коэффициентін" деген сөздер "шығындылықты сипаттайтын коэффициенттерін" деген сөздермен       ауыстырылсын;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Сақтандыру (қайта сақтандыру) ұйымының шығындылық коэффициентін есептеу ережесінде: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атауында "шығындылық коэффициентін" деген сөздер "шығындылықты сипаттайтын коэффициенттерін" деген сөздермен ауыстырылсын;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кіріспеде "шығындылық коэффициентін" деген сөздер "шығындылықты сипаттайтын коэффициенттерін (шығындылық коэффициенті, жұмсалған қаражат коэффициенті, қиыстырылған коэффициенті)" деген сөздермен ауыстырылсын;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2, 4-тармақтардағы, 2-тараудың атауындағы "шығындылық коэффициентін" деген сөздер "шығындылықты сипаттайтын коэффициентерін" деген сөздермен ауыстырылсын;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5-тармақ мына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"5. Қиыстырылған коэффициент шығындылық коэффициенті мен шығындар коэффициентінің сомасы ретінде есептеледі";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6-тармақтағы және мәтін бойынша бұдан әрі "Шығындар көрсеткішінің", "Шығындардың көрсеткіші", "шығындар көрсеткіші" деген сөздерге сәйкес "Шығындылық коэффициентінің", "Шығындылықтың коэффициенті", "шығындылық коэффициенті" деген сөздермен ауыстырылсын;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9-тармақтағы және мәтін бойынша бұдан әрі "Жұмсалған қаражат көрсеткіші", "жұмсалған қаражат көрсеткіші" деген сөздерге сәйкес "Жұмсалған қаражат коэффициенті", "жұмсалған қаражат коэффициенті" деген сөздермен ауыстырылсын;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10-тармақтағы және мәтін бойынша бұдан әрі "Шығындылық коэффициенті", "Шығындылық коэффициентін", "шығындылық коэффициентіне", деген сөздерге сәйкес "Қиыстырылған коэффициент", "Қиыстырылған коэффициентті", "қиыстырылған коэффициентке", деген сөздермен ауыстырылсын;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Қазақстан Республикасының Әділет министрлігінде мемлекеттік тіркеуден өткен күннен бастап он төрт күн өткеннен кейін қолданысқа енгізіледі.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Сақтандыру нарығының субъектілерін және басқа қаржы ұйымдарын қадағалау департаменті (Д.Ш. Қарақұлова):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Заң департаментімен (М.Б. Байсынов) бірлесіп осы қаулыны Қазақстан Республикасының Әділет министрлігінде мемлекеттік тіркеуден өткізу шараларын қолға 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Қазақстан Республикасының Әділет министрлігінде мемлекеттік тіркелген күннен бастап он күндік мерзімде осы қаулыны Агенттіктің мүдделі бөлімшелеріне, сақтандыру (қайта сақтандыру) ұйымдарына және "Қазақстан қаржыгерлерінің қауымдастығы" заңды тұлғалар бірлестігіне мәлімет үшін жіберсін.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Агенттіктің Төраға қызметі осы қаулыны Қазақстан Республикасының бұқаралық ақпарат құралдарында жариялау шараларын қолға алсын.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қаулының орындалуын бақылау Агенттік Төрағасының орынбасары Ғ.Н. Өзбековке жүктелсін.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Төраға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