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6f355" w14:textId="256f3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Азаматтық авиация ұйымдарының авиациялық қауіпсіздік қызметінің басшылары және мамандары лауазымдарының тізбесін бекіту туралы" Қазақстан Республикасы Көлік және коммуникациялар министрлігі Азаматтық авиация комитеті төрағасының 2004 жылғы 22 маусымдағы N 113 бұйрығына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Көлік және коммуникация министрлігі Азаматтық авиация комитеті Төрағасының 2007 жылғы 4 шілдедегі N 134 Бұйрығы. Қазақстан Республикасының Әділет министрлігі 2007 жылғы 21 шілдедегі Нормативтік құқықтық кесімдерді мемлекеттік тіркеудің тізіліміне N 4822 болып енгізілді. Күші жойылды - Қазақстан Республикасы Көлік және коммуникация министрінің 2011 жылғы 05 мамырдағы № 253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Көлік және коммуникация министрінің 2011.05.05 № 253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3-т.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</w:t>
      </w:r>
      <w:r>
        <w:rPr>
          <w:rFonts w:ascii="Times New Roman"/>
          <w:b w:val="false"/>
          <w:i w:val="false"/>
          <w:color w:val="ff0000"/>
          <w:sz w:val="28"/>
        </w:rPr>
        <w:t>Бұйрығымен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азаматтық авиация ұйымдарының авиациялық қауіпсіздік қызметінің басшылары мен мамандары лауазымдарын нақтылау мақсатында 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Азаматтық авиация ұйымдарының авиациялық қауіпсіздік қызметінің басшылары және мамандары лауазымдарының тізбесін бекіту туралы" Қазақстан Республикасы Көлік және коммуникациялар министрлігі Азаматтық авиация комитеті төрағасының 2004 жылғы 22 маусымдағы N 113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(Нормативтік-құқықтық кесімдерді мемлекеттік тіркеу тізілімінде N 2948 нөмірмен тіркелген, Қазақстан Республикасының Көлік және коммуникация министрлігі Азаматтық авиация комитеті төрағасының 2006 жылғы 13 қыркүйектегі N 204 бұйрығымен өзгерістер мен толықтырулар енгізілген) мынадай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бұйрықпен бекітілген Қазақстан Республикасы Азаматтық авиация ұйымдарының авиациялық қауіпсіздік қызметінің басшылары мен мамандары лауазымдарының тізбесі: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6-тармақпен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"6. Әуежайдың (авиакомпанияның) АҚҚ әкімшілік бөлімшесі: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әкімшілік бөлімшесінің бастығы;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әкімшілік бөлімшесінің бас маманы (маманы);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әкімшілік бөлімшесінің аға инспекторы (инспекторы).".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 2. Осы бұйрық ресми жарияланған күнінен бастап қолданысқа енгізіледі.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Төраға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