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f355" w14:textId="256f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туралы" Қазақстан Республикасы Көлік және коммуникациялар министрлігі Азаматтық авиация комитеті төрағасының 2004 жылғы 22 маусымдағы N 113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 Азаматтық авиация комитеті Төрағасының 2007 жылғы 4 шілдедегі N 134 Бұйрығы. Қазақстан Республикасының Әділет министрлігі 2007 жылғы 21 шілдедегі Нормативтік құқықтық кесімдерді мемлекеттік тіркеудің тізіліміне N 4822 болып енгізілді. Күші жойылды - Қазақстан Республикасы Көлік және коммуникация министрінің 2011 жылғы 05 мамырдағы № 253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2011.05.05 № 253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авиация ұйымдарының авиациялық қауіпсіздік қызметінің басшылары мен мамандары лауазымдарын нақтылау мақсатында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туралы" Қазақстан Республикасы Көлік және коммуникациялар министрлігі Азаматтық авиация комитеті төрағасының 2004 жылғы 22 маусымдағы N 113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кесімдерді мемлекеттік тіркеу тізілімінде N 2948 нөмірмен тіркелген, Қазақстан Республикасының Көлік және коммуникация министрлігі Азаматтық авиация комитеті төрағасының 2006 жылғы 13 қыркүйектегі N 204 бұйрығымен өзгерістер мен толықтырулар енгізілген)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Азаматтық авиация ұйымдарының авиациялық қауіпсіздік қызметінің басшылары мен мамандары лауазымдарының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Әуежайдың (авиакомпанияның) АҚҚ әкімшілік бөлімшесі: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әкімшілік бөлімшесінің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әкімшілік бөлімшесінің бас маманы (маманы);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әкімшілік бөлімшесінің аға инспекторы (инспекторы).".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Осы бұйрық ресми жарияланған күнінен бастап қолданысқа енгізіледі.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